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1DAA3A07" w14:textId="77777777" w:rsidR="0082098A" w:rsidRDefault="00000000">
      <w:pPr>
        <w:jc w:val="center"/>
        <w:rPr>
          <w:rFonts w:ascii="Calibri" w:eastAsia="Calibri" w:hAnsi="Calibri" w:cs="Calibri"/>
          <w:b/>
          <w:color w:val="1C4587"/>
          <w:sz w:val="32"/>
          <w:szCs w:val="32"/>
          <w:u w:val="single"/>
        </w:rPr>
      </w:pPr>
      <w:r>
        <w:rPr>
          <w:rFonts w:ascii="Calibri" w:eastAsia="Calibri" w:hAnsi="Calibri" w:cs="Calibri"/>
          <w:b/>
          <w:color w:val="1C4587"/>
          <w:sz w:val="32"/>
          <w:szCs w:val="32"/>
          <w:u w:val="single"/>
        </w:rPr>
        <w:t>Lesson Plan (Form B):</w:t>
      </w:r>
    </w:p>
    <w:p w14:paraId="2680EBF2" w14:textId="77777777" w:rsidR="0082098A" w:rsidRDefault="00000000">
      <w:pPr>
        <w:jc w:val="center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b/>
          <w:color w:val="1C4587"/>
          <w:sz w:val="32"/>
          <w:szCs w:val="32"/>
          <w:u w:val="single"/>
        </w:rPr>
        <w:t xml:space="preserve">  </w:t>
      </w:r>
    </w:p>
    <w:tbl>
      <w:tblPr>
        <w:tblStyle w:val="a"/>
        <w:tblW w:w="10020" w:type="dxa"/>
        <w:tblInd w:w="-66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4005"/>
        <w:gridCol w:w="6015"/>
      </w:tblGrid>
      <w:tr w:rsidR="0082098A" w14:paraId="39F60C65" w14:textId="77777777">
        <w:tc>
          <w:tcPr>
            <w:tcW w:w="400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AE86EBE" w14:textId="77777777" w:rsidR="0082098A" w:rsidRDefault="00000000">
            <w:pPr>
              <w:widowControl w:val="0"/>
              <w:spacing w:line="240" w:lineRule="auto"/>
              <w:rPr>
                <w:rFonts w:ascii="Calibri" w:eastAsia="Calibri" w:hAnsi="Calibri" w:cs="Calibri"/>
                <w:b/>
                <w:sz w:val="24"/>
                <w:szCs w:val="24"/>
              </w:rPr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Task:</w:t>
            </w:r>
          </w:p>
          <w:p w14:paraId="01ED41F9" w14:textId="77777777" w:rsidR="0082098A" w:rsidRDefault="0082098A">
            <w:pPr>
              <w:widowControl w:val="0"/>
              <w:spacing w:line="240" w:lineRule="auto"/>
              <w:rPr>
                <w:rFonts w:ascii="Calibri" w:eastAsia="Calibri" w:hAnsi="Calibri" w:cs="Calibri"/>
                <w:b/>
                <w:sz w:val="24"/>
                <w:szCs w:val="24"/>
              </w:rPr>
            </w:pPr>
          </w:p>
          <w:p w14:paraId="0608A3DC" w14:textId="77777777" w:rsidR="0082098A" w:rsidRDefault="0082098A">
            <w:pPr>
              <w:widowControl w:val="0"/>
              <w:spacing w:line="240" w:lineRule="auto"/>
              <w:rPr>
                <w:rFonts w:ascii="Calibri" w:eastAsia="Calibri" w:hAnsi="Calibri" w:cs="Calibri"/>
                <w:b/>
                <w:sz w:val="24"/>
                <w:szCs w:val="24"/>
              </w:rPr>
            </w:pPr>
          </w:p>
          <w:p w14:paraId="1482DD75" w14:textId="77777777" w:rsidR="0082098A" w:rsidRDefault="00000000">
            <w:pPr>
              <w:widowControl w:val="0"/>
              <w:spacing w:line="240" w:lineRule="auto"/>
              <w:rPr>
                <w:rFonts w:ascii="Calibri" w:eastAsia="Calibri" w:hAnsi="Calibri" w:cs="Calibri"/>
                <w:b/>
                <w:sz w:val="24"/>
                <w:szCs w:val="24"/>
              </w:rPr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Content standard:</w:t>
            </w:r>
          </w:p>
          <w:p w14:paraId="7B769441" w14:textId="77777777" w:rsidR="0082098A" w:rsidRDefault="0082098A">
            <w:pPr>
              <w:widowControl w:val="0"/>
              <w:spacing w:line="240" w:lineRule="auto"/>
              <w:rPr>
                <w:rFonts w:ascii="Calibri" w:eastAsia="Calibri" w:hAnsi="Calibri" w:cs="Calibri"/>
                <w:b/>
                <w:sz w:val="24"/>
                <w:szCs w:val="24"/>
              </w:rPr>
            </w:pPr>
          </w:p>
          <w:p w14:paraId="0F226C80" w14:textId="77777777" w:rsidR="0082098A" w:rsidRDefault="0082098A">
            <w:pPr>
              <w:widowControl w:val="0"/>
              <w:spacing w:line="240" w:lineRule="auto"/>
              <w:rPr>
                <w:rFonts w:ascii="Calibri" w:eastAsia="Calibri" w:hAnsi="Calibri" w:cs="Calibri"/>
                <w:b/>
                <w:sz w:val="24"/>
                <w:szCs w:val="24"/>
              </w:rPr>
            </w:pPr>
          </w:p>
          <w:p w14:paraId="36A93581" w14:textId="77777777" w:rsidR="0082098A" w:rsidRDefault="00000000">
            <w:pPr>
              <w:widowControl w:val="0"/>
              <w:spacing w:line="240" w:lineRule="auto"/>
              <w:rPr>
                <w:rFonts w:ascii="Calibri" w:eastAsia="Calibri" w:hAnsi="Calibri" w:cs="Calibri"/>
                <w:b/>
                <w:sz w:val="24"/>
                <w:szCs w:val="24"/>
              </w:rPr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Learning target:</w:t>
            </w:r>
          </w:p>
          <w:p w14:paraId="147668E3" w14:textId="77777777" w:rsidR="0082098A" w:rsidRDefault="0082098A">
            <w:pPr>
              <w:widowControl w:val="0"/>
              <w:spacing w:line="240" w:lineRule="auto"/>
              <w:rPr>
                <w:rFonts w:ascii="Calibri" w:eastAsia="Calibri" w:hAnsi="Calibri" w:cs="Calibri"/>
                <w:b/>
                <w:sz w:val="24"/>
                <w:szCs w:val="24"/>
              </w:rPr>
            </w:pPr>
          </w:p>
          <w:p w14:paraId="1DA289D5" w14:textId="77777777" w:rsidR="0082098A" w:rsidRDefault="0082098A">
            <w:pPr>
              <w:widowControl w:val="0"/>
              <w:spacing w:line="240" w:lineRule="auto"/>
              <w:rPr>
                <w:rFonts w:ascii="Calibri" w:eastAsia="Calibri" w:hAnsi="Calibri" w:cs="Calibri"/>
                <w:b/>
                <w:sz w:val="24"/>
                <w:szCs w:val="24"/>
              </w:rPr>
            </w:pPr>
          </w:p>
        </w:tc>
        <w:tc>
          <w:tcPr>
            <w:tcW w:w="6015" w:type="dxa"/>
            <w:shd w:val="clear" w:color="auto" w:fill="FFFFFF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F8E8126" w14:textId="77777777" w:rsidR="0082098A" w:rsidRDefault="00000000">
            <w:pPr>
              <w:widowControl w:val="0"/>
              <w:spacing w:line="240" w:lineRule="auto"/>
              <w:rPr>
                <w:rFonts w:ascii="Calibri" w:eastAsia="Calibri" w:hAnsi="Calibri" w:cs="Calibri"/>
                <w:b/>
                <w:sz w:val="24"/>
                <w:szCs w:val="24"/>
              </w:rPr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 xml:space="preserve">Math goal: </w:t>
            </w:r>
          </w:p>
          <w:p w14:paraId="18FD87AB" w14:textId="77777777" w:rsidR="0082098A" w:rsidRDefault="00000000">
            <w:pPr>
              <w:widowControl w:val="0"/>
              <w:spacing w:line="240" w:lineRule="auto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 xml:space="preserve"> </w:t>
            </w:r>
          </w:p>
          <w:p w14:paraId="514A5E26" w14:textId="77777777" w:rsidR="0082098A" w:rsidRDefault="0082098A">
            <w:pPr>
              <w:widowControl w:val="0"/>
              <w:spacing w:line="240" w:lineRule="auto"/>
              <w:rPr>
                <w:rFonts w:ascii="Calibri" w:eastAsia="Calibri" w:hAnsi="Calibri" w:cs="Calibri"/>
                <w:sz w:val="24"/>
                <w:szCs w:val="24"/>
                <w:highlight w:val="white"/>
              </w:rPr>
            </w:pPr>
          </w:p>
          <w:p w14:paraId="2D0AA608" w14:textId="77777777" w:rsidR="0082098A" w:rsidRDefault="0082098A">
            <w:pPr>
              <w:widowControl w:val="0"/>
              <w:spacing w:line="240" w:lineRule="auto"/>
              <w:rPr>
                <w:rFonts w:ascii="Calibri" w:eastAsia="Calibri" w:hAnsi="Calibri" w:cs="Calibri"/>
                <w:b/>
                <w:sz w:val="24"/>
                <w:szCs w:val="24"/>
              </w:rPr>
            </w:pPr>
          </w:p>
          <w:p w14:paraId="0C904CAA" w14:textId="77777777" w:rsidR="0082098A" w:rsidRDefault="00000000">
            <w:pPr>
              <w:widowControl w:val="0"/>
              <w:spacing w:line="240" w:lineRule="auto"/>
              <w:rPr>
                <w:rFonts w:ascii="Calibri" w:eastAsia="Calibri" w:hAnsi="Calibri" w:cs="Calibri"/>
                <w:b/>
                <w:color w:val="0000FF"/>
                <w:sz w:val="24"/>
                <w:szCs w:val="24"/>
              </w:rPr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 xml:space="preserve"> </w:t>
            </w:r>
          </w:p>
          <w:p w14:paraId="16D9BB60" w14:textId="77777777" w:rsidR="0082098A" w:rsidRDefault="0082098A">
            <w:pPr>
              <w:widowControl w:val="0"/>
              <w:spacing w:line="240" w:lineRule="auto"/>
              <w:rPr>
                <w:rFonts w:ascii="Calibri" w:eastAsia="Calibri" w:hAnsi="Calibri" w:cs="Calibri"/>
                <w:b/>
                <w:color w:val="232333"/>
                <w:sz w:val="24"/>
                <w:szCs w:val="24"/>
              </w:rPr>
            </w:pPr>
          </w:p>
        </w:tc>
      </w:tr>
      <w:tr w:rsidR="0082098A" w14:paraId="035D196C" w14:textId="77777777">
        <w:trPr>
          <w:trHeight w:val="480"/>
        </w:trPr>
        <w:tc>
          <w:tcPr>
            <w:tcW w:w="10020" w:type="dxa"/>
            <w:gridSpan w:val="2"/>
            <w:shd w:val="clear" w:color="auto" w:fill="1C4587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F465336" w14:textId="77777777" w:rsidR="0082098A" w:rsidRDefault="00000000">
            <w:pPr>
              <w:widowControl w:val="0"/>
              <w:spacing w:line="240" w:lineRule="auto"/>
              <w:rPr>
                <w:rFonts w:ascii="Calibri" w:eastAsia="Calibri" w:hAnsi="Calibri" w:cs="Calibri"/>
                <w:b/>
                <w:color w:val="FFFFFF"/>
                <w:sz w:val="24"/>
                <w:szCs w:val="24"/>
              </w:rPr>
            </w:pPr>
            <w:r>
              <w:rPr>
                <w:rFonts w:ascii="Calibri" w:eastAsia="Calibri" w:hAnsi="Calibri" w:cs="Calibri"/>
                <w:b/>
                <w:color w:val="FFFFFF"/>
                <w:sz w:val="24"/>
                <w:szCs w:val="24"/>
                <w:u w:val="single"/>
              </w:rPr>
              <w:t xml:space="preserve">Launch the Task </w:t>
            </w:r>
            <w:r>
              <w:rPr>
                <w:rFonts w:ascii="Calibri" w:eastAsia="Calibri" w:hAnsi="Calibri" w:cs="Calibri"/>
                <w:b/>
                <w:color w:val="FFFFFF"/>
                <w:sz w:val="24"/>
                <w:szCs w:val="24"/>
              </w:rPr>
              <w:t xml:space="preserve"> </w:t>
            </w:r>
          </w:p>
          <w:p w14:paraId="37F31443" w14:textId="77777777" w:rsidR="0082098A" w:rsidRDefault="00000000">
            <w:pPr>
              <w:widowControl w:val="0"/>
              <w:spacing w:line="240" w:lineRule="auto"/>
              <w:rPr>
                <w:rFonts w:ascii="Calibri" w:eastAsia="Calibri" w:hAnsi="Calibri" w:cs="Calibri"/>
                <w:b/>
                <w:color w:val="FFFFFF"/>
                <w:sz w:val="24"/>
                <w:szCs w:val="24"/>
              </w:rPr>
            </w:pPr>
            <w:r>
              <w:rPr>
                <w:rFonts w:ascii="Calibri" w:eastAsia="Calibri" w:hAnsi="Calibri" w:cs="Calibri"/>
                <w:b/>
                <w:color w:val="FFFFFF"/>
                <w:sz w:val="24"/>
                <w:szCs w:val="24"/>
              </w:rPr>
              <w:t xml:space="preserve">Whole group                                                 </w:t>
            </w:r>
            <w:r>
              <w:rPr>
                <w:rFonts w:ascii="Calibri" w:eastAsia="Calibri" w:hAnsi="Calibri" w:cs="Calibri"/>
                <w:color w:val="FFFFFF"/>
                <w:sz w:val="24"/>
                <w:szCs w:val="24"/>
              </w:rPr>
              <w:t xml:space="preserve">                 </w:t>
            </w:r>
          </w:p>
        </w:tc>
      </w:tr>
      <w:tr w:rsidR="0082098A" w14:paraId="392C9B40" w14:textId="77777777">
        <w:tc>
          <w:tcPr>
            <w:tcW w:w="400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5A4F7DD" w14:textId="77777777" w:rsidR="0082098A" w:rsidRDefault="00000000">
            <w:pPr>
              <w:widowControl w:val="0"/>
              <w:spacing w:line="240" w:lineRule="auto"/>
              <w:rPr>
                <w:rFonts w:ascii="Calibri" w:eastAsia="Calibri" w:hAnsi="Calibri" w:cs="Calibri"/>
                <w:b/>
                <w:sz w:val="24"/>
                <w:szCs w:val="24"/>
              </w:rPr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How will you launch this task with your students?</w:t>
            </w:r>
          </w:p>
          <w:p w14:paraId="44C59288" w14:textId="77777777" w:rsidR="0082098A" w:rsidRDefault="00000000">
            <w:pPr>
              <w:widowControl w:val="0"/>
              <w:numPr>
                <w:ilvl w:val="0"/>
                <w:numId w:val="1"/>
              </w:numPr>
              <w:spacing w:line="240" w:lineRule="auto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Help students make sense of the task without telling them or showing them what to </w:t>
            </w:r>
            <w:proofErr w:type="gramStart"/>
            <w:r>
              <w:rPr>
                <w:rFonts w:ascii="Calibri" w:eastAsia="Calibri" w:hAnsi="Calibri" w:cs="Calibri"/>
                <w:sz w:val="24"/>
                <w:szCs w:val="24"/>
              </w:rPr>
              <w:t>do</w:t>
            </w:r>
            <w:proofErr w:type="gramEnd"/>
          </w:p>
          <w:p w14:paraId="6A933C8D" w14:textId="77777777" w:rsidR="0082098A" w:rsidRDefault="00000000">
            <w:pPr>
              <w:widowControl w:val="0"/>
              <w:numPr>
                <w:ilvl w:val="0"/>
                <w:numId w:val="1"/>
              </w:numPr>
              <w:spacing w:line="240" w:lineRule="auto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Elicit prior </w:t>
            </w:r>
            <w:proofErr w:type="gramStart"/>
            <w:r>
              <w:rPr>
                <w:rFonts w:ascii="Calibri" w:eastAsia="Calibri" w:hAnsi="Calibri" w:cs="Calibri"/>
                <w:sz w:val="24"/>
                <w:szCs w:val="24"/>
              </w:rPr>
              <w:t>knowledge</w:t>
            </w:r>
            <w:proofErr w:type="gramEnd"/>
          </w:p>
          <w:p w14:paraId="2D86E290" w14:textId="77777777" w:rsidR="0082098A" w:rsidRDefault="00000000">
            <w:pPr>
              <w:widowControl w:val="0"/>
              <w:numPr>
                <w:ilvl w:val="0"/>
                <w:numId w:val="1"/>
              </w:numPr>
              <w:spacing w:line="240" w:lineRule="auto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Clarify context and </w:t>
            </w:r>
            <w:proofErr w:type="gramStart"/>
            <w:r>
              <w:rPr>
                <w:rFonts w:ascii="Calibri" w:eastAsia="Calibri" w:hAnsi="Calibri" w:cs="Calibri"/>
                <w:sz w:val="24"/>
                <w:szCs w:val="24"/>
              </w:rPr>
              <w:t>vocabulary</w:t>
            </w:r>
            <w:proofErr w:type="gramEnd"/>
          </w:p>
          <w:p w14:paraId="2AAE7306" w14:textId="77777777" w:rsidR="0082098A" w:rsidRDefault="00000000">
            <w:pPr>
              <w:widowControl w:val="0"/>
              <w:numPr>
                <w:ilvl w:val="0"/>
                <w:numId w:val="1"/>
              </w:numPr>
              <w:spacing w:line="240" w:lineRule="auto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Post important </w:t>
            </w:r>
            <w:proofErr w:type="gramStart"/>
            <w:r>
              <w:rPr>
                <w:rFonts w:ascii="Calibri" w:eastAsia="Calibri" w:hAnsi="Calibri" w:cs="Calibri"/>
                <w:sz w:val="24"/>
                <w:szCs w:val="24"/>
              </w:rPr>
              <w:t>information</w:t>
            </w:r>
            <w:proofErr w:type="gramEnd"/>
          </w:p>
          <w:p w14:paraId="017F7650" w14:textId="77777777" w:rsidR="0082098A" w:rsidRDefault="00000000">
            <w:pPr>
              <w:widowControl w:val="0"/>
              <w:numPr>
                <w:ilvl w:val="0"/>
                <w:numId w:val="1"/>
              </w:numPr>
              <w:spacing w:line="240" w:lineRule="auto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Set expectations for working on the </w:t>
            </w:r>
            <w:proofErr w:type="gramStart"/>
            <w:r>
              <w:rPr>
                <w:rFonts w:ascii="Calibri" w:eastAsia="Calibri" w:hAnsi="Calibri" w:cs="Calibri"/>
                <w:sz w:val="24"/>
                <w:szCs w:val="24"/>
              </w:rPr>
              <w:t>task</w:t>
            </w:r>
            <w:proofErr w:type="gramEnd"/>
          </w:p>
          <w:p w14:paraId="11EA9955" w14:textId="77777777" w:rsidR="0082098A" w:rsidRDefault="0082098A">
            <w:pPr>
              <w:widowControl w:val="0"/>
              <w:spacing w:line="240" w:lineRule="auto"/>
              <w:rPr>
                <w:rFonts w:ascii="Calibri" w:eastAsia="Calibri" w:hAnsi="Calibri" w:cs="Calibri"/>
                <w:sz w:val="24"/>
                <w:szCs w:val="24"/>
              </w:rPr>
            </w:pPr>
          </w:p>
          <w:p w14:paraId="7009032E" w14:textId="77777777" w:rsidR="0082098A" w:rsidRDefault="0082098A">
            <w:pPr>
              <w:widowControl w:val="0"/>
              <w:spacing w:line="240" w:lineRule="auto"/>
              <w:rPr>
                <w:rFonts w:ascii="Calibri" w:eastAsia="Calibri" w:hAnsi="Calibri" w:cs="Calibri"/>
                <w:b/>
                <w:sz w:val="24"/>
                <w:szCs w:val="24"/>
              </w:rPr>
            </w:pPr>
          </w:p>
        </w:tc>
        <w:tc>
          <w:tcPr>
            <w:tcW w:w="60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4CBF4FC" w14:textId="77777777" w:rsidR="0082098A" w:rsidRDefault="0082098A">
            <w:pPr>
              <w:rPr>
                <w:rFonts w:ascii="Calibri" w:eastAsia="Calibri" w:hAnsi="Calibri" w:cs="Calibri"/>
                <w:b/>
                <w:color w:val="FF0000"/>
                <w:sz w:val="24"/>
                <w:szCs w:val="24"/>
              </w:rPr>
            </w:pPr>
          </w:p>
          <w:p w14:paraId="3F822DC1" w14:textId="77777777" w:rsidR="0082098A" w:rsidRDefault="00000000">
            <w:pPr>
              <w:widowControl w:val="0"/>
              <w:spacing w:line="240" w:lineRule="auto"/>
              <w:rPr>
                <w:rFonts w:ascii="Calibri" w:eastAsia="Calibri" w:hAnsi="Calibri" w:cs="Calibri"/>
                <w:sz w:val="24"/>
                <w:szCs w:val="24"/>
                <w:highlight w:val="yellow"/>
              </w:rPr>
            </w:pPr>
            <w:r>
              <w:rPr>
                <w:rFonts w:ascii="Calibri" w:eastAsia="Calibri" w:hAnsi="Calibri" w:cs="Calibri"/>
                <w:sz w:val="24"/>
                <w:szCs w:val="24"/>
                <w:highlight w:val="yellow"/>
              </w:rPr>
              <w:t xml:space="preserve"> </w:t>
            </w:r>
          </w:p>
          <w:p w14:paraId="00222686" w14:textId="77777777" w:rsidR="0082098A" w:rsidRDefault="0082098A">
            <w:pPr>
              <w:widowControl w:val="0"/>
              <w:spacing w:line="240" w:lineRule="auto"/>
              <w:rPr>
                <w:rFonts w:ascii="Calibri" w:eastAsia="Calibri" w:hAnsi="Calibri" w:cs="Calibri"/>
                <w:color w:val="FF0000"/>
                <w:sz w:val="24"/>
                <w:szCs w:val="24"/>
              </w:rPr>
            </w:pPr>
          </w:p>
        </w:tc>
      </w:tr>
      <w:tr w:rsidR="0082098A" w14:paraId="4EC09F6A" w14:textId="77777777">
        <w:trPr>
          <w:trHeight w:val="480"/>
        </w:trPr>
        <w:tc>
          <w:tcPr>
            <w:tcW w:w="10020" w:type="dxa"/>
            <w:gridSpan w:val="2"/>
            <w:shd w:val="clear" w:color="auto" w:fill="1C4587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F4CC568" w14:textId="77777777" w:rsidR="0082098A" w:rsidRDefault="00000000">
            <w:pPr>
              <w:widowControl w:val="0"/>
              <w:spacing w:line="240" w:lineRule="auto"/>
              <w:rPr>
                <w:rFonts w:ascii="Calibri" w:eastAsia="Calibri" w:hAnsi="Calibri" w:cs="Calibri"/>
                <w:b/>
                <w:color w:val="FFFFFF"/>
                <w:sz w:val="24"/>
                <w:szCs w:val="24"/>
                <w:u w:val="single"/>
              </w:rPr>
            </w:pPr>
            <w:r>
              <w:rPr>
                <w:rFonts w:ascii="Calibri" w:eastAsia="Calibri" w:hAnsi="Calibri" w:cs="Calibri"/>
                <w:b/>
                <w:color w:val="FFFFFF"/>
                <w:sz w:val="24"/>
                <w:szCs w:val="24"/>
                <w:u w:val="single"/>
              </w:rPr>
              <w:t xml:space="preserve">Facilitate Productive Struggle </w:t>
            </w:r>
          </w:p>
          <w:p w14:paraId="3F3E293B" w14:textId="77777777" w:rsidR="0082098A" w:rsidRDefault="00000000">
            <w:pPr>
              <w:widowControl w:val="0"/>
              <w:spacing w:line="240" w:lineRule="auto"/>
              <w:rPr>
                <w:rFonts w:ascii="Calibri" w:eastAsia="Calibri" w:hAnsi="Calibri" w:cs="Calibri"/>
                <w:color w:val="FFFFFF"/>
                <w:sz w:val="24"/>
                <w:szCs w:val="24"/>
              </w:rPr>
            </w:pPr>
            <w:r>
              <w:rPr>
                <w:rFonts w:ascii="Calibri" w:eastAsia="Calibri" w:hAnsi="Calibri" w:cs="Calibri"/>
                <w:color w:val="FFFFFF"/>
                <w:sz w:val="24"/>
                <w:szCs w:val="24"/>
              </w:rPr>
              <w:t>(individual/collaborative work time)</w:t>
            </w:r>
          </w:p>
        </w:tc>
      </w:tr>
      <w:tr w:rsidR="0082098A" w14:paraId="488FD9C8" w14:textId="77777777">
        <w:tc>
          <w:tcPr>
            <w:tcW w:w="4005" w:type="dxa"/>
            <w:tcBorders>
              <w:bottom w:val="single" w:sz="8" w:space="0" w:color="1C4587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EB07D53" w14:textId="77777777" w:rsidR="0082098A" w:rsidRDefault="00000000">
            <w:pPr>
              <w:widowControl w:val="0"/>
              <w:spacing w:line="240" w:lineRule="auto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How will you facilitate your students’ productive struggle?</w:t>
            </w:r>
          </w:p>
          <w:p w14:paraId="63C4AE7E" w14:textId="77777777" w:rsidR="0082098A" w:rsidRDefault="00000000">
            <w:pPr>
              <w:widowControl w:val="0"/>
              <w:numPr>
                <w:ilvl w:val="0"/>
                <w:numId w:val="3"/>
              </w:numPr>
              <w:spacing w:line="240" w:lineRule="auto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Support learner thinking without lowering the cognitive demand when students get </w:t>
            </w:r>
            <w:proofErr w:type="gramStart"/>
            <w:r>
              <w:rPr>
                <w:rFonts w:ascii="Calibri" w:eastAsia="Calibri" w:hAnsi="Calibri" w:cs="Calibri"/>
                <w:sz w:val="24"/>
                <w:szCs w:val="24"/>
              </w:rPr>
              <w:t>stuck</w:t>
            </w:r>
            <w:proofErr w:type="gramEnd"/>
          </w:p>
          <w:p w14:paraId="0B6713B5" w14:textId="77777777" w:rsidR="0082098A" w:rsidRDefault="00000000">
            <w:pPr>
              <w:widowControl w:val="0"/>
              <w:numPr>
                <w:ilvl w:val="0"/>
                <w:numId w:val="3"/>
              </w:numPr>
              <w:spacing w:line="240" w:lineRule="auto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Structure and scaffold opportunities for collaboration</w:t>
            </w:r>
          </w:p>
          <w:p w14:paraId="0C6BCADE" w14:textId="77777777" w:rsidR="0082098A" w:rsidRDefault="00000000">
            <w:pPr>
              <w:widowControl w:val="0"/>
              <w:numPr>
                <w:ilvl w:val="0"/>
                <w:numId w:val="3"/>
              </w:numPr>
              <w:spacing w:line="240" w:lineRule="auto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Look for student work (or parts of student work) to share during class </w:t>
            </w:r>
            <w:proofErr w:type="gramStart"/>
            <w:r>
              <w:rPr>
                <w:rFonts w:ascii="Calibri" w:eastAsia="Calibri" w:hAnsi="Calibri" w:cs="Calibri"/>
                <w:sz w:val="24"/>
                <w:szCs w:val="24"/>
              </w:rPr>
              <w:t>discussion</w:t>
            </w:r>
            <w:proofErr w:type="gramEnd"/>
          </w:p>
          <w:p w14:paraId="1E525E66" w14:textId="77777777" w:rsidR="0082098A" w:rsidRDefault="0082098A">
            <w:pPr>
              <w:widowControl w:val="0"/>
              <w:spacing w:line="240" w:lineRule="auto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  <w:tc>
          <w:tcPr>
            <w:tcW w:w="6015" w:type="dxa"/>
            <w:tcBorders>
              <w:bottom w:val="single" w:sz="8" w:space="0" w:color="1C4587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8FC27ED" w14:textId="77777777" w:rsidR="0082098A" w:rsidRDefault="0082098A">
            <w:pPr>
              <w:ind w:left="720"/>
              <w:rPr>
                <w:rFonts w:ascii="Calibri" w:eastAsia="Calibri" w:hAnsi="Calibri" w:cs="Calibri"/>
                <w:color w:val="FF0000"/>
                <w:sz w:val="24"/>
                <w:szCs w:val="24"/>
              </w:rPr>
            </w:pPr>
          </w:p>
          <w:p w14:paraId="5C9483C4" w14:textId="77777777" w:rsidR="0082098A" w:rsidRDefault="0082098A">
            <w:pPr>
              <w:ind w:left="1440"/>
              <w:rPr>
                <w:rFonts w:ascii="Calibri" w:eastAsia="Calibri" w:hAnsi="Calibri" w:cs="Calibri"/>
                <w:color w:val="FF0000"/>
                <w:sz w:val="24"/>
                <w:szCs w:val="24"/>
              </w:rPr>
            </w:pPr>
          </w:p>
        </w:tc>
      </w:tr>
      <w:tr w:rsidR="0082098A" w14:paraId="45569E2D" w14:textId="77777777">
        <w:trPr>
          <w:trHeight w:val="480"/>
        </w:trPr>
        <w:tc>
          <w:tcPr>
            <w:tcW w:w="10020" w:type="dxa"/>
            <w:gridSpan w:val="2"/>
            <w:tcBorders>
              <w:top w:val="single" w:sz="8" w:space="0" w:color="1C4587"/>
              <w:left w:val="single" w:sz="8" w:space="0" w:color="1C4587"/>
              <w:bottom w:val="single" w:sz="8" w:space="0" w:color="1C4587"/>
              <w:right w:val="single" w:sz="8" w:space="0" w:color="1C4587"/>
            </w:tcBorders>
            <w:shd w:val="clear" w:color="auto" w:fill="1C4587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1A2B6DB" w14:textId="77777777" w:rsidR="0082098A" w:rsidRDefault="00000000">
            <w:pPr>
              <w:widowControl w:val="0"/>
              <w:spacing w:line="240" w:lineRule="auto"/>
              <w:rPr>
                <w:rFonts w:ascii="Calibri" w:eastAsia="Calibri" w:hAnsi="Calibri" w:cs="Calibri"/>
                <w:b/>
                <w:color w:val="FFFFFF"/>
                <w:sz w:val="24"/>
                <w:szCs w:val="24"/>
                <w:u w:val="single"/>
              </w:rPr>
            </w:pPr>
            <w:r>
              <w:rPr>
                <w:rFonts w:ascii="Calibri" w:eastAsia="Calibri" w:hAnsi="Calibri" w:cs="Calibri"/>
                <w:b/>
                <w:color w:val="FFFFFF"/>
                <w:sz w:val="24"/>
                <w:szCs w:val="24"/>
                <w:u w:val="single"/>
              </w:rPr>
              <w:t>Discuss Learner Thinking</w:t>
            </w:r>
          </w:p>
          <w:p w14:paraId="6A4DCA4B" w14:textId="77777777" w:rsidR="0082098A" w:rsidRDefault="00000000">
            <w:pPr>
              <w:widowControl w:val="0"/>
              <w:spacing w:line="240" w:lineRule="auto"/>
              <w:rPr>
                <w:rFonts w:ascii="Calibri" w:eastAsia="Calibri" w:hAnsi="Calibri" w:cs="Calibri"/>
                <w:color w:val="FFFFFF"/>
                <w:sz w:val="24"/>
                <w:szCs w:val="24"/>
              </w:rPr>
            </w:pPr>
            <w:r>
              <w:rPr>
                <w:rFonts w:ascii="Calibri" w:eastAsia="Calibri" w:hAnsi="Calibri" w:cs="Calibri"/>
                <w:color w:val="FFFFFF"/>
                <w:sz w:val="24"/>
                <w:szCs w:val="24"/>
              </w:rPr>
              <w:t>(</w:t>
            </w:r>
            <w:proofErr w:type="gramStart"/>
            <w:r>
              <w:rPr>
                <w:rFonts w:ascii="Calibri" w:eastAsia="Calibri" w:hAnsi="Calibri" w:cs="Calibri"/>
                <w:color w:val="FFFFFF"/>
                <w:sz w:val="24"/>
                <w:szCs w:val="24"/>
              </w:rPr>
              <w:t>whole</w:t>
            </w:r>
            <w:proofErr w:type="gramEnd"/>
            <w:r>
              <w:rPr>
                <w:rFonts w:ascii="Calibri" w:eastAsia="Calibri" w:hAnsi="Calibri" w:cs="Calibri"/>
                <w:color w:val="FFFFFF"/>
                <w:sz w:val="24"/>
                <w:szCs w:val="24"/>
              </w:rPr>
              <w:t xml:space="preserve"> group discussion)</w:t>
            </w:r>
          </w:p>
        </w:tc>
      </w:tr>
      <w:tr w:rsidR="0082098A" w14:paraId="4A421714" w14:textId="77777777">
        <w:tc>
          <w:tcPr>
            <w:tcW w:w="4005" w:type="dxa"/>
            <w:tcBorders>
              <w:top w:val="single" w:sz="8" w:space="0" w:color="1C4587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6FEF2A6" w14:textId="77777777" w:rsidR="0082098A" w:rsidRDefault="00000000">
            <w:pPr>
              <w:widowControl w:val="0"/>
              <w:spacing w:line="240" w:lineRule="auto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How will you make student thinking visible and connect to the math goal?</w:t>
            </w:r>
          </w:p>
          <w:p w14:paraId="1DAF9D07" w14:textId="77777777" w:rsidR="0082098A" w:rsidRDefault="00000000">
            <w:pPr>
              <w:widowControl w:val="0"/>
              <w:numPr>
                <w:ilvl w:val="0"/>
                <w:numId w:val="2"/>
              </w:numPr>
              <w:spacing w:line="240" w:lineRule="auto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Intentionally select and order the student work you </w:t>
            </w:r>
            <w:proofErr w:type="gramStart"/>
            <w:r>
              <w:rPr>
                <w:rFonts w:ascii="Calibri" w:eastAsia="Calibri" w:hAnsi="Calibri" w:cs="Calibri"/>
                <w:sz w:val="24"/>
                <w:szCs w:val="24"/>
              </w:rPr>
              <w:t>share</w:t>
            </w:r>
            <w:proofErr w:type="gramEnd"/>
          </w:p>
          <w:p w14:paraId="7527DD65" w14:textId="77777777" w:rsidR="0082098A" w:rsidRDefault="00000000">
            <w:pPr>
              <w:widowControl w:val="0"/>
              <w:numPr>
                <w:ilvl w:val="0"/>
                <w:numId w:val="2"/>
              </w:numPr>
              <w:spacing w:line="240" w:lineRule="auto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Use questioning and annotation to help students make sense of shared </w:t>
            </w:r>
            <w:proofErr w:type="gramStart"/>
            <w:r>
              <w:rPr>
                <w:rFonts w:ascii="Calibri" w:eastAsia="Calibri" w:hAnsi="Calibri" w:cs="Calibri"/>
                <w:sz w:val="24"/>
                <w:szCs w:val="24"/>
              </w:rPr>
              <w:t>work</w:t>
            </w:r>
            <w:proofErr w:type="gramEnd"/>
          </w:p>
          <w:p w14:paraId="15657351" w14:textId="77777777" w:rsidR="0082098A" w:rsidRDefault="00000000">
            <w:pPr>
              <w:widowControl w:val="0"/>
              <w:numPr>
                <w:ilvl w:val="0"/>
                <w:numId w:val="2"/>
              </w:numPr>
              <w:spacing w:line="240" w:lineRule="auto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Bridge to important mathematical ideas including mathematical language, notation, and concept-to-procedure </w:t>
            </w:r>
            <w:proofErr w:type="gramStart"/>
            <w:r>
              <w:rPr>
                <w:rFonts w:ascii="Calibri" w:eastAsia="Calibri" w:hAnsi="Calibri" w:cs="Calibri"/>
                <w:sz w:val="24"/>
                <w:szCs w:val="24"/>
              </w:rPr>
              <w:t>connections</w:t>
            </w:r>
            <w:proofErr w:type="gramEnd"/>
          </w:p>
          <w:p w14:paraId="70059535" w14:textId="77777777" w:rsidR="0082098A" w:rsidRDefault="0082098A">
            <w:pPr>
              <w:widowControl w:val="0"/>
              <w:spacing w:line="240" w:lineRule="auto"/>
              <w:rPr>
                <w:rFonts w:ascii="Calibri" w:eastAsia="Calibri" w:hAnsi="Calibri" w:cs="Calibri"/>
                <w:b/>
                <w:sz w:val="24"/>
                <w:szCs w:val="24"/>
              </w:rPr>
            </w:pPr>
          </w:p>
        </w:tc>
        <w:tc>
          <w:tcPr>
            <w:tcW w:w="6015" w:type="dxa"/>
            <w:tcBorders>
              <w:top w:val="single" w:sz="8" w:space="0" w:color="1C4587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13A0798" w14:textId="77777777" w:rsidR="0082098A" w:rsidRDefault="00000000">
            <w:pPr>
              <w:widowControl w:val="0"/>
              <w:spacing w:line="240" w:lineRule="auto"/>
              <w:ind w:left="90"/>
              <w:rPr>
                <w:rFonts w:ascii="Calibri" w:eastAsia="Calibri" w:hAnsi="Calibri" w:cs="Calibri"/>
                <w:color w:val="FF0000"/>
                <w:sz w:val="24"/>
                <w:szCs w:val="24"/>
              </w:rPr>
            </w:pPr>
            <w:r>
              <w:rPr>
                <w:rFonts w:ascii="Calibri" w:eastAsia="Calibri" w:hAnsi="Calibri" w:cs="Calibri"/>
                <w:color w:val="FF0000"/>
                <w:sz w:val="24"/>
                <w:szCs w:val="24"/>
              </w:rPr>
              <w:t xml:space="preserve"> </w:t>
            </w:r>
          </w:p>
        </w:tc>
      </w:tr>
    </w:tbl>
    <w:p w14:paraId="647C3155" w14:textId="77777777" w:rsidR="0082098A" w:rsidRDefault="0082098A"/>
    <w:sectPr w:rsidR="0082098A">
      <w:headerReference w:type="even" r:id="rId7"/>
      <w:headerReference w:type="default" r:id="rId8"/>
      <w:footerReference w:type="default" r:id="rId9"/>
      <w:headerReference w:type="first" r:id="rId10"/>
      <w:pgSz w:w="12240" w:h="15840"/>
      <w:pgMar w:top="1440" w:right="1440" w:bottom="144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237B87" w14:textId="77777777" w:rsidR="00524FB2" w:rsidRDefault="00524FB2">
      <w:pPr>
        <w:spacing w:line="240" w:lineRule="auto"/>
      </w:pPr>
      <w:r>
        <w:separator/>
      </w:r>
    </w:p>
  </w:endnote>
  <w:endnote w:type="continuationSeparator" w:id="0">
    <w:p w14:paraId="2E56077B" w14:textId="77777777" w:rsidR="00524FB2" w:rsidRDefault="00524FB2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091F1E" w14:textId="7A35708E" w:rsidR="002831B8" w:rsidRPr="002831B8" w:rsidRDefault="002831B8">
    <w:pPr>
      <w:pStyle w:val="Footer"/>
      <w:rPr>
        <w:color w:val="7F7F7F" w:themeColor="text1" w:themeTint="80"/>
        <w:sz w:val="15"/>
        <w:szCs w:val="15"/>
        <w:lang w:val="en-US"/>
      </w:rPr>
    </w:pPr>
    <w:r w:rsidRPr="002A06B2">
      <w:rPr>
        <w:noProof/>
        <w:color w:val="7F7F7F" w:themeColor="text1" w:themeTint="80"/>
      </w:rPr>
      <w:drawing>
        <wp:anchor distT="0" distB="0" distL="114300" distR="114300" simplePos="0" relativeHeight="251660288" behindDoc="0" locked="0" layoutInCell="1" allowOverlap="1" wp14:anchorId="4EC8CEA7" wp14:editId="08ACAFFE">
          <wp:simplePos x="0" y="0"/>
          <wp:positionH relativeFrom="column">
            <wp:posOffset>39582</wp:posOffset>
          </wp:positionH>
          <wp:positionV relativeFrom="paragraph">
            <wp:posOffset>3175</wp:posOffset>
          </wp:positionV>
          <wp:extent cx="586740" cy="208280"/>
          <wp:effectExtent l="0" t="0" r="0" b="0"/>
          <wp:wrapSquare wrapText="bothSides"/>
          <wp:docPr id="66" name="Picture 65">
            <a:extLst xmlns:a="http://schemas.openxmlformats.org/drawingml/2006/main">
              <a:ext uri="{FF2B5EF4-FFF2-40B4-BE49-F238E27FC236}">
                <a16:creationId xmlns:a16="http://schemas.microsoft.com/office/drawing/2014/main" id="{674DE704-F978-B14D-BD6D-11C8201622FD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6" name="Picture 65">
                    <a:extLst>
                      <a:ext uri="{FF2B5EF4-FFF2-40B4-BE49-F238E27FC236}">
                        <a16:creationId xmlns:a16="http://schemas.microsoft.com/office/drawing/2014/main" id="{674DE704-F978-B14D-BD6D-11C8201622FD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86740" cy="2082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2A06B2">
      <w:rPr>
        <w:i/>
        <w:iCs/>
        <w:color w:val="7F7F7F" w:themeColor="text1" w:themeTint="80"/>
        <w:sz w:val="15"/>
        <w:szCs w:val="15"/>
        <w:lang w:val="en-US"/>
      </w:rPr>
      <w:t xml:space="preserve">These materials were authored by the Responsive Math Teaching Project and may be used for non-commercial purposes with attribution to the authors. For questions contact </w:t>
    </w:r>
    <w:hyperlink r:id="rId2" w:history="1">
      <w:r w:rsidRPr="002A06B2">
        <w:rPr>
          <w:rStyle w:val="Hyperlink"/>
          <w:i/>
          <w:iCs/>
          <w:color w:val="7F7F7F" w:themeColor="text1" w:themeTint="80"/>
          <w:sz w:val="15"/>
          <w:szCs w:val="15"/>
          <w:lang w:val="en-US"/>
        </w:rPr>
        <w:t>rmtproject@gse.upenn.edu</w:t>
      </w:r>
    </w:hyperlink>
    <w:r w:rsidRPr="002A06B2">
      <w:rPr>
        <w:i/>
        <w:iCs/>
        <w:color w:val="7F7F7F" w:themeColor="text1" w:themeTint="80"/>
        <w:sz w:val="15"/>
        <w:szCs w:val="15"/>
        <w:lang w:val="en-US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28881E" w14:textId="77777777" w:rsidR="00524FB2" w:rsidRDefault="00524FB2">
      <w:pPr>
        <w:spacing w:line="240" w:lineRule="auto"/>
      </w:pPr>
      <w:r>
        <w:separator/>
      </w:r>
    </w:p>
  </w:footnote>
  <w:footnote w:type="continuationSeparator" w:id="0">
    <w:p w14:paraId="4B1A2BD5" w14:textId="77777777" w:rsidR="00524FB2" w:rsidRDefault="00524FB2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58406C" w14:textId="77777777" w:rsidR="002831B8" w:rsidRDefault="002831B8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577F4B" w14:textId="77777777" w:rsidR="0082098A" w:rsidRDefault="00000000">
    <w:r>
      <w:rPr>
        <w:noProof/>
      </w:rPr>
      <w:drawing>
        <wp:inline distT="114300" distB="114300" distL="114300" distR="114300" wp14:anchorId="6D513B41" wp14:editId="605B294B">
          <wp:extent cx="1966913" cy="535183"/>
          <wp:effectExtent l="0" t="0" r="0" b="0"/>
          <wp:docPr id="2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966913" cy="535183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  <w:r>
      <w:t xml:space="preserve">  </w:t>
    </w:r>
    <w:r>
      <w:tab/>
    </w:r>
    <w:r>
      <w:tab/>
    </w:r>
    <w:r>
      <w:tab/>
    </w:r>
    <w:r>
      <w:tab/>
    </w:r>
    <w:r>
      <w:tab/>
    </w:r>
    <w:r>
      <w:rPr>
        <w:noProof/>
      </w:rPr>
      <w:drawing>
        <wp:inline distT="114300" distB="114300" distL="114300" distR="114300" wp14:anchorId="244C05AE" wp14:editId="1382991D">
          <wp:extent cx="1241509" cy="604838"/>
          <wp:effectExtent l="0" t="0" r="0" b="0"/>
          <wp:docPr id="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241509" cy="604838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86C856" w14:textId="77777777" w:rsidR="002831B8" w:rsidRDefault="002831B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A65475"/>
    <w:multiLevelType w:val="multilevel"/>
    <w:tmpl w:val="A26C9DD0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16FD1D51"/>
    <w:multiLevelType w:val="multilevel"/>
    <w:tmpl w:val="AC8CF28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" w15:restartNumberingAfterBreak="0">
    <w:nsid w:val="7BF81C8B"/>
    <w:multiLevelType w:val="multilevel"/>
    <w:tmpl w:val="5D9E0C9E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 w16cid:durableId="1149325615">
    <w:abstractNumId w:val="2"/>
  </w:num>
  <w:num w:numId="2" w16cid:durableId="2077624425">
    <w:abstractNumId w:val="0"/>
  </w:num>
  <w:num w:numId="3" w16cid:durableId="45005189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displayBackgroundShape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2098A"/>
    <w:rsid w:val="002831B8"/>
    <w:rsid w:val="00524FB2"/>
    <w:rsid w:val="008209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FCD1B5E"/>
  <w15:docId w15:val="{51E1C30A-CD37-7A40-BB9B-03A6896916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sz w:val="22"/>
        <w:szCs w:val="22"/>
        <w:lang w:val="en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2831B8"/>
    <w:pPr>
      <w:tabs>
        <w:tab w:val="center" w:pos="4680"/>
        <w:tab w:val="right" w:pos="9360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831B8"/>
  </w:style>
  <w:style w:type="paragraph" w:styleId="Footer">
    <w:name w:val="footer"/>
    <w:basedOn w:val="Normal"/>
    <w:link w:val="FooterChar"/>
    <w:uiPriority w:val="99"/>
    <w:unhideWhenUsed/>
    <w:rsid w:val="002831B8"/>
    <w:pPr>
      <w:tabs>
        <w:tab w:val="center" w:pos="4680"/>
        <w:tab w:val="right" w:pos="9360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831B8"/>
  </w:style>
  <w:style w:type="character" w:styleId="Hyperlink">
    <w:name w:val="Hyperlink"/>
    <w:basedOn w:val="DefaultParagraphFont"/>
    <w:uiPriority w:val="99"/>
    <w:unhideWhenUsed/>
    <w:rsid w:val="002831B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rmtproject@gse.upenn.edu" TargetMode="External"/><Relationship Id="rId1" Type="http://schemas.openxmlformats.org/officeDocument/2006/relationships/image" Target="media/image3.emf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177</Words>
  <Characters>1014</Characters>
  <Application>Microsoft Office Word</Application>
  <DocSecurity>0</DocSecurity>
  <Lines>8</Lines>
  <Paragraphs>2</Paragraphs>
  <ScaleCrop>false</ScaleCrop>
  <Company/>
  <LinksUpToDate>false</LinksUpToDate>
  <CharactersWithSpaces>1189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Pecora, Lizzy</cp:lastModifiedBy>
  <cp:revision>2</cp:revision>
  <dcterms:created xsi:type="dcterms:W3CDTF">2023-08-17T19:59:00Z</dcterms:created>
  <dcterms:modified xsi:type="dcterms:W3CDTF">2023-08-17T20:00:00Z</dcterms:modified>
</cp:coreProperties>
</file>