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8F9BBE" w14:textId="77777777" w:rsidR="00BD65CE" w:rsidRDefault="00BD65CE" w:rsidP="00154989">
      <w:pPr>
        <w:spacing w:line="240" w:lineRule="auto"/>
        <w:jc w:val="center"/>
        <w:rPr>
          <w:rFonts w:ascii="Times New Roman" w:hAnsi="Times New Roman" w:cs="Times New Roman"/>
          <w:b/>
          <w:sz w:val="28"/>
          <w:szCs w:val="28"/>
        </w:rPr>
      </w:pPr>
    </w:p>
    <w:p w14:paraId="1985FF2E" w14:textId="77777777" w:rsidR="00BD65CE" w:rsidRDefault="00BD65CE" w:rsidP="00154989">
      <w:pPr>
        <w:spacing w:line="240" w:lineRule="auto"/>
        <w:jc w:val="center"/>
        <w:rPr>
          <w:rFonts w:ascii="Times New Roman" w:hAnsi="Times New Roman" w:cs="Times New Roman"/>
          <w:b/>
          <w:sz w:val="28"/>
          <w:szCs w:val="28"/>
        </w:rPr>
      </w:pPr>
    </w:p>
    <w:p w14:paraId="1200F4B3" w14:textId="77777777" w:rsidR="00BD65CE" w:rsidRDefault="00BD65CE" w:rsidP="00154989">
      <w:pPr>
        <w:spacing w:line="240" w:lineRule="auto"/>
        <w:jc w:val="center"/>
        <w:rPr>
          <w:rFonts w:ascii="Times New Roman" w:hAnsi="Times New Roman" w:cs="Times New Roman"/>
          <w:b/>
          <w:sz w:val="28"/>
          <w:szCs w:val="28"/>
        </w:rPr>
      </w:pPr>
    </w:p>
    <w:p w14:paraId="3A0C9F7C" w14:textId="77777777" w:rsidR="00BD65CE" w:rsidRDefault="00BD65CE" w:rsidP="00154989">
      <w:pPr>
        <w:spacing w:line="240" w:lineRule="auto"/>
        <w:jc w:val="center"/>
        <w:rPr>
          <w:rFonts w:ascii="Times New Roman" w:hAnsi="Times New Roman" w:cs="Times New Roman"/>
          <w:b/>
          <w:sz w:val="28"/>
          <w:szCs w:val="28"/>
        </w:rPr>
      </w:pPr>
    </w:p>
    <w:p w14:paraId="232BC651" w14:textId="696F9AF0" w:rsidR="00BD65CE" w:rsidRDefault="00BD65CE" w:rsidP="00154989">
      <w:pPr>
        <w:spacing w:line="240" w:lineRule="auto"/>
        <w:jc w:val="center"/>
        <w:rPr>
          <w:rFonts w:ascii="Times New Roman" w:hAnsi="Times New Roman" w:cs="Times New Roman"/>
          <w:b/>
          <w:sz w:val="28"/>
          <w:szCs w:val="28"/>
        </w:rPr>
      </w:pPr>
    </w:p>
    <w:p w14:paraId="7997D1C9" w14:textId="5AB25E24" w:rsidR="00BD65CE" w:rsidRDefault="00BD65CE" w:rsidP="00154989">
      <w:pPr>
        <w:spacing w:line="240" w:lineRule="auto"/>
        <w:jc w:val="center"/>
        <w:rPr>
          <w:rFonts w:ascii="Times New Roman" w:hAnsi="Times New Roman" w:cs="Times New Roman"/>
          <w:b/>
          <w:sz w:val="28"/>
          <w:szCs w:val="28"/>
        </w:rPr>
      </w:pPr>
    </w:p>
    <w:p w14:paraId="4CB655E1" w14:textId="77777777" w:rsidR="00BD65CE" w:rsidRDefault="00BD65CE" w:rsidP="00154989">
      <w:pPr>
        <w:spacing w:line="240" w:lineRule="auto"/>
        <w:jc w:val="center"/>
        <w:rPr>
          <w:rFonts w:ascii="Times New Roman" w:hAnsi="Times New Roman" w:cs="Times New Roman"/>
          <w:b/>
          <w:sz w:val="28"/>
          <w:szCs w:val="28"/>
        </w:rPr>
      </w:pPr>
    </w:p>
    <w:p w14:paraId="73FD683F" w14:textId="4C25004E" w:rsidR="00154989" w:rsidRDefault="00BD65CE" w:rsidP="00154989">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The Influence of Teacher Leadership Programs </w:t>
      </w:r>
      <w:r>
        <w:rPr>
          <w:rFonts w:ascii="Times New Roman" w:hAnsi="Times New Roman" w:cs="Times New Roman"/>
          <w:b/>
          <w:sz w:val="28"/>
          <w:szCs w:val="28"/>
        </w:rPr>
        <w:br/>
        <w:t>on Teacher Leaders, Teachers, Schools</w:t>
      </w:r>
      <w:r w:rsidR="00AD608E">
        <w:rPr>
          <w:rFonts w:ascii="Times New Roman" w:hAnsi="Times New Roman" w:cs="Times New Roman"/>
          <w:b/>
          <w:sz w:val="28"/>
          <w:szCs w:val="28"/>
        </w:rPr>
        <w:t>, and Districts</w:t>
      </w:r>
    </w:p>
    <w:p w14:paraId="63EE4BDC" w14:textId="0100243F" w:rsidR="00BD65CE" w:rsidRDefault="00BD65CE" w:rsidP="00154989">
      <w:pPr>
        <w:spacing w:line="240" w:lineRule="auto"/>
        <w:jc w:val="center"/>
        <w:rPr>
          <w:rFonts w:ascii="Times New Roman" w:hAnsi="Times New Roman" w:cs="Times New Roman"/>
          <w:b/>
          <w:sz w:val="28"/>
          <w:szCs w:val="28"/>
        </w:rPr>
      </w:pPr>
    </w:p>
    <w:p w14:paraId="7D7B2720" w14:textId="7898F733" w:rsidR="00BD65CE" w:rsidRDefault="00BD65CE" w:rsidP="00154989">
      <w:pPr>
        <w:spacing w:line="240" w:lineRule="auto"/>
        <w:jc w:val="center"/>
        <w:rPr>
          <w:rFonts w:ascii="Times New Roman" w:hAnsi="Times New Roman" w:cs="Times New Roman"/>
          <w:b/>
          <w:sz w:val="28"/>
          <w:szCs w:val="28"/>
        </w:rPr>
      </w:pPr>
    </w:p>
    <w:p w14:paraId="1F505F95" w14:textId="77777777" w:rsidR="00BD65CE" w:rsidRDefault="00BD65CE" w:rsidP="00154989">
      <w:pPr>
        <w:spacing w:line="240" w:lineRule="auto"/>
        <w:jc w:val="center"/>
        <w:rPr>
          <w:rFonts w:ascii="Times New Roman" w:hAnsi="Times New Roman" w:cs="Times New Roman"/>
          <w:b/>
          <w:sz w:val="28"/>
          <w:szCs w:val="28"/>
        </w:rPr>
      </w:pPr>
    </w:p>
    <w:p w14:paraId="2491295F" w14:textId="64E3CC40" w:rsidR="00BD65CE" w:rsidRPr="00BD65CE" w:rsidRDefault="00BD65CE" w:rsidP="00154989">
      <w:pPr>
        <w:spacing w:line="240" w:lineRule="auto"/>
        <w:jc w:val="center"/>
        <w:rPr>
          <w:rFonts w:ascii="Times New Roman" w:hAnsi="Times New Roman" w:cs="Times New Roman"/>
          <w:bCs/>
          <w:sz w:val="24"/>
          <w:szCs w:val="24"/>
        </w:rPr>
      </w:pPr>
      <w:r w:rsidRPr="00BD65CE">
        <w:rPr>
          <w:rFonts w:ascii="Times New Roman" w:hAnsi="Times New Roman" w:cs="Times New Roman"/>
          <w:bCs/>
          <w:sz w:val="24"/>
          <w:szCs w:val="24"/>
        </w:rPr>
        <w:t xml:space="preserve">Report prepared for the Nellie Mae Education Foundation </w:t>
      </w:r>
      <w:r w:rsidRPr="00BD65CE">
        <w:rPr>
          <w:rFonts w:ascii="Times New Roman" w:hAnsi="Times New Roman" w:cs="Times New Roman"/>
          <w:bCs/>
          <w:sz w:val="24"/>
          <w:szCs w:val="24"/>
        </w:rPr>
        <w:br/>
        <w:t>by the Consortium for Policy Research in Education</w:t>
      </w:r>
    </w:p>
    <w:p w14:paraId="121FAECF" w14:textId="648202D4" w:rsidR="00BD65CE" w:rsidRPr="00BD65CE" w:rsidRDefault="00BD65CE" w:rsidP="00154989">
      <w:pPr>
        <w:spacing w:line="240" w:lineRule="auto"/>
        <w:jc w:val="center"/>
        <w:rPr>
          <w:rFonts w:ascii="Times New Roman" w:hAnsi="Times New Roman" w:cs="Times New Roman"/>
          <w:bCs/>
          <w:sz w:val="24"/>
          <w:szCs w:val="24"/>
        </w:rPr>
      </w:pPr>
    </w:p>
    <w:p w14:paraId="6AB371BB" w14:textId="011EF04C" w:rsidR="00BD65CE" w:rsidRPr="00BD65CE" w:rsidRDefault="00BD65CE" w:rsidP="00154989">
      <w:pPr>
        <w:spacing w:line="240" w:lineRule="auto"/>
        <w:jc w:val="center"/>
        <w:rPr>
          <w:rFonts w:ascii="Times New Roman" w:hAnsi="Times New Roman" w:cs="Times New Roman"/>
          <w:bCs/>
          <w:sz w:val="24"/>
          <w:szCs w:val="24"/>
        </w:rPr>
      </w:pPr>
    </w:p>
    <w:p w14:paraId="1AF55387" w14:textId="5057FBBD" w:rsidR="00BD65CE" w:rsidRPr="00BD65CE" w:rsidRDefault="00BD65CE" w:rsidP="00154989">
      <w:pPr>
        <w:spacing w:line="240" w:lineRule="auto"/>
        <w:jc w:val="center"/>
        <w:rPr>
          <w:rFonts w:ascii="Times New Roman" w:hAnsi="Times New Roman" w:cs="Times New Roman"/>
          <w:bCs/>
          <w:sz w:val="24"/>
          <w:szCs w:val="24"/>
        </w:rPr>
      </w:pPr>
      <w:r w:rsidRPr="00BD65CE">
        <w:rPr>
          <w:rFonts w:ascii="Times New Roman" w:hAnsi="Times New Roman" w:cs="Times New Roman"/>
          <w:bCs/>
          <w:sz w:val="24"/>
          <w:szCs w:val="24"/>
        </w:rPr>
        <w:t>December 2019</w:t>
      </w:r>
    </w:p>
    <w:p w14:paraId="767EB051" w14:textId="753F0324" w:rsidR="00BD65CE" w:rsidRPr="00BD65CE" w:rsidRDefault="00BD65CE" w:rsidP="00154989">
      <w:pPr>
        <w:spacing w:line="240" w:lineRule="auto"/>
        <w:jc w:val="center"/>
        <w:rPr>
          <w:rFonts w:ascii="Times New Roman" w:hAnsi="Times New Roman" w:cs="Times New Roman"/>
          <w:bCs/>
          <w:sz w:val="24"/>
          <w:szCs w:val="24"/>
        </w:rPr>
      </w:pPr>
    </w:p>
    <w:p w14:paraId="0D6875B1" w14:textId="7B77B348" w:rsidR="00BD65CE" w:rsidRPr="00BD65CE" w:rsidRDefault="00BD65CE" w:rsidP="00154989">
      <w:pPr>
        <w:spacing w:line="240" w:lineRule="auto"/>
        <w:jc w:val="center"/>
        <w:rPr>
          <w:rFonts w:ascii="Times New Roman" w:hAnsi="Times New Roman" w:cs="Times New Roman"/>
          <w:bCs/>
          <w:sz w:val="24"/>
          <w:szCs w:val="24"/>
        </w:rPr>
      </w:pPr>
    </w:p>
    <w:p w14:paraId="63031A8D" w14:textId="77777777" w:rsidR="00BD65CE" w:rsidRDefault="00BD65CE" w:rsidP="00154989">
      <w:pPr>
        <w:spacing w:line="240" w:lineRule="auto"/>
        <w:jc w:val="center"/>
        <w:rPr>
          <w:rFonts w:ascii="Times New Roman" w:hAnsi="Times New Roman" w:cs="Times New Roman"/>
          <w:bCs/>
          <w:sz w:val="24"/>
          <w:szCs w:val="24"/>
        </w:rPr>
      </w:pPr>
    </w:p>
    <w:p w14:paraId="71D47341" w14:textId="77777777" w:rsidR="00BD65CE" w:rsidRDefault="00BD65CE" w:rsidP="00154989">
      <w:pPr>
        <w:spacing w:line="240" w:lineRule="auto"/>
        <w:jc w:val="center"/>
        <w:rPr>
          <w:rFonts w:ascii="Times New Roman" w:hAnsi="Times New Roman" w:cs="Times New Roman"/>
          <w:bCs/>
          <w:sz w:val="24"/>
          <w:szCs w:val="24"/>
        </w:rPr>
      </w:pPr>
    </w:p>
    <w:p w14:paraId="3A25C2E6" w14:textId="62DADFE9" w:rsidR="00BD65CE" w:rsidRPr="00BD65CE" w:rsidRDefault="00BD65CE" w:rsidP="00BD65CE">
      <w:pPr>
        <w:spacing w:after="240" w:line="240" w:lineRule="auto"/>
        <w:jc w:val="center"/>
        <w:rPr>
          <w:rFonts w:ascii="Times New Roman" w:hAnsi="Times New Roman" w:cs="Times New Roman"/>
          <w:bCs/>
          <w:sz w:val="24"/>
          <w:szCs w:val="24"/>
        </w:rPr>
      </w:pPr>
      <w:r w:rsidRPr="00BD65CE">
        <w:rPr>
          <w:rFonts w:ascii="Times New Roman" w:hAnsi="Times New Roman" w:cs="Times New Roman"/>
          <w:bCs/>
          <w:sz w:val="24"/>
          <w:szCs w:val="24"/>
        </w:rPr>
        <w:t>Jonathan Supovitz</w:t>
      </w:r>
      <w:r>
        <w:rPr>
          <w:rFonts w:ascii="Times New Roman" w:hAnsi="Times New Roman" w:cs="Times New Roman"/>
          <w:bCs/>
          <w:sz w:val="24"/>
          <w:szCs w:val="24"/>
        </w:rPr>
        <w:br/>
      </w:r>
      <w:r w:rsidRPr="00BD65CE">
        <w:rPr>
          <w:rFonts w:ascii="Times New Roman" w:hAnsi="Times New Roman" w:cs="Times New Roman"/>
          <w:bCs/>
          <w:sz w:val="24"/>
          <w:szCs w:val="24"/>
        </w:rPr>
        <w:t>Consortium for Policy Research in Education</w:t>
      </w:r>
      <w:r>
        <w:rPr>
          <w:rFonts w:ascii="Times New Roman" w:hAnsi="Times New Roman" w:cs="Times New Roman"/>
          <w:bCs/>
          <w:sz w:val="24"/>
          <w:szCs w:val="24"/>
        </w:rPr>
        <w:br/>
      </w:r>
      <w:r w:rsidRPr="00BD65CE">
        <w:rPr>
          <w:rFonts w:ascii="Times New Roman" w:hAnsi="Times New Roman" w:cs="Times New Roman"/>
          <w:bCs/>
          <w:sz w:val="24"/>
          <w:szCs w:val="24"/>
        </w:rPr>
        <w:t>University of Pennsylvania</w:t>
      </w:r>
    </w:p>
    <w:p w14:paraId="24E37ACA" w14:textId="3D744C1C" w:rsidR="00BD65CE" w:rsidRPr="00BD65CE" w:rsidRDefault="00BD65CE" w:rsidP="00BD65CE">
      <w:pPr>
        <w:spacing w:after="240" w:line="240" w:lineRule="auto"/>
        <w:jc w:val="center"/>
        <w:rPr>
          <w:rFonts w:ascii="Times New Roman" w:hAnsi="Times New Roman" w:cs="Times New Roman"/>
          <w:bCs/>
          <w:sz w:val="24"/>
          <w:szCs w:val="24"/>
        </w:rPr>
      </w:pPr>
      <w:r w:rsidRPr="00BD65CE">
        <w:rPr>
          <w:rFonts w:ascii="Times New Roman" w:hAnsi="Times New Roman" w:cs="Times New Roman"/>
          <w:bCs/>
          <w:sz w:val="24"/>
          <w:szCs w:val="24"/>
        </w:rPr>
        <w:t>Jason Margolis</w:t>
      </w:r>
      <w:r>
        <w:rPr>
          <w:rFonts w:ascii="Times New Roman" w:hAnsi="Times New Roman" w:cs="Times New Roman"/>
          <w:bCs/>
          <w:sz w:val="24"/>
          <w:szCs w:val="24"/>
        </w:rPr>
        <w:br/>
      </w:r>
      <w:r w:rsidRPr="00BD65CE">
        <w:rPr>
          <w:rFonts w:ascii="Times New Roman" w:hAnsi="Times New Roman" w:cs="Times New Roman"/>
          <w:bCs/>
          <w:sz w:val="24"/>
          <w:szCs w:val="24"/>
        </w:rPr>
        <w:t>Duquesne University</w:t>
      </w:r>
    </w:p>
    <w:p w14:paraId="0FD1D63B" w14:textId="13752158" w:rsidR="00BD65CE" w:rsidRDefault="00BD65CE" w:rsidP="004E4634">
      <w:pPr>
        <w:spacing w:after="0" w:line="240" w:lineRule="auto"/>
        <w:jc w:val="center"/>
        <w:rPr>
          <w:rFonts w:ascii="Times New Roman" w:hAnsi="Times New Roman" w:cs="Times New Roman"/>
          <w:bCs/>
          <w:sz w:val="24"/>
          <w:szCs w:val="24"/>
        </w:rPr>
      </w:pPr>
      <w:r w:rsidRPr="00BD65CE">
        <w:rPr>
          <w:rFonts w:ascii="Times New Roman" w:hAnsi="Times New Roman" w:cs="Times New Roman"/>
          <w:bCs/>
          <w:sz w:val="24"/>
          <w:szCs w:val="24"/>
        </w:rPr>
        <w:t>Jill H</w:t>
      </w:r>
      <w:r w:rsidR="0095061E">
        <w:rPr>
          <w:rFonts w:ascii="Times New Roman" w:hAnsi="Times New Roman" w:cs="Times New Roman"/>
          <w:bCs/>
          <w:sz w:val="24"/>
          <w:szCs w:val="24"/>
        </w:rPr>
        <w:t>arrison</w:t>
      </w:r>
      <w:r w:rsidRPr="00BD65CE">
        <w:rPr>
          <w:rFonts w:ascii="Times New Roman" w:hAnsi="Times New Roman" w:cs="Times New Roman"/>
          <w:bCs/>
          <w:sz w:val="24"/>
          <w:szCs w:val="24"/>
        </w:rPr>
        <w:t xml:space="preserve"> Berg</w:t>
      </w:r>
    </w:p>
    <w:p w14:paraId="533017D6" w14:textId="6C3EB8FE" w:rsidR="0095061E" w:rsidRPr="00BD65CE" w:rsidRDefault="0095061E" w:rsidP="00BD65CE">
      <w:pPr>
        <w:spacing w:after="240" w:line="240" w:lineRule="auto"/>
        <w:jc w:val="center"/>
        <w:rPr>
          <w:rFonts w:ascii="Times New Roman" w:hAnsi="Times New Roman" w:cs="Times New Roman"/>
          <w:bCs/>
          <w:sz w:val="24"/>
          <w:szCs w:val="24"/>
        </w:rPr>
      </w:pPr>
      <w:r>
        <w:rPr>
          <w:rFonts w:ascii="Times New Roman" w:hAnsi="Times New Roman" w:cs="Times New Roman"/>
          <w:bCs/>
          <w:sz w:val="24"/>
          <w:szCs w:val="24"/>
        </w:rPr>
        <w:t>Jill Harrison Berg Consulting</w:t>
      </w:r>
    </w:p>
    <w:p w14:paraId="1527832E" w14:textId="274C1C79" w:rsidR="00BD65CE" w:rsidRPr="00196EFA" w:rsidRDefault="00BD65CE" w:rsidP="00196EFA">
      <w:pPr>
        <w:spacing w:after="240" w:line="240" w:lineRule="auto"/>
        <w:jc w:val="center"/>
        <w:rPr>
          <w:rFonts w:ascii="Times New Roman" w:hAnsi="Times New Roman" w:cs="Times New Roman"/>
          <w:bCs/>
          <w:sz w:val="24"/>
          <w:szCs w:val="24"/>
        </w:rPr>
      </w:pPr>
      <w:r w:rsidRPr="00BD65CE">
        <w:rPr>
          <w:rFonts w:ascii="Times New Roman" w:hAnsi="Times New Roman" w:cs="Times New Roman"/>
          <w:bCs/>
          <w:sz w:val="24"/>
          <w:szCs w:val="24"/>
        </w:rPr>
        <w:t>Meghan Comstock</w:t>
      </w:r>
      <w:r>
        <w:rPr>
          <w:rFonts w:ascii="Times New Roman" w:hAnsi="Times New Roman" w:cs="Times New Roman"/>
          <w:bCs/>
          <w:sz w:val="24"/>
          <w:szCs w:val="24"/>
        </w:rPr>
        <w:br/>
      </w:r>
      <w:r w:rsidRPr="00BD65CE">
        <w:rPr>
          <w:rFonts w:ascii="Times New Roman" w:hAnsi="Times New Roman" w:cs="Times New Roman"/>
          <w:bCs/>
          <w:sz w:val="24"/>
          <w:szCs w:val="24"/>
        </w:rPr>
        <w:t>University of Pennsylvania</w:t>
      </w:r>
    </w:p>
    <w:p w14:paraId="4EAE40E5" w14:textId="77777777" w:rsidR="00B50EB8" w:rsidRPr="00704DE2" w:rsidRDefault="00FA65C2" w:rsidP="00E965E5">
      <w:pPr>
        <w:spacing w:line="240" w:lineRule="auto"/>
        <w:rPr>
          <w:rFonts w:ascii="Times New Roman" w:hAnsi="Times New Roman" w:cs="Times New Roman"/>
          <w:b/>
          <w:sz w:val="28"/>
          <w:szCs w:val="28"/>
        </w:rPr>
      </w:pPr>
      <w:r w:rsidRPr="00704DE2">
        <w:rPr>
          <w:rFonts w:ascii="Times New Roman" w:hAnsi="Times New Roman" w:cs="Times New Roman"/>
          <w:b/>
          <w:sz w:val="28"/>
          <w:szCs w:val="28"/>
        </w:rPr>
        <w:lastRenderedPageBreak/>
        <w:t>Executive Summary</w:t>
      </w:r>
    </w:p>
    <w:p w14:paraId="70F74041" w14:textId="257ADE78" w:rsidR="0095061E" w:rsidRDefault="006A1F84" w:rsidP="00261B40">
      <w:pPr>
        <w:spacing w:after="120" w:line="240" w:lineRule="auto"/>
        <w:rPr>
          <w:rFonts w:ascii="Times New Roman" w:hAnsi="Times New Roman" w:cs="Times New Roman"/>
        </w:rPr>
      </w:pPr>
      <w:r w:rsidRPr="001E6D88">
        <w:rPr>
          <w:rFonts w:ascii="Times New Roman" w:hAnsi="Times New Roman" w:cs="Times New Roman"/>
        </w:rPr>
        <w:t xml:space="preserve">Teacher leadership is </w:t>
      </w:r>
      <w:r w:rsidR="003E6F5E" w:rsidRPr="001E6D88">
        <w:rPr>
          <w:rFonts w:ascii="Times New Roman" w:hAnsi="Times New Roman" w:cs="Times New Roman"/>
        </w:rPr>
        <w:t xml:space="preserve">increasingly </w:t>
      </w:r>
      <w:r w:rsidR="002E0F75">
        <w:rPr>
          <w:rFonts w:ascii="Times New Roman" w:hAnsi="Times New Roman" w:cs="Times New Roman"/>
        </w:rPr>
        <w:t>recognized</w:t>
      </w:r>
      <w:r w:rsidR="00DC02F2">
        <w:rPr>
          <w:rFonts w:ascii="Times New Roman" w:hAnsi="Times New Roman" w:cs="Times New Roman"/>
        </w:rPr>
        <w:t xml:space="preserve"> as a promising</w:t>
      </w:r>
      <w:r w:rsidR="00DC02F2" w:rsidRPr="001E6D88">
        <w:rPr>
          <w:rFonts w:ascii="Times New Roman" w:hAnsi="Times New Roman" w:cs="Times New Roman"/>
        </w:rPr>
        <w:t xml:space="preserve"> </w:t>
      </w:r>
      <w:r w:rsidRPr="001E6D88">
        <w:rPr>
          <w:rFonts w:ascii="Times New Roman" w:hAnsi="Times New Roman" w:cs="Times New Roman"/>
        </w:rPr>
        <w:t xml:space="preserve">strategy to improve the quality of instruction in </w:t>
      </w:r>
      <w:r w:rsidR="0095061E">
        <w:rPr>
          <w:rFonts w:ascii="Times New Roman" w:hAnsi="Times New Roman" w:cs="Times New Roman"/>
        </w:rPr>
        <w:t>U.S.</w:t>
      </w:r>
      <w:r w:rsidR="0095061E" w:rsidRPr="001E6D88">
        <w:rPr>
          <w:rFonts w:ascii="Times New Roman" w:hAnsi="Times New Roman" w:cs="Times New Roman"/>
        </w:rPr>
        <w:t xml:space="preserve"> </w:t>
      </w:r>
      <w:r w:rsidRPr="001E6D88">
        <w:rPr>
          <w:rFonts w:ascii="Times New Roman" w:hAnsi="Times New Roman" w:cs="Times New Roman"/>
        </w:rPr>
        <w:t xml:space="preserve">schools. </w:t>
      </w:r>
      <w:r w:rsidR="0095061E" w:rsidRPr="001E6D88">
        <w:rPr>
          <w:rFonts w:ascii="Times New Roman" w:hAnsi="Times New Roman" w:cs="Times New Roman"/>
        </w:rPr>
        <w:t xml:space="preserve">Despite </w:t>
      </w:r>
      <w:r w:rsidR="0095061E">
        <w:rPr>
          <w:rFonts w:ascii="Times New Roman" w:hAnsi="Times New Roman" w:cs="Times New Roman"/>
        </w:rPr>
        <w:t>the</w:t>
      </w:r>
      <w:r w:rsidR="0095061E" w:rsidRPr="001E6D88">
        <w:rPr>
          <w:rFonts w:ascii="Times New Roman" w:hAnsi="Times New Roman" w:cs="Times New Roman"/>
        </w:rPr>
        <w:t xml:space="preserve"> </w:t>
      </w:r>
      <w:r w:rsidR="00DC02F2">
        <w:rPr>
          <w:rFonts w:ascii="Times New Roman" w:hAnsi="Times New Roman" w:cs="Times New Roman"/>
        </w:rPr>
        <w:t>rising number of</w:t>
      </w:r>
      <w:r w:rsidR="0095061E" w:rsidRPr="001E6D88">
        <w:rPr>
          <w:rFonts w:ascii="Times New Roman" w:hAnsi="Times New Roman" w:cs="Times New Roman"/>
        </w:rPr>
        <w:t xml:space="preserve"> teacher leadership </w:t>
      </w:r>
      <w:r w:rsidR="0095061E">
        <w:rPr>
          <w:rFonts w:ascii="Times New Roman" w:hAnsi="Times New Roman" w:cs="Times New Roman"/>
        </w:rPr>
        <w:t>programs</w:t>
      </w:r>
      <w:r w:rsidR="0095061E" w:rsidRPr="001E6D88">
        <w:rPr>
          <w:rFonts w:ascii="Times New Roman" w:hAnsi="Times New Roman" w:cs="Times New Roman"/>
        </w:rPr>
        <w:t xml:space="preserve"> in the country, there is a paucity of </w:t>
      </w:r>
      <w:r w:rsidR="0095061E">
        <w:rPr>
          <w:rFonts w:ascii="Times New Roman" w:hAnsi="Times New Roman" w:cs="Times New Roman"/>
        </w:rPr>
        <w:t xml:space="preserve">knowledge </w:t>
      </w:r>
      <w:r w:rsidR="0095061E" w:rsidRPr="001E6D88">
        <w:rPr>
          <w:rFonts w:ascii="Times New Roman" w:hAnsi="Times New Roman" w:cs="Times New Roman"/>
        </w:rPr>
        <w:t>about the work that teacher leaders</w:t>
      </w:r>
      <w:r w:rsidR="0095061E">
        <w:rPr>
          <w:rFonts w:ascii="Times New Roman" w:hAnsi="Times New Roman" w:cs="Times New Roman"/>
        </w:rPr>
        <w:t xml:space="preserve"> (TLs)</w:t>
      </w:r>
      <w:r w:rsidR="0095061E" w:rsidRPr="001E6D88">
        <w:rPr>
          <w:rFonts w:ascii="Times New Roman" w:hAnsi="Times New Roman" w:cs="Times New Roman"/>
        </w:rPr>
        <w:t xml:space="preserve"> engage in</w:t>
      </w:r>
      <w:r w:rsidR="00DC02F2">
        <w:rPr>
          <w:rFonts w:ascii="Times New Roman" w:hAnsi="Times New Roman" w:cs="Times New Roman"/>
        </w:rPr>
        <w:t>, how educators experience teacher leadership</w:t>
      </w:r>
      <w:r w:rsidR="0095061E" w:rsidRPr="001E6D88">
        <w:rPr>
          <w:rFonts w:ascii="Times New Roman" w:hAnsi="Times New Roman" w:cs="Times New Roman"/>
        </w:rPr>
        <w:t xml:space="preserve"> </w:t>
      </w:r>
      <w:r w:rsidR="004E4634">
        <w:rPr>
          <w:rFonts w:ascii="Times New Roman" w:hAnsi="Times New Roman" w:cs="Times New Roman"/>
        </w:rPr>
        <w:t>and</w:t>
      </w:r>
      <w:r w:rsidR="0095061E" w:rsidRPr="001E6D88">
        <w:rPr>
          <w:rFonts w:ascii="Times New Roman" w:hAnsi="Times New Roman" w:cs="Times New Roman"/>
        </w:rPr>
        <w:t xml:space="preserve"> the impacts of the</w:t>
      </w:r>
      <w:r w:rsidR="0095061E">
        <w:rPr>
          <w:rFonts w:ascii="Times New Roman" w:hAnsi="Times New Roman" w:cs="Times New Roman"/>
        </w:rPr>
        <w:t>se</w:t>
      </w:r>
      <w:r w:rsidR="0095061E" w:rsidRPr="001E6D88">
        <w:rPr>
          <w:rFonts w:ascii="Times New Roman" w:hAnsi="Times New Roman" w:cs="Times New Roman"/>
        </w:rPr>
        <w:t xml:space="preserve"> efforts on </w:t>
      </w:r>
      <w:r w:rsidR="00DC02F2">
        <w:rPr>
          <w:rFonts w:ascii="Times New Roman" w:hAnsi="Times New Roman" w:cs="Times New Roman"/>
        </w:rPr>
        <w:t xml:space="preserve">teacher leaders themselves and on </w:t>
      </w:r>
      <w:r w:rsidR="0095061E" w:rsidRPr="001E6D88">
        <w:rPr>
          <w:rFonts w:ascii="Times New Roman" w:hAnsi="Times New Roman" w:cs="Times New Roman"/>
        </w:rPr>
        <w:t xml:space="preserve">districts, schools, teachers, and students. </w:t>
      </w:r>
      <w:r w:rsidR="0016600C">
        <w:rPr>
          <w:rFonts w:ascii="Times New Roman" w:hAnsi="Times New Roman" w:cs="Times New Roman"/>
        </w:rPr>
        <w:t>In response, t</w:t>
      </w:r>
      <w:r w:rsidR="0016600C" w:rsidRPr="001E6D88">
        <w:rPr>
          <w:rFonts w:ascii="Times New Roman" w:hAnsi="Times New Roman" w:cs="Times New Roman"/>
        </w:rPr>
        <w:t>he Nellie Mae Education Foundation (NMEF)</w:t>
      </w:r>
      <w:r w:rsidR="0016600C">
        <w:rPr>
          <w:rFonts w:ascii="Times New Roman" w:hAnsi="Times New Roman" w:cs="Times New Roman"/>
        </w:rPr>
        <w:t xml:space="preserve"> supported </w:t>
      </w:r>
      <w:r w:rsidR="0016600C" w:rsidRPr="001E6D88">
        <w:rPr>
          <w:rFonts w:ascii="Times New Roman" w:hAnsi="Times New Roman" w:cs="Times New Roman"/>
        </w:rPr>
        <w:t xml:space="preserve">the Consortium for Policy Research in Education (CPRE) </w:t>
      </w:r>
      <w:r w:rsidR="0016600C">
        <w:rPr>
          <w:rFonts w:ascii="Times New Roman" w:hAnsi="Times New Roman" w:cs="Times New Roman"/>
        </w:rPr>
        <w:t>to investigate educators’</w:t>
      </w:r>
      <w:r w:rsidR="0016600C" w:rsidRPr="001E6D88">
        <w:rPr>
          <w:rFonts w:ascii="Times New Roman" w:hAnsi="Times New Roman" w:cs="Times New Roman"/>
        </w:rPr>
        <w:t xml:space="preserve"> experiences with teacher leadership and</w:t>
      </w:r>
      <w:r w:rsidR="0016600C">
        <w:rPr>
          <w:rFonts w:ascii="Times New Roman" w:hAnsi="Times New Roman" w:cs="Times New Roman"/>
        </w:rPr>
        <w:t xml:space="preserve"> describe the</w:t>
      </w:r>
      <w:r w:rsidR="0016600C" w:rsidRPr="001E6D88">
        <w:rPr>
          <w:rFonts w:ascii="Times New Roman" w:hAnsi="Times New Roman" w:cs="Times New Roman"/>
        </w:rPr>
        <w:t xml:space="preserve"> impacts of th</w:t>
      </w:r>
      <w:r w:rsidR="0016600C">
        <w:rPr>
          <w:rFonts w:ascii="Times New Roman" w:hAnsi="Times New Roman" w:cs="Times New Roman"/>
        </w:rPr>
        <w:t>is</w:t>
      </w:r>
      <w:r w:rsidR="0016600C" w:rsidRPr="001E6D88">
        <w:rPr>
          <w:rFonts w:ascii="Times New Roman" w:hAnsi="Times New Roman" w:cs="Times New Roman"/>
        </w:rPr>
        <w:t xml:space="preserve"> improvement </w:t>
      </w:r>
      <w:r w:rsidR="0016600C">
        <w:rPr>
          <w:rFonts w:ascii="Times New Roman" w:hAnsi="Times New Roman" w:cs="Times New Roman"/>
        </w:rPr>
        <w:t>strategy</w:t>
      </w:r>
      <w:r w:rsidR="0016600C" w:rsidRPr="001E6D88">
        <w:rPr>
          <w:rFonts w:ascii="Times New Roman" w:hAnsi="Times New Roman" w:cs="Times New Roman"/>
        </w:rPr>
        <w:t xml:space="preserve">. </w:t>
      </w:r>
    </w:p>
    <w:p w14:paraId="6B95A534" w14:textId="6C311524" w:rsidR="00125506" w:rsidRPr="001E6D88" w:rsidRDefault="006A1F84" w:rsidP="00261B40">
      <w:pPr>
        <w:spacing w:after="120" w:line="240" w:lineRule="auto"/>
        <w:rPr>
          <w:rFonts w:ascii="Times New Roman" w:hAnsi="Times New Roman" w:cs="Times New Roman"/>
        </w:rPr>
      </w:pPr>
      <w:r w:rsidRPr="001E6D88">
        <w:rPr>
          <w:rFonts w:ascii="Times New Roman" w:hAnsi="Times New Roman" w:cs="Times New Roman"/>
        </w:rPr>
        <w:t xml:space="preserve">In a </w:t>
      </w:r>
      <w:r w:rsidR="00125506" w:rsidRPr="001E6D88">
        <w:rPr>
          <w:rFonts w:ascii="Times New Roman" w:hAnsi="Times New Roman" w:cs="Times New Roman"/>
        </w:rPr>
        <w:t xml:space="preserve">recent </w:t>
      </w:r>
      <w:r w:rsidRPr="001E6D88">
        <w:rPr>
          <w:rFonts w:ascii="Times New Roman" w:hAnsi="Times New Roman" w:cs="Times New Roman"/>
        </w:rPr>
        <w:t xml:space="preserve">national scan of teacher leadership </w:t>
      </w:r>
      <w:r w:rsidR="0095061E">
        <w:rPr>
          <w:rFonts w:ascii="Times New Roman" w:hAnsi="Times New Roman" w:cs="Times New Roman"/>
        </w:rPr>
        <w:t>programs</w:t>
      </w:r>
      <w:r w:rsidR="0095061E" w:rsidRPr="001E6D88">
        <w:rPr>
          <w:rFonts w:ascii="Times New Roman" w:hAnsi="Times New Roman" w:cs="Times New Roman"/>
        </w:rPr>
        <w:t xml:space="preserve"> </w:t>
      </w:r>
      <w:r w:rsidRPr="001E6D88">
        <w:rPr>
          <w:rFonts w:ascii="Times New Roman" w:hAnsi="Times New Roman" w:cs="Times New Roman"/>
        </w:rPr>
        <w:t xml:space="preserve">in the United States, </w:t>
      </w:r>
      <w:r w:rsidR="00B61313">
        <w:rPr>
          <w:rFonts w:ascii="Times New Roman" w:hAnsi="Times New Roman" w:cs="Times New Roman"/>
        </w:rPr>
        <w:t xml:space="preserve">our team </w:t>
      </w:r>
      <w:r w:rsidRPr="001E6D88">
        <w:rPr>
          <w:rFonts w:ascii="Times New Roman" w:hAnsi="Times New Roman" w:cs="Times New Roman"/>
        </w:rPr>
        <w:t xml:space="preserve">identified over </w:t>
      </w:r>
      <w:r w:rsidR="00125506" w:rsidRPr="001E6D88">
        <w:rPr>
          <w:rFonts w:ascii="Times New Roman" w:hAnsi="Times New Roman" w:cs="Times New Roman"/>
        </w:rPr>
        <w:t>280</w:t>
      </w:r>
      <w:r w:rsidRPr="001E6D88">
        <w:rPr>
          <w:rFonts w:ascii="Times New Roman" w:hAnsi="Times New Roman" w:cs="Times New Roman"/>
        </w:rPr>
        <w:t xml:space="preserve"> teacher leadership programs</w:t>
      </w:r>
      <w:r w:rsidR="000B2489" w:rsidRPr="001E6D88">
        <w:rPr>
          <w:rFonts w:ascii="Times New Roman" w:hAnsi="Times New Roman" w:cs="Times New Roman"/>
        </w:rPr>
        <w:t xml:space="preserve"> </w:t>
      </w:r>
      <w:r w:rsidR="003E6F5E" w:rsidRPr="001E6D88">
        <w:rPr>
          <w:rFonts w:ascii="Times New Roman" w:hAnsi="Times New Roman" w:cs="Times New Roman"/>
        </w:rPr>
        <w:t xml:space="preserve">that </w:t>
      </w:r>
      <w:r w:rsidR="0095061E">
        <w:rPr>
          <w:rFonts w:ascii="Times New Roman" w:hAnsi="Times New Roman" w:cs="Times New Roman"/>
        </w:rPr>
        <w:t>support teacher leaders</w:t>
      </w:r>
      <w:r w:rsidR="00B61313">
        <w:rPr>
          <w:rFonts w:ascii="Times New Roman" w:hAnsi="Times New Roman" w:cs="Times New Roman"/>
        </w:rPr>
        <w:t xml:space="preserve"> (</w:t>
      </w:r>
      <w:r w:rsidR="00B61313" w:rsidRPr="001E6D88">
        <w:rPr>
          <w:rFonts w:ascii="Times New Roman" w:hAnsi="Times New Roman" w:cs="Times New Roman"/>
        </w:rPr>
        <w:t>Berg, Horn, Supovitz &amp; Margolis (2019)</w:t>
      </w:r>
      <w:r w:rsidR="0095061E">
        <w:rPr>
          <w:rFonts w:ascii="Times New Roman" w:hAnsi="Times New Roman" w:cs="Times New Roman"/>
        </w:rPr>
        <w:t xml:space="preserve">.  These programs either </w:t>
      </w:r>
      <w:r w:rsidR="00125506" w:rsidRPr="001E6D88">
        <w:rPr>
          <w:rFonts w:ascii="Times New Roman" w:hAnsi="Times New Roman" w:cs="Times New Roman"/>
        </w:rPr>
        <w:t>prepared teachers with knowledge and skills to lead</w:t>
      </w:r>
      <w:r w:rsidR="00C95242">
        <w:rPr>
          <w:rFonts w:ascii="Times New Roman" w:hAnsi="Times New Roman" w:cs="Times New Roman"/>
        </w:rPr>
        <w:t>,</w:t>
      </w:r>
      <w:r w:rsidR="00125506" w:rsidRPr="001E6D88">
        <w:rPr>
          <w:rFonts w:ascii="Times New Roman" w:hAnsi="Times New Roman" w:cs="Times New Roman"/>
        </w:rPr>
        <w:t xml:space="preserve"> positioned them in leadership roles to capitalize upon their expertise</w:t>
      </w:r>
      <w:r w:rsidR="00C95242">
        <w:rPr>
          <w:rFonts w:ascii="Times New Roman" w:hAnsi="Times New Roman" w:cs="Times New Roman"/>
        </w:rPr>
        <w:t>,</w:t>
      </w:r>
      <w:r w:rsidR="00125506" w:rsidRPr="001E6D88">
        <w:rPr>
          <w:rFonts w:ascii="Times New Roman" w:hAnsi="Times New Roman" w:cs="Times New Roman"/>
        </w:rPr>
        <w:t xml:space="preserve"> </w:t>
      </w:r>
      <w:r w:rsidR="003E6F5E" w:rsidRPr="001E6D88">
        <w:rPr>
          <w:rFonts w:ascii="Times New Roman" w:hAnsi="Times New Roman" w:cs="Times New Roman"/>
        </w:rPr>
        <w:t>and/</w:t>
      </w:r>
      <w:r w:rsidR="000B2489" w:rsidRPr="001E6D88">
        <w:rPr>
          <w:rFonts w:ascii="Times New Roman" w:hAnsi="Times New Roman" w:cs="Times New Roman"/>
        </w:rPr>
        <w:t xml:space="preserve">or </w:t>
      </w:r>
      <w:r w:rsidR="00125506" w:rsidRPr="001E6D88">
        <w:rPr>
          <w:rFonts w:ascii="Times New Roman" w:hAnsi="Times New Roman" w:cs="Times New Roman"/>
        </w:rPr>
        <w:t>recognized them as leaders through awards and other forms of appreciation or acknowledgement.</w:t>
      </w:r>
      <w:r w:rsidR="000B2489" w:rsidRPr="001E6D88">
        <w:rPr>
          <w:rFonts w:ascii="Times New Roman" w:hAnsi="Times New Roman" w:cs="Times New Roman"/>
        </w:rPr>
        <w:t xml:space="preserve"> Some of these programs combined </w:t>
      </w:r>
      <w:r w:rsidR="003E6F5E" w:rsidRPr="001E6D88">
        <w:rPr>
          <w:rFonts w:ascii="Times New Roman" w:hAnsi="Times New Roman" w:cs="Times New Roman"/>
        </w:rPr>
        <w:t>all three of these approaches</w:t>
      </w:r>
      <w:r w:rsidR="0016600C">
        <w:rPr>
          <w:rFonts w:ascii="Times New Roman" w:hAnsi="Times New Roman" w:cs="Times New Roman"/>
        </w:rPr>
        <w:t xml:space="preserve">.  </w:t>
      </w:r>
      <w:r w:rsidR="00B27643">
        <w:rPr>
          <w:rFonts w:ascii="Times New Roman" w:hAnsi="Times New Roman" w:cs="Times New Roman"/>
        </w:rPr>
        <w:t xml:space="preserve">The scan led us to hypothesize that </w:t>
      </w:r>
      <w:r w:rsidR="0016600C">
        <w:rPr>
          <w:rFonts w:ascii="Times New Roman" w:hAnsi="Times New Roman" w:cs="Times New Roman"/>
        </w:rPr>
        <w:t>programs</w:t>
      </w:r>
      <w:r w:rsidR="00DC02F2">
        <w:rPr>
          <w:rFonts w:ascii="Times New Roman" w:hAnsi="Times New Roman" w:cs="Times New Roman"/>
        </w:rPr>
        <w:t xml:space="preserve"> that prepare, position and reward teachers as leaders</w:t>
      </w:r>
      <w:r w:rsidR="0095061E" w:rsidRPr="001E6D88">
        <w:rPr>
          <w:rFonts w:ascii="Times New Roman" w:hAnsi="Times New Roman" w:cs="Times New Roman"/>
        </w:rPr>
        <w:t xml:space="preserve"> </w:t>
      </w:r>
      <w:r w:rsidR="00B27643">
        <w:rPr>
          <w:rFonts w:ascii="Times New Roman" w:hAnsi="Times New Roman" w:cs="Times New Roman"/>
        </w:rPr>
        <w:t xml:space="preserve">were </w:t>
      </w:r>
      <w:r w:rsidR="0095061E">
        <w:rPr>
          <w:rFonts w:ascii="Times New Roman" w:hAnsi="Times New Roman" w:cs="Times New Roman"/>
        </w:rPr>
        <w:t>most likely to demonstra</w:t>
      </w:r>
      <w:r w:rsidR="00B27643">
        <w:rPr>
          <w:rFonts w:ascii="Times New Roman" w:hAnsi="Times New Roman" w:cs="Times New Roman"/>
        </w:rPr>
        <w:t>te</w:t>
      </w:r>
      <w:r w:rsidR="0095061E">
        <w:rPr>
          <w:rFonts w:ascii="Times New Roman" w:hAnsi="Times New Roman" w:cs="Times New Roman"/>
        </w:rPr>
        <w:t xml:space="preserve"> impact</w:t>
      </w:r>
      <w:r w:rsidR="00B27643">
        <w:rPr>
          <w:rFonts w:ascii="Times New Roman" w:hAnsi="Times New Roman" w:cs="Times New Roman"/>
        </w:rPr>
        <w:t>s</w:t>
      </w:r>
      <w:r w:rsidR="000B2489" w:rsidRPr="001E6D88">
        <w:rPr>
          <w:rFonts w:ascii="Times New Roman" w:hAnsi="Times New Roman" w:cs="Times New Roman"/>
        </w:rPr>
        <w:t xml:space="preserve">. </w:t>
      </w:r>
    </w:p>
    <w:p w14:paraId="5ED79628" w14:textId="6333649B" w:rsidR="002E0F75" w:rsidRDefault="002E0F75" w:rsidP="00125506">
      <w:pPr>
        <w:spacing w:after="120" w:line="240" w:lineRule="auto"/>
        <w:rPr>
          <w:rFonts w:ascii="Times New Roman" w:hAnsi="Times New Roman" w:cs="Times New Roman"/>
        </w:rPr>
      </w:pPr>
      <w:r>
        <w:rPr>
          <w:rFonts w:ascii="Times New Roman" w:hAnsi="Times New Roman" w:cs="Times New Roman"/>
        </w:rPr>
        <w:t>For the present study, t</w:t>
      </w:r>
      <w:r w:rsidR="005243F2">
        <w:rPr>
          <w:rFonts w:ascii="Times New Roman" w:hAnsi="Times New Roman" w:cs="Times New Roman"/>
        </w:rPr>
        <w:t xml:space="preserve">herefore, </w:t>
      </w:r>
      <w:r>
        <w:rPr>
          <w:rFonts w:ascii="Times New Roman" w:hAnsi="Times New Roman" w:cs="Times New Roman"/>
        </w:rPr>
        <w:t>we selected t</w:t>
      </w:r>
      <w:r w:rsidR="005243F2">
        <w:rPr>
          <w:rFonts w:ascii="Times New Roman" w:hAnsi="Times New Roman" w:cs="Times New Roman"/>
        </w:rPr>
        <w:t xml:space="preserve">hree </w:t>
      </w:r>
      <w:r w:rsidR="00401EB0" w:rsidRPr="001E6D88">
        <w:rPr>
          <w:rFonts w:ascii="Times New Roman" w:hAnsi="Times New Roman" w:cs="Times New Roman"/>
        </w:rPr>
        <w:t>teacher leadership</w:t>
      </w:r>
      <w:r w:rsidR="0016600C">
        <w:rPr>
          <w:rFonts w:ascii="Times New Roman" w:hAnsi="Times New Roman" w:cs="Times New Roman"/>
        </w:rPr>
        <w:t xml:space="preserve"> programs</w:t>
      </w:r>
      <w:r w:rsidR="00401EB0" w:rsidRPr="001E6D88">
        <w:rPr>
          <w:rFonts w:ascii="Times New Roman" w:hAnsi="Times New Roman" w:cs="Times New Roman"/>
        </w:rPr>
        <w:t xml:space="preserve"> </w:t>
      </w:r>
      <w:r>
        <w:rPr>
          <w:rFonts w:ascii="Times New Roman" w:hAnsi="Times New Roman" w:cs="Times New Roman"/>
        </w:rPr>
        <w:t xml:space="preserve">designed to prepare, position and reward teacher leaders as agents of instructional improvement and examined the influence of these programs on teacher leaders, teachers, </w:t>
      </w:r>
      <w:proofErr w:type="gramStart"/>
      <w:r>
        <w:rPr>
          <w:rFonts w:ascii="Times New Roman" w:hAnsi="Times New Roman" w:cs="Times New Roman"/>
        </w:rPr>
        <w:t>school</w:t>
      </w:r>
      <w:proofErr w:type="gramEnd"/>
      <w:r>
        <w:rPr>
          <w:rFonts w:ascii="Times New Roman" w:hAnsi="Times New Roman" w:cs="Times New Roman"/>
        </w:rPr>
        <w:t xml:space="preserve"> and districts.  </w:t>
      </w:r>
      <w:r w:rsidR="004E4634">
        <w:rPr>
          <w:rFonts w:ascii="Times New Roman" w:hAnsi="Times New Roman" w:cs="Times New Roman"/>
        </w:rPr>
        <w:t>Two were district-based programs and one was a state-based program from which we investigated two districts.</w:t>
      </w:r>
    </w:p>
    <w:p w14:paraId="1F97878B" w14:textId="4FEE7A04" w:rsidR="001B43CE" w:rsidRPr="001E6D88" w:rsidRDefault="00401EB0" w:rsidP="00125506">
      <w:pPr>
        <w:spacing w:after="120" w:line="240" w:lineRule="auto"/>
        <w:rPr>
          <w:rFonts w:ascii="Times New Roman" w:hAnsi="Times New Roman" w:cs="Times New Roman"/>
        </w:rPr>
      </w:pPr>
      <w:r w:rsidRPr="001E6D88">
        <w:rPr>
          <w:rFonts w:ascii="Times New Roman" w:hAnsi="Times New Roman" w:cs="Times New Roman"/>
        </w:rPr>
        <w:t>The district</w:t>
      </w:r>
      <w:r w:rsidR="00E51B98">
        <w:rPr>
          <w:rFonts w:ascii="Times New Roman" w:hAnsi="Times New Roman" w:cs="Times New Roman"/>
        </w:rPr>
        <w:t xml:space="preserve"> contexts</w:t>
      </w:r>
      <w:r w:rsidRPr="001E6D88">
        <w:rPr>
          <w:rFonts w:ascii="Times New Roman" w:hAnsi="Times New Roman" w:cs="Times New Roman"/>
        </w:rPr>
        <w:t xml:space="preserve"> range</w:t>
      </w:r>
      <w:r w:rsidR="00497D6B">
        <w:rPr>
          <w:rFonts w:ascii="Times New Roman" w:hAnsi="Times New Roman" w:cs="Times New Roman"/>
        </w:rPr>
        <w:t>d</w:t>
      </w:r>
      <w:r w:rsidRPr="001E6D88">
        <w:rPr>
          <w:rFonts w:ascii="Times New Roman" w:hAnsi="Times New Roman" w:cs="Times New Roman"/>
        </w:rPr>
        <w:t xml:space="preserve"> from urban to suburban to small city to rural. </w:t>
      </w:r>
      <w:r w:rsidR="0064546F">
        <w:rPr>
          <w:rFonts w:ascii="Times New Roman" w:hAnsi="Times New Roman" w:cs="Times New Roman"/>
        </w:rPr>
        <w:t>Site visits involving i</w:t>
      </w:r>
      <w:r w:rsidR="005243F2">
        <w:rPr>
          <w:rFonts w:ascii="Times New Roman" w:hAnsi="Times New Roman" w:cs="Times New Roman"/>
        </w:rPr>
        <w:t>nterviews</w:t>
      </w:r>
      <w:r w:rsidR="0064546F">
        <w:rPr>
          <w:rFonts w:ascii="Times New Roman" w:hAnsi="Times New Roman" w:cs="Times New Roman"/>
        </w:rPr>
        <w:t xml:space="preserve"> and </w:t>
      </w:r>
      <w:r w:rsidR="005243F2">
        <w:rPr>
          <w:rFonts w:ascii="Times New Roman" w:hAnsi="Times New Roman" w:cs="Times New Roman"/>
        </w:rPr>
        <w:t xml:space="preserve">observations were conducted with teacher leaders, teachers, school administrators and district administrators </w:t>
      </w:r>
      <w:r w:rsidR="0064546F">
        <w:rPr>
          <w:rFonts w:ascii="Times New Roman" w:hAnsi="Times New Roman" w:cs="Times New Roman"/>
        </w:rPr>
        <w:t>who work</w:t>
      </w:r>
      <w:r w:rsidR="005243F2">
        <w:rPr>
          <w:rFonts w:ascii="Times New Roman" w:hAnsi="Times New Roman" w:cs="Times New Roman"/>
        </w:rPr>
        <w:t xml:space="preserve"> </w:t>
      </w:r>
      <w:r w:rsidR="0064546F">
        <w:rPr>
          <w:rFonts w:ascii="Times New Roman" w:hAnsi="Times New Roman" w:cs="Times New Roman"/>
        </w:rPr>
        <w:t>with</w:t>
      </w:r>
      <w:r w:rsidR="005243F2">
        <w:rPr>
          <w:rFonts w:ascii="Times New Roman" w:hAnsi="Times New Roman" w:cs="Times New Roman"/>
        </w:rPr>
        <w:t xml:space="preserve"> </w:t>
      </w:r>
      <w:r w:rsidR="009A2435">
        <w:rPr>
          <w:rFonts w:ascii="Times New Roman" w:hAnsi="Times New Roman" w:cs="Times New Roman"/>
        </w:rPr>
        <w:t xml:space="preserve">these </w:t>
      </w:r>
      <w:r w:rsidR="00196EFA" w:rsidRPr="00196EFA">
        <w:rPr>
          <w:rFonts w:ascii="Times New Roman" w:hAnsi="Times New Roman" w:cs="Times New Roman"/>
        </w:rPr>
        <w:t>programs</w:t>
      </w:r>
      <w:r w:rsidR="002E0F75" w:rsidRPr="00196EFA">
        <w:rPr>
          <w:rFonts w:ascii="Times New Roman" w:hAnsi="Times New Roman" w:cs="Times New Roman"/>
        </w:rPr>
        <w:t>.</w:t>
      </w:r>
      <w:r w:rsidR="0064546F" w:rsidRPr="00196EFA">
        <w:rPr>
          <w:rFonts w:ascii="Times New Roman" w:hAnsi="Times New Roman" w:cs="Times New Roman"/>
        </w:rPr>
        <w:t xml:space="preserve">  </w:t>
      </w:r>
      <w:r w:rsidR="00E92034">
        <w:rPr>
          <w:rFonts w:ascii="Times New Roman" w:hAnsi="Times New Roman" w:cs="Times New Roman"/>
        </w:rPr>
        <w:t>F</w:t>
      </w:r>
      <w:r w:rsidR="0064546F">
        <w:rPr>
          <w:rFonts w:ascii="Times New Roman" w:hAnsi="Times New Roman" w:cs="Times New Roman"/>
        </w:rPr>
        <w:t xml:space="preserve">ocus groups and surveys were </w:t>
      </w:r>
      <w:r w:rsidR="00E92034">
        <w:rPr>
          <w:rFonts w:ascii="Times New Roman" w:hAnsi="Times New Roman" w:cs="Times New Roman"/>
        </w:rPr>
        <w:t xml:space="preserve">also </w:t>
      </w:r>
      <w:r w:rsidR="0064546F">
        <w:rPr>
          <w:rFonts w:ascii="Times New Roman" w:hAnsi="Times New Roman" w:cs="Times New Roman"/>
        </w:rPr>
        <w:t xml:space="preserve">conducted </w:t>
      </w:r>
      <w:r w:rsidR="00E92034">
        <w:rPr>
          <w:rFonts w:ascii="Times New Roman" w:hAnsi="Times New Roman" w:cs="Times New Roman"/>
        </w:rPr>
        <w:t xml:space="preserve">with </w:t>
      </w:r>
      <w:r w:rsidR="0064546F">
        <w:rPr>
          <w:rFonts w:ascii="Times New Roman" w:hAnsi="Times New Roman" w:cs="Times New Roman"/>
        </w:rPr>
        <w:t>teachers and teacher leaders throughout the four districts.</w:t>
      </w:r>
      <w:r w:rsidR="002E0F75">
        <w:rPr>
          <w:rFonts w:ascii="Times New Roman" w:hAnsi="Times New Roman" w:cs="Times New Roman"/>
        </w:rPr>
        <w:t xml:space="preserve"> </w:t>
      </w:r>
      <w:r w:rsidR="00975BB9">
        <w:rPr>
          <w:rFonts w:ascii="Times New Roman" w:hAnsi="Times New Roman" w:cs="Times New Roman"/>
        </w:rPr>
        <w:t xml:space="preserve"> </w:t>
      </w:r>
      <w:r w:rsidR="00E92034">
        <w:rPr>
          <w:rFonts w:ascii="Times New Roman" w:hAnsi="Times New Roman" w:cs="Times New Roman"/>
        </w:rPr>
        <w:t xml:space="preserve">In </w:t>
      </w:r>
      <w:r w:rsidR="00196EFA">
        <w:rPr>
          <w:rFonts w:ascii="Times New Roman" w:hAnsi="Times New Roman" w:cs="Times New Roman"/>
        </w:rPr>
        <w:t>addition</w:t>
      </w:r>
      <w:r w:rsidR="00975BB9">
        <w:rPr>
          <w:rFonts w:ascii="Times New Roman" w:hAnsi="Times New Roman" w:cs="Times New Roman"/>
        </w:rPr>
        <w:t xml:space="preserve">, the surveys were also administered in three comparison districts. </w:t>
      </w:r>
      <w:r w:rsidR="005243F2">
        <w:rPr>
          <w:rFonts w:ascii="Times New Roman" w:hAnsi="Times New Roman" w:cs="Times New Roman"/>
        </w:rPr>
        <w:t xml:space="preserve"> </w:t>
      </w:r>
      <w:r w:rsidR="00DB5DC4">
        <w:rPr>
          <w:rFonts w:ascii="Times New Roman" w:hAnsi="Times New Roman" w:cs="Times New Roman"/>
        </w:rPr>
        <w:t>Key</w:t>
      </w:r>
      <w:r w:rsidR="001B43CE" w:rsidRPr="001E6D88">
        <w:rPr>
          <w:rFonts w:ascii="Times New Roman" w:hAnsi="Times New Roman" w:cs="Times New Roman"/>
        </w:rPr>
        <w:t xml:space="preserve"> </w:t>
      </w:r>
      <w:r w:rsidR="00497D6B">
        <w:rPr>
          <w:rFonts w:ascii="Times New Roman" w:hAnsi="Times New Roman" w:cs="Times New Roman"/>
        </w:rPr>
        <w:t xml:space="preserve">study </w:t>
      </w:r>
      <w:r w:rsidR="001B43CE" w:rsidRPr="001E6D88">
        <w:rPr>
          <w:rFonts w:ascii="Times New Roman" w:hAnsi="Times New Roman" w:cs="Times New Roman"/>
        </w:rPr>
        <w:t xml:space="preserve">findings </w:t>
      </w:r>
      <w:r w:rsidR="00DB5DC4">
        <w:rPr>
          <w:rFonts w:ascii="Times New Roman" w:hAnsi="Times New Roman" w:cs="Times New Roman"/>
        </w:rPr>
        <w:t>include</w:t>
      </w:r>
      <w:r w:rsidR="001B43CE" w:rsidRPr="001E6D88">
        <w:rPr>
          <w:rFonts w:ascii="Times New Roman" w:hAnsi="Times New Roman" w:cs="Times New Roman"/>
        </w:rPr>
        <w:t>:</w:t>
      </w:r>
    </w:p>
    <w:p w14:paraId="32B8EDFD" w14:textId="6B5F1259" w:rsidR="00261B40" w:rsidRPr="001E6D88" w:rsidRDefault="004B5509" w:rsidP="00BD65CE">
      <w:pPr>
        <w:pStyle w:val="ListParagraph"/>
        <w:numPr>
          <w:ilvl w:val="0"/>
          <w:numId w:val="3"/>
        </w:numPr>
        <w:spacing w:after="120"/>
        <w:ind w:left="450" w:right="-180" w:hanging="270"/>
        <w:contextualSpacing w:val="0"/>
        <w:rPr>
          <w:rFonts w:ascii="Times New Roman" w:hAnsi="Times New Roman" w:cs="Times New Roman"/>
          <w:sz w:val="22"/>
          <w:szCs w:val="22"/>
        </w:rPr>
      </w:pPr>
      <w:r w:rsidRPr="001E6D88">
        <w:rPr>
          <w:rFonts w:ascii="Times New Roman" w:hAnsi="Times New Roman" w:cs="Times New Roman"/>
          <w:sz w:val="22"/>
          <w:szCs w:val="22"/>
        </w:rPr>
        <w:t xml:space="preserve">On average, </w:t>
      </w:r>
      <w:r w:rsidR="00E51B98">
        <w:rPr>
          <w:rFonts w:ascii="Times New Roman" w:hAnsi="Times New Roman" w:cs="Times New Roman"/>
          <w:sz w:val="22"/>
          <w:szCs w:val="22"/>
        </w:rPr>
        <w:t>TLs</w:t>
      </w:r>
      <w:r w:rsidRPr="001E6D88">
        <w:rPr>
          <w:rFonts w:ascii="Times New Roman" w:hAnsi="Times New Roman" w:cs="Times New Roman"/>
          <w:sz w:val="22"/>
          <w:szCs w:val="22"/>
        </w:rPr>
        <w:t xml:space="preserve"> </w:t>
      </w:r>
      <w:r w:rsidR="00E51B98">
        <w:rPr>
          <w:rFonts w:ascii="Times New Roman" w:hAnsi="Times New Roman" w:cs="Times New Roman"/>
          <w:sz w:val="22"/>
          <w:szCs w:val="22"/>
        </w:rPr>
        <w:t xml:space="preserve">in the four </w:t>
      </w:r>
      <w:r w:rsidR="00F80799">
        <w:rPr>
          <w:rFonts w:ascii="Times New Roman" w:hAnsi="Times New Roman" w:cs="Times New Roman"/>
          <w:sz w:val="22"/>
          <w:szCs w:val="22"/>
        </w:rPr>
        <w:t>programs</w:t>
      </w:r>
      <w:r w:rsidR="00E51B98">
        <w:rPr>
          <w:rFonts w:ascii="Times New Roman" w:hAnsi="Times New Roman" w:cs="Times New Roman"/>
          <w:sz w:val="22"/>
          <w:szCs w:val="22"/>
        </w:rPr>
        <w:t xml:space="preserve"> </w:t>
      </w:r>
      <w:r w:rsidRPr="001E6D88">
        <w:rPr>
          <w:rFonts w:ascii="Times New Roman" w:hAnsi="Times New Roman" w:cs="Times New Roman"/>
          <w:sz w:val="22"/>
          <w:szCs w:val="22"/>
        </w:rPr>
        <w:t>spent about 40 percent of their time on teacher leader responsibilities, but this ranged from fully</w:t>
      </w:r>
      <w:r w:rsidR="00D13D0B" w:rsidRPr="001E6D88">
        <w:rPr>
          <w:rFonts w:ascii="Times New Roman" w:hAnsi="Times New Roman" w:cs="Times New Roman"/>
          <w:sz w:val="22"/>
          <w:szCs w:val="22"/>
        </w:rPr>
        <w:t xml:space="preserve"> </w:t>
      </w:r>
      <w:r w:rsidRPr="001E6D88">
        <w:rPr>
          <w:rFonts w:ascii="Times New Roman" w:hAnsi="Times New Roman" w:cs="Times New Roman"/>
          <w:sz w:val="22"/>
          <w:szCs w:val="22"/>
        </w:rPr>
        <w:t xml:space="preserve">released </w:t>
      </w:r>
      <w:r w:rsidR="00E51B98">
        <w:rPr>
          <w:rFonts w:ascii="Times New Roman" w:hAnsi="Times New Roman" w:cs="Times New Roman"/>
          <w:sz w:val="22"/>
          <w:szCs w:val="22"/>
        </w:rPr>
        <w:t xml:space="preserve">TLs </w:t>
      </w:r>
      <w:r w:rsidRPr="001E6D88">
        <w:rPr>
          <w:rFonts w:ascii="Times New Roman" w:hAnsi="Times New Roman" w:cs="Times New Roman"/>
          <w:sz w:val="22"/>
          <w:szCs w:val="22"/>
        </w:rPr>
        <w:t>to those who had no release time at all.</w:t>
      </w:r>
    </w:p>
    <w:p w14:paraId="1490E555" w14:textId="46E48AD9" w:rsidR="001B43CE" w:rsidRPr="001E6D88" w:rsidRDefault="00CB4B95" w:rsidP="00BD65CE">
      <w:pPr>
        <w:pStyle w:val="ListParagraph"/>
        <w:numPr>
          <w:ilvl w:val="0"/>
          <w:numId w:val="3"/>
        </w:numPr>
        <w:spacing w:after="120"/>
        <w:ind w:left="450" w:right="-180" w:hanging="270"/>
        <w:contextualSpacing w:val="0"/>
        <w:rPr>
          <w:rFonts w:ascii="Times New Roman" w:hAnsi="Times New Roman" w:cs="Times New Roman"/>
          <w:sz w:val="22"/>
          <w:szCs w:val="22"/>
        </w:rPr>
      </w:pPr>
      <w:r>
        <w:rPr>
          <w:rFonts w:ascii="Times New Roman" w:hAnsi="Times New Roman" w:cs="Times New Roman"/>
          <w:sz w:val="22"/>
          <w:szCs w:val="22"/>
        </w:rPr>
        <w:t xml:space="preserve">TLs </w:t>
      </w:r>
      <w:r w:rsidR="00F80799">
        <w:rPr>
          <w:rFonts w:ascii="Times New Roman" w:hAnsi="Times New Roman" w:cs="Times New Roman"/>
          <w:sz w:val="22"/>
          <w:szCs w:val="22"/>
        </w:rPr>
        <w:t xml:space="preserve">in the four programs </w:t>
      </w:r>
      <w:r>
        <w:rPr>
          <w:rFonts w:ascii="Times New Roman" w:hAnsi="Times New Roman" w:cs="Times New Roman"/>
          <w:sz w:val="22"/>
          <w:szCs w:val="22"/>
        </w:rPr>
        <w:t>served in a wide range of roles</w:t>
      </w:r>
      <w:r w:rsidR="004B5509" w:rsidRPr="001E6D88">
        <w:rPr>
          <w:rFonts w:ascii="Times New Roman" w:hAnsi="Times New Roman" w:cs="Times New Roman"/>
          <w:sz w:val="22"/>
          <w:szCs w:val="22"/>
        </w:rPr>
        <w:t xml:space="preserve">, </w:t>
      </w:r>
      <w:r w:rsidR="00E51B98">
        <w:rPr>
          <w:rFonts w:ascii="Times New Roman" w:hAnsi="Times New Roman" w:cs="Times New Roman"/>
          <w:sz w:val="22"/>
          <w:szCs w:val="22"/>
        </w:rPr>
        <w:t>including</w:t>
      </w:r>
      <w:r w:rsidR="004B5509" w:rsidRPr="001E6D88">
        <w:rPr>
          <w:rFonts w:ascii="Times New Roman" w:hAnsi="Times New Roman" w:cs="Times New Roman"/>
          <w:sz w:val="22"/>
          <w:szCs w:val="22"/>
        </w:rPr>
        <w:t xml:space="preserve"> </w:t>
      </w:r>
      <w:r w:rsidR="00CD7BA1" w:rsidRPr="001E6D88">
        <w:rPr>
          <w:rFonts w:ascii="Times New Roman" w:hAnsi="Times New Roman" w:cs="Times New Roman"/>
          <w:sz w:val="22"/>
          <w:szCs w:val="22"/>
        </w:rPr>
        <w:t>instructional planning with teachers</w:t>
      </w:r>
      <w:r w:rsidR="00E51B98">
        <w:rPr>
          <w:rFonts w:ascii="Times New Roman" w:hAnsi="Times New Roman" w:cs="Times New Roman"/>
          <w:sz w:val="22"/>
          <w:szCs w:val="22"/>
        </w:rPr>
        <w:t xml:space="preserve">, </w:t>
      </w:r>
      <w:r w:rsidR="004B5509" w:rsidRPr="001E6D88">
        <w:rPr>
          <w:rFonts w:ascii="Times New Roman" w:hAnsi="Times New Roman" w:cs="Times New Roman"/>
          <w:sz w:val="22"/>
          <w:szCs w:val="22"/>
        </w:rPr>
        <w:t>school and grade-level professional development</w:t>
      </w:r>
      <w:r w:rsidR="00E51B98">
        <w:rPr>
          <w:rFonts w:ascii="Times New Roman" w:hAnsi="Times New Roman" w:cs="Times New Roman"/>
          <w:sz w:val="22"/>
          <w:szCs w:val="22"/>
        </w:rPr>
        <w:t xml:space="preserve">, </w:t>
      </w:r>
      <w:r w:rsidR="00F80799" w:rsidRPr="001E6D88">
        <w:rPr>
          <w:rFonts w:ascii="Times New Roman" w:hAnsi="Times New Roman" w:cs="Times New Roman"/>
          <w:sz w:val="22"/>
          <w:szCs w:val="22"/>
        </w:rPr>
        <w:t xml:space="preserve">lesson planning </w:t>
      </w:r>
      <w:r w:rsidR="004B5509" w:rsidRPr="001E6D88">
        <w:rPr>
          <w:rFonts w:ascii="Times New Roman" w:hAnsi="Times New Roman" w:cs="Times New Roman"/>
          <w:sz w:val="22"/>
          <w:szCs w:val="22"/>
        </w:rPr>
        <w:t xml:space="preserve">with grade level teams and individual teachers, </w:t>
      </w:r>
      <w:r w:rsidR="00CD7BA1" w:rsidRPr="001E6D88">
        <w:rPr>
          <w:rFonts w:ascii="Times New Roman" w:hAnsi="Times New Roman" w:cs="Times New Roman"/>
          <w:sz w:val="22"/>
          <w:szCs w:val="22"/>
        </w:rPr>
        <w:t xml:space="preserve">facilitating analysis of student data, mentoring </w:t>
      </w:r>
      <w:r w:rsidR="00DB5DC4">
        <w:rPr>
          <w:rFonts w:ascii="Times New Roman" w:hAnsi="Times New Roman" w:cs="Times New Roman"/>
          <w:sz w:val="22"/>
          <w:szCs w:val="22"/>
        </w:rPr>
        <w:t>novice</w:t>
      </w:r>
      <w:r w:rsidR="00DB5DC4" w:rsidRPr="001E6D88">
        <w:rPr>
          <w:rFonts w:ascii="Times New Roman" w:hAnsi="Times New Roman" w:cs="Times New Roman"/>
          <w:sz w:val="22"/>
          <w:szCs w:val="22"/>
        </w:rPr>
        <w:t xml:space="preserve"> </w:t>
      </w:r>
      <w:r w:rsidR="00CD7BA1" w:rsidRPr="001E6D88">
        <w:rPr>
          <w:rFonts w:ascii="Times New Roman" w:hAnsi="Times New Roman" w:cs="Times New Roman"/>
          <w:sz w:val="22"/>
          <w:szCs w:val="22"/>
        </w:rPr>
        <w:t xml:space="preserve">teachers, </w:t>
      </w:r>
      <w:r w:rsidR="00F80799">
        <w:rPr>
          <w:rFonts w:ascii="Times New Roman" w:hAnsi="Times New Roman" w:cs="Times New Roman"/>
          <w:sz w:val="22"/>
          <w:szCs w:val="22"/>
        </w:rPr>
        <w:t>hosting</w:t>
      </w:r>
      <w:r w:rsidR="006E1976" w:rsidRPr="001E6D88">
        <w:rPr>
          <w:rFonts w:ascii="Times New Roman" w:hAnsi="Times New Roman" w:cs="Times New Roman"/>
          <w:sz w:val="22"/>
          <w:szCs w:val="22"/>
        </w:rPr>
        <w:t xml:space="preserve"> model classroom</w:t>
      </w:r>
      <w:r w:rsidR="00F80799">
        <w:rPr>
          <w:rFonts w:ascii="Times New Roman" w:hAnsi="Times New Roman" w:cs="Times New Roman"/>
          <w:sz w:val="22"/>
          <w:szCs w:val="22"/>
        </w:rPr>
        <w:t>s</w:t>
      </w:r>
      <w:r w:rsidR="006E1976" w:rsidRPr="001E6D88">
        <w:rPr>
          <w:rFonts w:ascii="Times New Roman" w:hAnsi="Times New Roman" w:cs="Times New Roman"/>
          <w:sz w:val="22"/>
          <w:szCs w:val="22"/>
        </w:rPr>
        <w:t xml:space="preserve">, </w:t>
      </w:r>
      <w:r>
        <w:rPr>
          <w:rFonts w:ascii="Times New Roman" w:hAnsi="Times New Roman" w:cs="Times New Roman"/>
          <w:sz w:val="22"/>
          <w:szCs w:val="22"/>
        </w:rPr>
        <w:t xml:space="preserve">assisting teachers with technology adoption, </w:t>
      </w:r>
      <w:r w:rsidR="00CD7BA1" w:rsidRPr="001E6D88">
        <w:rPr>
          <w:rFonts w:ascii="Times New Roman" w:hAnsi="Times New Roman" w:cs="Times New Roman"/>
          <w:sz w:val="22"/>
          <w:szCs w:val="22"/>
        </w:rPr>
        <w:t xml:space="preserve">and working as subject matter specialists. </w:t>
      </w:r>
    </w:p>
    <w:p w14:paraId="265334F1" w14:textId="48AF6FF6" w:rsidR="006E1976" w:rsidRPr="001E6D88" w:rsidRDefault="006E1976" w:rsidP="00BD65CE">
      <w:pPr>
        <w:pStyle w:val="ListParagraph"/>
        <w:numPr>
          <w:ilvl w:val="0"/>
          <w:numId w:val="3"/>
        </w:numPr>
        <w:spacing w:after="120"/>
        <w:ind w:left="450" w:right="-180" w:hanging="270"/>
        <w:contextualSpacing w:val="0"/>
        <w:rPr>
          <w:rFonts w:ascii="Times New Roman" w:hAnsi="Times New Roman" w:cs="Times New Roman"/>
          <w:sz w:val="22"/>
          <w:szCs w:val="22"/>
        </w:rPr>
      </w:pPr>
      <w:r w:rsidRPr="001E6D88">
        <w:rPr>
          <w:rFonts w:ascii="Times New Roman" w:hAnsi="Times New Roman" w:cs="Times New Roman"/>
          <w:sz w:val="22"/>
          <w:szCs w:val="22"/>
        </w:rPr>
        <w:t xml:space="preserve">As </w:t>
      </w:r>
      <w:r w:rsidR="00C95242">
        <w:rPr>
          <w:rFonts w:ascii="Times New Roman" w:hAnsi="Times New Roman" w:cs="Times New Roman"/>
          <w:sz w:val="22"/>
          <w:szCs w:val="22"/>
        </w:rPr>
        <w:t>TLs</w:t>
      </w:r>
      <w:r w:rsidRPr="001E6D88">
        <w:rPr>
          <w:rFonts w:ascii="Times New Roman" w:hAnsi="Times New Roman" w:cs="Times New Roman"/>
          <w:sz w:val="22"/>
          <w:szCs w:val="22"/>
        </w:rPr>
        <w:t xml:space="preserve"> often had more access to school and district </w:t>
      </w:r>
      <w:r w:rsidR="00674926">
        <w:rPr>
          <w:rFonts w:ascii="Times New Roman" w:hAnsi="Times New Roman" w:cs="Times New Roman"/>
          <w:sz w:val="22"/>
          <w:szCs w:val="22"/>
        </w:rPr>
        <w:t>administrators</w:t>
      </w:r>
      <w:r w:rsidRPr="001E6D88">
        <w:rPr>
          <w:rFonts w:ascii="Times New Roman" w:hAnsi="Times New Roman" w:cs="Times New Roman"/>
          <w:sz w:val="22"/>
          <w:szCs w:val="22"/>
        </w:rPr>
        <w:t>, teachers came to utilize them as a liaison between teachers and administration.</w:t>
      </w:r>
    </w:p>
    <w:p w14:paraId="4ACF65F9" w14:textId="0A84DAC6" w:rsidR="001B43CE" w:rsidRPr="001E6D88" w:rsidRDefault="00CB4B95" w:rsidP="00BD65CE">
      <w:pPr>
        <w:pStyle w:val="ListParagraph"/>
        <w:numPr>
          <w:ilvl w:val="0"/>
          <w:numId w:val="3"/>
        </w:numPr>
        <w:spacing w:after="120"/>
        <w:ind w:left="450" w:right="-180" w:hanging="270"/>
        <w:contextualSpacing w:val="0"/>
        <w:rPr>
          <w:rFonts w:ascii="Times New Roman" w:hAnsi="Times New Roman" w:cs="Times New Roman"/>
          <w:sz w:val="22"/>
          <w:szCs w:val="22"/>
        </w:rPr>
      </w:pPr>
      <w:r>
        <w:rPr>
          <w:rFonts w:ascii="Times New Roman" w:hAnsi="Times New Roman" w:cs="Times New Roman"/>
          <w:sz w:val="22"/>
          <w:szCs w:val="22"/>
        </w:rPr>
        <w:t xml:space="preserve">Teachers across the </w:t>
      </w:r>
      <w:r w:rsidR="00F80799">
        <w:rPr>
          <w:rFonts w:ascii="Times New Roman" w:hAnsi="Times New Roman" w:cs="Times New Roman"/>
          <w:sz w:val="22"/>
          <w:szCs w:val="22"/>
        </w:rPr>
        <w:t xml:space="preserve">four </w:t>
      </w:r>
      <w:r>
        <w:rPr>
          <w:rFonts w:ascii="Times New Roman" w:hAnsi="Times New Roman" w:cs="Times New Roman"/>
          <w:sz w:val="22"/>
          <w:szCs w:val="22"/>
        </w:rPr>
        <w:t xml:space="preserve">study </w:t>
      </w:r>
      <w:r w:rsidR="00F80799">
        <w:rPr>
          <w:rFonts w:ascii="Times New Roman" w:hAnsi="Times New Roman" w:cs="Times New Roman"/>
          <w:sz w:val="22"/>
          <w:szCs w:val="22"/>
        </w:rPr>
        <w:t xml:space="preserve">districts </w:t>
      </w:r>
      <w:r>
        <w:rPr>
          <w:rFonts w:ascii="Times New Roman" w:hAnsi="Times New Roman" w:cs="Times New Roman"/>
          <w:sz w:val="22"/>
          <w:szCs w:val="22"/>
        </w:rPr>
        <w:t xml:space="preserve">generally felt that TL </w:t>
      </w:r>
      <w:r w:rsidR="00674926">
        <w:rPr>
          <w:rFonts w:ascii="Times New Roman" w:hAnsi="Times New Roman" w:cs="Times New Roman"/>
          <w:sz w:val="22"/>
          <w:szCs w:val="22"/>
        </w:rPr>
        <w:t xml:space="preserve">coaching </w:t>
      </w:r>
      <w:r>
        <w:rPr>
          <w:rFonts w:ascii="Times New Roman" w:hAnsi="Times New Roman" w:cs="Times New Roman"/>
          <w:sz w:val="22"/>
          <w:szCs w:val="22"/>
        </w:rPr>
        <w:t xml:space="preserve">and teacher evaluation should be kept separate. </w:t>
      </w:r>
      <w:r w:rsidR="00674926">
        <w:rPr>
          <w:rFonts w:ascii="Times New Roman" w:hAnsi="Times New Roman" w:cs="Times New Roman"/>
          <w:sz w:val="22"/>
          <w:szCs w:val="22"/>
        </w:rPr>
        <w:t xml:space="preserve">In the one </w:t>
      </w:r>
      <w:r w:rsidR="00B27643">
        <w:rPr>
          <w:rFonts w:ascii="Times New Roman" w:hAnsi="Times New Roman" w:cs="Times New Roman"/>
          <w:sz w:val="22"/>
          <w:szCs w:val="22"/>
        </w:rPr>
        <w:t xml:space="preserve">study </w:t>
      </w:r>
      <w:r w:rsidR="00674926">
        <w:rPr>
          <w:rFonts w:ascii="Times New Roman" w:hAnsi="Times New Roman" w:cs="Times New Roman"/>
          <w:sz w:val="22"/>
          <w:szCs w:val="22"/>
        </w:rPr>
        <w:t>district in which</w:t>
      </w:r>
      <w:r w:rsidR="006E1976" w:rsidRPr="001E6D88">
        <w:rPr>
          <w:rFonts w:ascii="Times New Roman" w:hAnsi="Times New Roman" w:cs="Times New Roman"/>
          <w:sz w:val="22"/>
          <w:szCs w:val="22"/>
        </w:rPr>
        <w:t xml:space="preserve"> </w:t>
      </w:r>
      <w:r w:rsidR="00C95242">
        <w:rPr>
          <w:rFonts w:ascii="Times New Roman" w:hAnsi="Times New Roman" w:cs="Times New Roman"/>
          <w:sz w:val="22"/>
          <w:szCs w:val="22"/>
        </w:rPr>
        <w:t>TLs</w:t>
      </w:r>
      <w:r w:rsidR="006E1976" w:rsidRPr="001E6D88">
        <w:rPr>
          <w:rFonts w:ascii="Times New Roman" w:hAnsi="Times New Roman" w:cs="Times New Roman"/>
          <w:sz w:val="22"/>
          <w:szCs w:val="22"/>
        </w:rPr>
        <w:t xml:space="preserve"> play</w:t>
      </w:r>
      <w:r w:rsidR="00B27643">
        <w:rPr>
          <w:rFonts w:ascii="Times New Roman" w:hAnsi="Times New Roman" w:cs="Times New Roman"/>
          <w:sz w:val="22"/>
          <w:szCs w:val="22"/>
        </w:rPr>
        <w:t>ed</w:t>
      </w:r>
      <w:r w:rsidR="006E1976" w:rsidRPr="001E6D88">
        <w:rPr>
          <w:rFonts w:ascii="Times New Roman" w:hAnsi="Times New Roman" w:cs="Times New Roman"/>
          <w:sz w:val="22"/>
          <w:szCs w:val="22"/>
        </w:rPr>
        <w:t xml:space="preserve"> a role in the formal evaluation of teachers, </w:t>
      </w:r>
      <w:r w:rsidR="00DE02C2" w:rsidRPr="001E6D88">
        <w:rPr>
          <w:rFonts w:ascii="Times New Roman" w:hAnsi="Times New Roman" w:cs="Times New Roman"/>
          <w:sz w:val="22"/>
          <w:szCs w:val="22"/>
        </w:rPr>
        <w:t xml:space="preserve">teachers and </w:t>
      </w:r>
      <w:r w:rsidR="00C95242">
        <w:rPr>
          <w:rFonts w:ascii="Times New Roman" w:hAnsi="Times New Roman" w:cs="Times New Roman"/>
          <w:sz w:val="22"/>
          <w:szCs w:val="22"/>
        </w:rPr>
        <w:t>TLs</w:t>
      </w:r>
      <w:r w:rsidR="00DE02C2" w:rsidRPr="001E6D88">
        <w:rPr>
          <w:rFonts w:ascii="Times New Roman" w:hAnsi="Times New Roman" w:cs="Times New Roman"/>
          <w:sz w:val="22"/>
          <w:szCs w:val="22"/>
        </w:rPr>
        <w:t xml:space="preserve"> were significantly more positive about the mixing of </w:t>
      </w:r>
      <w:r w:rsidR="00674926">
        <w:rPr>
          <w:rFonts w:ascii="Times New Roman" w:hAnsi="Times New Roman" w:cs="Times New Roman"/>
          <w:sz w:val="22"/>
          <w:szCs w:val="22"/>
        </w:rPr>
        <w:t xml:space="preserve">coaching </w:t>
      </w:r>
      <w:r w:rsidR="00DE02C2" w:rsidRPr="001E6D88">
        <w:rPr>
          <w:rFonts w:ascii="Times New Roman" w:hAnsi="Times New Roman" w:cs="Times New Roman"/>
          <w:sz w:val="22"/>
          <w:szCs w:val="22"/>
        </w:rPr>
        <w:t xml:space="preserve">support and evaluation by </w:t>
      </w:r>
      <w:r>
        <w:rPr>
          <w:rFonts w:ascii="Times New Roman" w:hAnsi="Times New Roman" w:cs="Times New Roman"/>
          <w:sz w:val="22"/>
          <w:szCs w:val="22"/>
        </w:rPr>
        <w:t xml:space="preserve">TLs </w:t>
      </w:r>
      <w:r w:rsidR="00DE02C2" w:rsidRPr="001E6D88">
        <w:rPr>
          <w:rFonts w:ascii="Times New Roman" w:hAnsi="Times New Roman" w:cs="Times New Roman"/>
          <w:sz w:val="22"/>
          <w:szCs w:val="22"/>
        </w:rPr>
        <w:t xml:space="preserve">than in the districts where </w:t>
      </w:r>
      <w:r>
        <w:rPr>
          <w:rFonts w:ascii="Times New Roman" w:hAnsi="Times New Roman" w:cs="Times New Roman"/>
          <w:sz w:val="22"/>
          <w:szCs w:val="22"/>
        </w:rPr>
        <w:t xml:space="preserve">TLs </w:t>
      </w:r>
      <w:r w:rsidR="00DE02C2" w:rsidRPr="001E6D88">
        <w:rPr>
          <w:rFonts w:ascii="Times New Roman" w:hAnsi="Times New Roman" w:cs="Times New Roman"/>
          <w:sz w:val="22"/>
          <w:szCs w:val="22"/>
        </w:rPr>
        <w:t xml:space="preserve">only played a </w:t>
      </w:r>
      <w:r w:rsidR="00674926">
        <w:rPr>
          <w:rFonts w:ascii="Times New Roman" w:hAnsi="Times New Roman" w:cs="Times New Roman"/>
          <w:sz w:val="22"/>
          <w:szCs w:val="22"/>
        </w:rPr>
        <w:t>coaching</w:t>
      </w:r>
      <w:r w:rsidR="00674926" w:rsidRPr="001E6D88">
        <w:rPr>
          <w:rFonts w:ascii="Times New Roman" w:hAnsi="Times New Roman" w:cs="Times New Roman"/>
          <w:sz w:val="22"/>
          <w:szCs w:val="22"/>
        </w:rPr>
        <w:t xml:space="preserve"> </w:t>
      </w:r>
      <w:r w:rsidR="00DE02C2" w:rsidRPr="001E6D88">
        <w:rPr>
          <w:rFonts w:ascii="Times New Roman" w:hAnsi="Times New Roman" w:cs="Times New Roman"/>
          <w:sz w:val="22"/>
          <w:szCs w:val="22"/>
        </w:rPr>
        <w:t xml:space="preserve">role. </w:t>
      </w:r>
    </w:p>
    <w:p w14:paraId="690F28B5" w14:textId="3C7FB46F" w:rsidR="00DE02C2" w:rsidRPr="001E6D88" w:rsidRDefault="0052074F" w:rsidP="00BD65CE">
      <w:pPr>
        <w:pStyle w:val="ListParagraph"/>
        <w:numPr>
          <w:ilvl w:val="0"/>
          <w:numId w:val="3"/>
        </w:numPr>
        <w:spacing w:after="120"/>
        <w:ind w:left="450" w:right="-180" w:hanging="270"/>
        <w:contextualSpacing w:val="0"/>
        <w:rPr>
          <w:rFonts w:ascii="Times New Roman" w:hAnsi="Times New Roman" w:cs="Times New Roman"/>
          <w:sz w:val="22"/>
          <w:szCs w:val="22"/>
        </w:rPr>
      </w:pPr>
      <w:r>
        <w:rPr>
          <w:rFonts w:ascii="Times New Roman" w:hAnsi="Times New Roman" w:cs="Times New Roman"/>
          <w:sz w:val="22"/>
          <w:szCs w:val="22"/>
        </w:rPr>
        <w:t xml:space="preserve">Educators </w:t>
      </w:r>
      <w:r w:rsidR="0083503F">
        <w:rPr>
          <w:rFonts w:ascii="Times New Roman" w:hAnsi="Times New Roman" w:cs="Times New Roman"/>
          <w:sz w:val="22"/>
          <w:szCs w:val="22"/>
        </w:rPr>
        <w:t>in all sites</w:t>
      </w:r>
      <w:r>
        <w:rPr>
          <w:rFonts w:ascii="Times New Roman" w:hAnsi="Times New Roman" w:cs="Times New Roman"/>
          <w:sz w:val="22"/>
          <w:szCs w:val="22"/>
        </w:rPr>
        <w:t xml:space="preserve"> described improvements in </w:t>
      </w:r>
      <w:r w:rsidR="00CB4B95">
        <w:rPr>
          <w:rFonts w:ascii="Times New Roman" w:hAnsi="Times New Roman" w:cs="Times New Roman"/>
          <w:sz w:val="22"/>
          <w:szCs w:val="22"/>
        </w:rPr>
        <w:t xml:space="preserve">school and district </w:t>
      </w:r>
      <w:r>
        <w:rPr>
          <w:rFonts w:ascii="Times New Roman" w:hAnsi="Times New Roman" w:cs="Times New Roman"/>
          <w:sz w:val="22"/>
          <w:szCs w:val="22"/>
        </w:rPr>
        <w:t xml:space="preserve">culture as a major impact of their teacher leadership initiatives, with </w:t>
      </w:r>
      <w:r w:rsidR="0083503F">
        <w:rPr>
          <w:rFonts w:ascii="Times New Roman" w:hAnsi="Times New Roman" w:cs="Times New Roman"/>
          <w:sz w:val="22"/>
          <w:szCs w:val="22"/>
        </w:rPr>
        <w:t xml:space="preserve">improvements </w:t>
      </w:r>
      <w:r>
        <w:rPr>
          <w:rFonts w:ascii="Times New Roman" w:hAnsi="Times New Roman" w:cs="Times New Roman"/>
          <w:sz w:val="22"/>
          <w:szCs w:val="22"/>
        </w:rPr>
        <w:t xml:space="preserve">in collaboration, coherence, and communication. </w:t>
      </w:r>
    </w:p>
    <w:p w14:paraId="70FAE169" w14:textId="0D42F3E4" w:rsidR="00290804" w:rsidRPr="00C95242" w:rsidRDefault="00290804" w:rsidP="00BD65CE">
      <w:pPr>
        <w:pStyle w:val="ListParagraph"/>
        <w:numPr>
          <w:ilvl w:val="0"/>
          <w:numId w:val="3"/>
        </w:numPr>
        <w:spacing w:after="120"/>
        <w:ind w:left="450" w:right="-180" w:hanging="270"/>
        <w:contextualSpacing w:val="0"/>
        <w:rPr>
          <w:rFonts w:ascii="Times New Roman" w:hAnsi="Times New Roman" w:cs="Times New Roman"/>
          <w:sz w:val="22"/>
          <w:szCs w:val="22"/>
        </w:rPr>
      </w:pPr>
      <w:r w:rsidRPr="005C4AE3">
        <w:rPr>
          <w:rFonts w:ascii="Times New Roman" w:hAnsi="Times New Roman" w:cs="Times New Roman"/>
          <w:sz w:val="22"/>
          <w:szCs w:val="22"/>
        </w:rPr>
        <w:t xml:space="preserve">Teacher leadership </w:t>
      </w:r>
      <w:r w:rsidR="0083503F">
        <w:rPr>
          <w:rFonts w:ascii="Times New Roman" w:hAnsi="Times New Roman" w:cs="Times New Roman"/>
          <w:sz w:val="22"/>
          <w:szCs w:val="22"/>
        </w:rPr>
        <w:t>advanced</w:t>
      </w:r>
      <w:r w:rsidR="0083503F" w:rsidRPr="005C4AE3">
        <w:rPr>
          <w:rFonts w:ascii="Times New Roman" w:hAnsi="Times New Roman" w:cs="Times New Roman"/>
          <w:sz w:val="22"/>
          <w:szCs w:val="22"/>
        </w:rPr>
        <w:t xml:space="preserve"> </w:t>
      </w:r>
      <w:r w:rsidRPr="005C4AE3">
        <w:rPr>
          <w:rFonts w:ascii="Times New Roman" w:hAnsi="Times New Roman" w:cs="Times New Roman"/>
          <w:sz w:val="22"/>
          <w:szCs w:val="22"/>
        </w:rPr>
        <w:t>district priorities</w:t>
      </w:r>
      <w:r w:rsidR="0083503F">
        <w:rPr>
          <w:rFonts w:ascii="Times New Roman" w:hAnsi="Times New Roman" w:cs="Times New Roman"/>
          <w:sz w:val="22"/>
          <w:szCs w:val="22"/>
        </w:rPr>
        <w:t xml:space="preserve"> through its impact on</w:t>
      </w:r>
      <w:r w:rsidRPr="005C4AE3">
        <w:rPr>
          <w:rFonts w:ascii="Times New Roman" w:hAnsi="Times New Roman" w:cs="Times New Roman"/>
          <w:sz w:val="22"/>
          <w:szCs w:val="22"/>
        </w:rPr>
        <w:t xml:space="preserve"> enhancing networking throughout the districts and improving the districts’ leadership pipelines.</w:t>
      </w:r>
    </w:p>
    <w:p w14:paraId="51059A56" w14:textId="0763F9E6" w:rsidR="00E51B98" w:rsidRPr="00E51B98" w:rsidRDefault="00E51B98" w:rsidP="00BD65CE">
      <w:pPr>
        <w:pStyle w:val="ListParagraph"/>
        <w:numPr>
          <w:ilvl w:val="0"/>
          <w:numId w:val="3"/>
        </w:numPr>
        <w:spacing w:after="120"/>
        <w:ind w:left="450" w:right="-180" w:hanging="270"/>
        <w:contextualSpacing w:val="0"/>
        <w:rPr>
          <w:rFonts w:ascii="Times New Roman" w:hAnsi="Times New Roman" w:cs="Times New Roman"/>
          <w:sz w:val="22"/>
          <w:szCs w:val="22"/>
        </w:rPr>
      </w:pPr>
      <w:r>
        <w:rPr>
          <w:rFonts w:ascii="Times New Roman" w:hAnsi="Times New Roman" w:cs="Times New Roman"/>
          <w:sz w:val="22"/>
          <w:szCs w:val="22"/>
        </w:rPr>
        <w:t xml:space="preserve">TLs were significantly more likely to be central in their </w:t>
      </w:r>
      <w:r w:rsidR="0083503F">
        <w:rPr>
          <w:rFonts w:ascii="Times New Roman" w:hAnsi="Times New Roman" w:cs="Times New Roman"/>
          <w:sz w:val="22"/>
          <w:szCs w:val="22"/>
        </w:rPr>
        <w:t>school colleague</w:t>
      </w:r>
      <w:r>
        <w:rPr>
          <w:rFonts w:ascii="Times New Roman" w:hAnsi="Times New Roman" w:cs="Times New Roman"/>
          <w:sz w:val="22"/>
          <w:szCs w:val="22"/>
        </w:rPr>
        <w:t>s’ professional networks and recipients of their colleagues</w:t>
      </w:r>
      <w:r w:rsidR="00F80799">
        <w:rPr>
          <w:rFonts w:ascii="Times New Roman" w:hAnsi="Times New Roman" w:cs="Times New Roman"/>
          <w:sz w:val="22"/>
          <w:szCs w:val="22"/>
        </w:rPr>
        <w:t>’</w:t>
      </w:r>
      <w:r>
        <w:rPr>
          <w:rFonts w:ascii="Times New Roman" w:hAnsi="Times New Roman" w:cs="Times New Roman"/>
          <w:sz w:val="22"/>
          <w:szCs w:val="22"/>
        </w:rPr>
        <w:t xml:space="preserve"> requests for instructional assistance.</w:t>
      </w:r>
    </w:p>
    <w:p w14:paraId="753BE656" w14:textId="2A527D31" w:rsidR="00DE02C2" w:rsidRDefault="00B27643" w:rsidP="00BD65CE">
      <w:pPr>
        <w:pStyle w:val="ListParagraph"/>
        <w:numPr>
          <w:ilvl w:val="0"/>
          <w:numId w:val="3"/>
        </w:numPr>
        <w:spacing w:after="120"/>
        <w:ind w:left="450" w:right="-180" w:hanging="270"/>
        <w:contextualSpacing w:val="0"/>
        <w:rPr>
          <w:rFonts w:ascii="Times New Roman" w:hAnsi="Times New Roman" w:cs="Times New Roman"/>
          <w:sz w:val="22"/>
          <w:szCs w:val="22"/>
        </w:rPr>
      </w:pPr>
      <w:r>
        <w:rPr>
          <w:rFonts w:ascii="Times New Roman" w:hAnsi="Times New Roman" w:cs="Times New Roman"/>
          <w:sz w:val="22"/>
          <w:szCs w:val="22"/>
        </w:rPr>
        <w:t>Relative to a set of comparison districts,</w:t>
      </w:r>
      <w:r w:rsidR="00D13D0B" w:rsidRPr="001E6D88">
        <w:rPr>
          <w:rFonts w:ascii="Times New Roman" w:hAnsi="Times New Roman" w:cs="Times New Roman"/>
          <w:sz w:val="22"/>
          <w:szCs w:val="22"/>
        </w:rPr>
        <w:t xml:space="preserve"> </w:t>
      </w:r>
      <w:r>
        <w:rPr>
          <w:rFonts w:ascii="Times New Roman" w:hAnsi="Times New Roman" w:cs="Times New Roman"/>
          <w:sz w:val="22"/>
          <w:szCs w:val="22"/>
        </w:rPr>
        <w:t>w</w:t>
      </w:r>
      <w:r w:rsidR="00FA3837" w:rsidRPr="001E6D88">
        <w:rPr>
          <w:rFonts w:ascii="Times New Roman" w:hAnsi="Times New Roman" w:cs="Times New Roman"/>
          <w:sz w:val="22"/>
          <w:szCs w:val="22"/>
        </w:rPr>
        <w:t xml:space="preserve">e found no significant differences in either teacher reports of </w:t>
      </w:r>
      <w:r w:rsidR="00E51B98">
        <w:rPr>
          <w:rFonts w:ascii="Times New Roman" w:hAnsi="Times New Roman" w:cs="Times New Roman"/>
          <w:sz w:val="22"/>
          <w:szCs w:val="22"/>
        </w:rPr>
        <w:t xml:space="preserve">TL </w:t>
      </w:r>
      <w:r w:rsidR="00FA3837" w:rsidRPr="001E6D88">
        <w:rPr>
          <w:rFonts w:ascii="Times New Roman" w:hAnsi="Times New Roman" w:cs="Times New Roman"/>
          <w:sz w:val="22"/>
          <w:szCs w:val="22"/>
        </w:rPr>
        <w:t xml:space="preserve">influence or in teacher reports in their change in practice associated with teacher leadership. This </w:t>
      </w:r>
      <w:r w:rsidR="00FA3837" w:rsidRPr="001E6D88">
        <w:rPr>
          <w:rFonts w:ascii="Times New Roman" w:hAnsi="Times New Roman" w:cs="Times New Roman"/>
          <w:sz w:val="22"/>
          <w:szCs w:val="22"/>
        </w:rPr>
        <w:lastRenderedPageBreak/>
        <w:t xml:space="preserve">may be </w:t>
      </w:r>
      <w:r w:rsidR="00E51B98">
        <w:rPr>
          <w:rFonts w:ascii="Times New Roman" w:hAnsi="Times New Roman" w:cs="Times New Roman"/>
          <w:sz w:val="22"/>
          <w:szCs w:val="22"/>
        </w:rPr>
        <w:t xml:space="preserve">because </w:t>
      </w:r>
      <w:r w:rsidR="00FA3837" w:rsidRPr="001E6D88">
        <w:rPr>
          <w:rFonts w:ascii="Times New Roman" w:hAnsi="Times New Roman" w:cs="Times New Roman"/>
          <w:sz w:val="22"/>
          <w:szCs w:val="22"/>
        </w:rPr>
        <w:t>c</w:t>
      </w:r>
      <w:r w:rsidR="00DE02C2" w:rsidRPr="001E6D88">
        <w:rPr>
          <w:rFonts w:ascii="Times New Roman" w:hAnsi="Times New Roman" w:cs="Times New Roman"/>
          <w:sz w:val="22"/>
          <w:szCs w:val="22"/>
        </w:rPr>
        <w:t xml:space="preserve">oaching/teacher leadership was just as common in </w:t>
      </w:r>
      <w:r w:rsidR="00D13D0B" w:rsidRPr="001E6D88">
        <w:rPr>
          <w:rFonts w:ascii="Times New Roman" w:hAnsi="Times New Roman" w:cs="Times New Roman"/>
          <w:sz w:val="22"/>
          <w:szCs w:val="22"/>
        </w:rPr>
        <w:t xml:space="preserve">the comparison districts as in the four districts of investigation. </w:t>
      </w:r>
    </w:p>
    <w:p w14:paraId="345CA661" w14:textId="45B72325" w:rsidR="00196EFA" w:rsidRDefault="00D13D0B" w:rsidP="00196EFA">
      <w:pPr>
        <w:pStyle w:val="ListParagraph"/>
        <w:numPr>
          <w:ilvl w:val="0"/>
          <w:numId w:val="3"/>
        </w:numPr>
        <w:spacing w:after="120"/>
        <w:ind w:left="450" w:right="-180" w:hanging="270"/>
        <w:contextualSpacing w:val="0"/>
        <w:rPr>
          <w:rFonts w:ascii="Times New Roman" w:hAnsi="Times New Roman" w:cs="Times New Roman"/>
          <w:sz w:val="22"/>
          <w:szCs w:val="22"/>
        </w:rPr>
      </w:pPr>
      <w:r w:rsidRPr="001E6D88">
        <w:rPr>
          <w:rFonts w:ascii="Times New Roman" w:hAnsi="Times New Roman" w:cs="Times New Roman"/>
          <w:sz w:val="22"/>
          <w:szCs w:val="22"/>
        </w:rPr>
        <w:t xml:space="preserve">Within the four </w:t>
      </w:r>
      <w:r w:rsidR="00CB4B95">
        <w:rPr>
          <w:rFonts w:ascii="Times New Roman" w:hAnsi="Times New Roman" w:cs="Times New Roman"/>
          <w:sz w:val="22"/>
          <w:szCs w:val="22"/>
        </w:rPr>
        <w:t xml:space="preserve">study </w:t>
      </w:r>
      <w:r w:rsidRPr="001E6D88">
        <w:rPr>
          <w:rFonts w:ascii="Times New Roman" w:hAnsi="Times New Roman" w:cs="Times New Roman"/>
          <w:sz w:val="22"/>
          <w:szCs w:val="22"/>
        </w:rPr>
        <w:t xml:space="preserve">districts, </w:t>
      </w:r>
      <w:r w:rsidR="00B27643">
        <w:rPr>
          <w:rFonts w:ascii="Times New Roman" w:hAnsi="Times New Roman" w:cs="Times New Roman"/>
          <w:sz w:val="22"/>
          <w:szCs w:val="22"/>
        </w:rPr>
        <w:t>we found</w:t>
      </w:r>
      <w:r w:rsidR="00E51B98">
        <w:rPr>
          <w:rFonts w:ascii="Times New Roman" w:hAnsi="Times New Roman" w:cs="Times New Roman"/>
          <w:sz w:val="22"/>
          <w:szCs w:val="22"/>
        </w:rPr>
        <w:t xml:space="preserve"> </w:t>
      </w:r>
      <w:r w:rsidRPr="001E6D88">
        <w:rPr>
          <w:rFonts w:ascii="Times New Roman" w:hAnsi="Times New Roman" w:cs="Times New Roman"/>
          <w:sz w:val="22"/>
          <w:szCs w:val="22"/>
        </w:rPr>
        <w:t xml:space="preserve">positive and </w:t>
      </w:r>
      <w:proofErr w:type="gramStart"/>
      <w:r w:rsidR="00B27643" w:rsidRPr="001E6D88">
        <w:rPr>
          <w:rFonts w:ascii="Times New Roman" w:hAnsi="Times New Roman" w:cs="Times New Roman"/>
          <w:sz w:val="22"/>
          <w:szCs w:val="22"/>
        </w:rPr>
        <w:t>statistical</w:t>
      </w:r>
      <w:proofErr w:type="gramEnd"/>
      <w:r w:rsidR="00B27643" w:rsidRPr="001E6D88">
        <w:rPr>
          <w:rFonts w:ascii="Times New Roman" w:hAnsi="Times New Roman" w:cs="Times New Roman"/>
          <w:sz w:val="22"/>
          <w:szCs w:val="22"/>
        </w:rPr>
        <w:t xml:space="preserve"> </w:t>
      </w:r>
      <w:r w:rsidRPr="001E6D88">
        <w:rPr>
          <w:rFonts w:ascii="Times New Roman" w:hAnsi="Times New Roman" w:cs="Times New Roman"/>
          <w:sz w:val="22"/>
          <w:szCs w:val="22"/>
        </w:rPr>
        <w:t>significant r</w:t>
      </w:r>
      <w:r w:rsidR="00FA3837" w:rsidRPr="001E6D88">
        <w:rPr>
          <w:rFonts w:ascii="Times New Roman" w:hAnsi="Times New Roman" w:cs="Times New Roman"/>
          <w:sz w:val="22"/>
          <w:szCs w:val="22"/>
        </w:rPr>
        <w:t>elationship</w:t>
      </w:r>
      <w:r w:rsidR="00CB4B95">
        <w:rPr>
          <w:rFonts w:ascii="Times New Roman" w:hAnsi="Times New Roman" w:cs="Times New Roman"/>
          <w:sz w:val="22"/>
          <w:szCs w:val="22"/>
        </w:rPr>
        <w:t>s</w:t>
      </w:r>
      <w:r w:rsidR="00FA3837" w:rsidRPr="001E6D88">
        <w:rPr>
          <w:rFonts w:ascii="Times New Roman" w:hAnsi="Times New Roman" w:cs="Times New Roman"/>
          <w:sz w:val="22"/>
          <w:szCs w:val="22"/>
        </w:rPr>
        <w:t xml:space="preserve"> between </w:t>
      </w:r>
      <w:r w:rsidRPr="001E6D88">
        <w:rPr>
          <w:rFonts w:ascii="Times New Roman" w:hAnsi="Times New Roman" w:cs="Times New Roman"/>
          <w:sz w:val="22"/>
          <w:szCs w:val="22"/>
        </w:rPr>
        <w:t xml:space="preserve">teacher </w:t>
      </w:r>
      <w:r w:rsidR="00B27643">
        <w:rPr>
          <w:rFonts w:ascii="Times New Roman" w:hAnsi="Times New Roman" w:cs="Times New Roman"/>
          <w:sz w:val="22"/>
          <w:szCs w:val="22"/>
        </w:rPr>
        <w:t>reports</w:t>
      </w:r>
      <w:r w:rsidRPr="001E6D88">
        <w:rPr>
          <w:rFonts w:ascii="Times New Roman" w:hAnsi="Times New Roman" w:cs="Times New Roman"/>
          <w:sz w:val="22"/>
          <w:szCs w:val="22"/>
        </w:rPr>
        <w:t xml:space="preserve"> of </w:t>
      </w:r>
      <w:r w:rsidR="005E77DE">
        <w:rPr>
          <w:rFonts w:ascii="Times New Roman" w:hAnsi="Times New Roman" w:cs="Times New Roman"/>
          <w:sz w:val="22"/>
          <w:szCs w:val="22"/>
        </w:rPr>
        <w:t>TL</w:t>
      </w:r>
      <w:r w:rsidRPr="001E6D88">
        <w:rPr>
          <w:rFonts w:ascii="Times New Roman" w:hAnsi="Times New Roman" w:cs="Times New Roman"/>
          <w:sz w:val="22"/>
          <w:szCs w:val="22"/>
        </w:rPr>
        <w:t xml:space="preserve"> support and </w:t>
      </w:r>
      <w:r w:rsidR="005E77DE">
        <w:rPr>
          <w:rFonts w:ascii="Times New Roman" w:hAnsi="Times New Roman" w:cs="Times New Roman"/>
          <w:sz w:val="22"/>
          <w:szCs w:val="22"/>
        </w:rPr>
        <w:t xml:space="preserve">both </w:t>
      </w:r>
      <w:r w:rsidR="00FA3837" w:rsidRPr="001E6D88">
        <w:rPr>
          <w:rFonts w:ascii="Times New Roman" w:hAnsi="Times New Roman" w:cs="Times New Roman"/>
          <w:sz w:val="22"/>
          <w:szCs w:val="22"/>
        </w:rPr>
        <w:t xml:space="preserve">teacher reports of </w:t>
      </w:r>
      <w:r w:rsidRPr="001E6D88">
        <w:rPr>
          <w:rFonts w:ascii="Times New Roman" w:hAnsi="Times New Roman" w:cs="Times New Roman"/>
          <w:sz w:val="22"/>
          <w:szCs w:val="22"/>
        </w:rPr>
        <w:t xml:space="preserve">TL </w:t>
      </w:r>
      <w:r w:rsidR="00FA3837" w:rsidRPr="001E6D88">
        <w:rPr>
          <w:rFonts w:ascii="Times New Roman" w:hAnsi="Times New Roman" w:cs="Times New Roman"/>
          <w:sz w:val="22"/>
          <w:szCs w:val="22"/>
        </w:rPr>
        <w:t xml:space="preserve">influence </w:t>
      </w:r>
      <w:r w:rsidR="005E77DE">
        <w:rPr>
          <w:rFonts w:ascii="Times New Roman" w:hAnsi="Times New Roman" w:cs="Times New Roman"/>
          <w:sz w:val="22"/>
          <w:szCs w:val="22"/>
        </w:rPr>
        <w:t xml:space="preserve">and </w:t>
      </w:r>
      <w:r w:rsidR="00FA3837" w:rsidRPr="001E6D88">
        <w:rPr>
          <w:rFonts w:ascii="Times New Roman" w:hAnsi="Times New Roman" w:cs="Times New Roman"/>
          <w:sz w:val="22"/>
          <w:szCs w:val="22"/>
        </w:rPr>
        <w:t>change</w:t>
      </w:r>
      <w:r w:rsidR="005E77DE">
        <w:rPr>
          <w:rFonts w:ascii="Times New Roman" w:hAnsi="Times New Roman" w:cs="Times New Roman"/>
          <w:sz w:val="22"/>
          <w:szCs w:val="22"/>
        </w:rPr>
        <w:t>s</w:t>
      </w:r>
      <w:r w:rsidR="00FA3837" w:rsidRPr="001E6D88">
        <w:rPr>
          <w:rFonts w:ascii="Times New Roman" w:hAnsi="Times New Roman" w:cs="Times New Roman"/>
          <w:sz w:val="22"/>
          <w:szCs w:val="22"/>
        </w:rPr>
        <w:t xml:space="preserve"> </w:t>
      </w:r>
      <w:r w:rsidR="005E77DE">
        <w:rPr>
          <w:rFonts w:ascii="Times New Roman" w:hAnsi="Times New Roman" w:cs="Times New Roman"/>
          <w:sz w:val="22"/>
          <w:szCs w:val="22"/>
        </w:rPr>
        <w:t xml:space="preserve">in </w:t>
      </w:r>
      <w:r w:rsidR="00FA3837" w:rsidRPr="001E6D88">
        <w:rPr>
          <w:rFonts w:ascii="Times New Roman" w:hAnsi="Times New Roman" w:cs="Times New Roman"/>
          <w:sz w:val="22"/>
          <w:szCs w:val="22"/>
        </w:rPr>
        <w:t>instruction.</w:t>
      </w:r>
      <w:r w:rsidR="00CB4B95">
        <w:rPr>
          <w:rFonts w:ascii="Times New Roman" w:hAnsi="Times New Roman" w:cs="Times New Roman"/>
          <w:sz w:val="22"/>
          <w:szCs w:val="22"/>
        </w:rPr>
        <w:t xml:space="preserve"> Small</w:t>
      </w:r>
      <w:r w:rsidR="00C95242">
        <w:rPr>
          <w:rFonts w:ascii="Times New Roman" w:hAnsi="Times New Roman" w:cs="Times New Roman"/>
          <w:sz w:val="22"/>
          <w:szCs w:val="22"/>
        </w:rPr>
        <w:t>-</w:t>
      </w:r>
      <w:r w:rsidR="00CB4B95">
        <w:rPr>
          <w:rFonts w:ascii="Times New Roman" w:hAnsi="Times New Roman" w:cs="Times New Roman"/>
          <w:sz w:val="22"/>
          <w:szCs w:val="22"/>
        </w:rPr>
        <w:t>group professional development and instructional planning were the TL activities most strongly associated with teacher reports of TL impacts.</w:t>
      </w:r>
    </w:p>
    <w:p w14:paraId="3C73D029" w14:textId="4D1A3977" w:rsidR="00B27643" w:rsidRDefault="00B27643" w:rsidP="00E965E5">
      <w:pPr>
        <w:spacing w:line="240" w:lineRule="auto"/>
        <w:rPr>
          <w:rFonts w:ascii="Times New Roman" w:hAnsi="Times New Roman" w:cs="Times New Roman"/>
        </w:rPr>
      </w:pPr>
      <w:r w:rsidRPr="00962D24">
        <w:rPr>
          <w:rFonts w:ascii="Times New Roman" w:hAnsi="Times New Roman" w:cs="Times New Roman"/>
        </w:rPr>
        <w:t xml:space="preserve">Collectively, these findings suggest </w:t>
      </w:r>
      <w:r w:rsidR="00962D24" w:rsidRPr="00962D24">
        <w:rPr>
          <w:rFonts w:ascii="Times New Roman" w:hAnsi="Times New Roman" w:cs="Times New Roman"/>
        </w:rPr>
        <w:t>several</w:t>
      </w:r>
      <w:r w:rsidRPr="00962D24">
        <w:rPr>
          <w:rFonts w:ascii="Times New Roman" w:hAnsi="Times New Roman" w:cs="Times New Roman"/>
        </w:rPr>
        <w:t xml:space="preserve"> </w:t>
      </w:r>
      <w:r w:rsidR="00962D24">
        <w:rPr>
          <w:rFonts w:ascii="Times New Roman" w:hAnsi="Times New Roman" w:cs="Times New Roman"/>
        </w:rPr>
        <w:t>impactful teacher leader program</w:t>
      </w:r>
      <w:r w:rsidRPr="00962D24">
        <w:rPr>
          <w:rFonts w:ascii="Times New Roman" w:hAnsi="Times New Roman" w:cs="Times New Roman"/>
        </w:rPr>
        <w:t xml:space="preserve"> design ingredients, including </w:t>
      </w:r>
      <w:r w:rsidR="00962D24" w:rsidRPr="00962D24">
        <w:rPr>
          <w:rFonts w:ascii="Times New Roman" w:hAnsi="Times New Roman" w:cs="Times New Roman"/>
        </w:rPr>
        <w:t xml:space="preserve">role clarity and the creation </w:t>
      </w:r>
      <w:r w:rsidR="00977564">
        <w:rPr>
          <w:rFonts w:ascii="Times New Roman" w:hAnsi="Times New Roman" w:cs="Times New Roman"/>
        </w:rPr>
        <w:t xml:space="preserve">and deepening </w:t>
      </w:r>
      <w:r w:rsidR="00962D24" w:rsidRPr="00962D24">
        <w:rPr>
          <w:rFonts w:ascii="Times New Roman" w:hAnsi="Times New Roman" w:cs="Times New Roman"/>
        </w:rPr>
        <w:t xml:space="preserve">of both vertical </w:t>
      </w:r>
      <w:r w:rsidR="00962D24" w:rsidRPr="00962D24">
        <w:rPr>
          <w:rFonts w:ascii="Times New Roman" w:hAnsi="Times New Roman" w:cs="Times New Roman"/>
        </w:rPr>
        <w:t xml:space="preserve">(cross district) </w:t>
      </w:r>
      <w:r w:rsidR="00962D24" w:rsidRPr="00962D24">
        <w:rPr>
          <w:rFonts w:ascii="Times New Roman" w:hAnsi="Times New Roman" w:cs="Times New Roman"/>
        </w:rPr>
        <w:t>and horizontal (within school)</w:t>
      </w:r>
      <w:r w:rsidR="00977564">
        <w:rPr>
          <w:rFonts w:ascii="Times New Roman" w:hAnsi="Times New Roman" w:cs="Times New Roman"/>
        </w:rPr>
        <w:t xml:space="preserve"> system</w:t>
      </w:r>
      <w:r w:rsidR="00962D24" w:rsidRPr="00962D24">
        <w:rPr>
          <w:rFonts w:ascii="Times New Roman" w:hAnsi="Times New Roman" w:cs="Times New Roman"/>
        </w:rPr>
        <w:t xml:space="preserve"> </w:t>
      </w:r>
      <w:r w:rsidR="00977564">
        <w:rPr>
          <w:rFonts w:ascii="Times New Roman" w:hAnsi="Times New Roman" w:cs="Times New Roman"/>
        </w:rPr>
        <w:t>connections</w:t>
      </w:r>
      <w:r w:rsidRPr="00962D24">
        <w:rPr>
          <w:rFonts w:ascii="Times New Roman" w:hAnsi="Times New Roman" w:cs="Times New Roman"/>
        </w:rPr>
        <w:t xml:space="preserve">. </w:t>
      </w:r>
      <w:r w:rsidR="00977564">
        <w:rPr>
          <w:rFonts w:ascii="Times New Roman" w:hAnsi="Times New Roman" w:cs="Times New Roman"/>
        </w:rPr>
        <w:t>T</w:t>
      </w:r>
      <w:r w:rsidR="00962D24" w:rsidRPr="00962D24">
        <w:rPr>
          <w:rFonts w:ascii="Times New Roman" w:hAnsi="Times New Roman" w:cs="Times New Roman"/>
        </w:rPr>
        <w:t xml:space="preserve">he findings also reveal several </w:t>
      </w:r>
      <w:r w:rsidRPr="00962D24">
        <w:rPr>
          <w:rFonts w:ascii="Times New Roman" w:hAnsi="Times New Roman" w:cs="Times New Roman"/>
        </w:rPr>
        <w:t>unanticipated benefits of formal teacher leadership</w:t>
      </w:r>
      <w:r w:rsidR="00977564">
        <w:rPr>
          <w:rFonts w:ascii="Times New Roman" w:hAnsi="Times New Roman" w:cs="Times New Roman"/>
        </w:rPr>
        <w:t xml:space="preserve">, including </w:t>
      </w:r>
      <w:r w:rsidR="00962D24" w:rsidRPr="00962D24">
        <w:rPr>
          <w:rFonts w:ascii="Times New Roman" w:hAnsi="Times New Roman" w:cs="Times New Roman"/>
        </w:rPr>
        <w:t>improvement of school and district culture due to greater communication and information flow,</w:t>
      </w:r>
      <w:r w:rsidRPr="00962D24">
        <w:rPr>
          <w:rFonts w:ascii="Times New Roman" w:hAnsi="Times New Roman" w:cs="Times New Roman"/>
        </w:rPr>
        <w:t xml:space="preserve"> </w:t>
      </w:r>
      <w:r w:rsidR="00977564">
        <w:rPr>
          <w:rFonts w:ascii="Times New Roman" w:hAnsi="Times New Roman" w:cs="Times New Roman"/>
        </w:rPr>
        <w:t xml:space="preserve">as well as </w:t>
      </w:r>
      <w:r w:rsidR="00962D24" w:rsidRPr="00962D24">
        <w:rPr>
          <w:rFonts w:ascii="Times New Roman" w:hAnsi="Times New Roman" w:cs="Times New Roman"/>
        </w:rPr>
        <w:t xml:space="preserve">a </w:t>
      </w:r>
      <w:r w:rsidR="00977564">
        <w:rPr>
          <w:rFonts w:ascii="Times New Roman" w:hAnsi="Times New Roman" w:cs="Times New Roman"/>
        </w:rPr>
        <w:t xml:space="preserve">consequent </w:t>
      </w:r>
      <w:r w:rsidR="00962D24" w:rsidRPr="00962D24">
        <w:rPr>
          <w:rFonts w:ascii="Times New Roman" w:hAnsi="Times New Roman" w:cs="Times New Roman"/>
        </w:rPr>
        <w:t>deepening of district priorities</w:t>
      </w:r>
      <w:r w:rsidRPr="00962D24">
        <w:rPr>
          <w:rFonts w:ascii="Times New Roman" w:hAnsi="Times New Roman" w:cs="Times New Roman"/>
        </w:rPr>
        <w:t xml:space="preserve">. </w:t>
      </w:r>
      <w:proofErr w:type="gramStart"/>
      <w:r w:rsidR="00977564">
        <w:rPr>
          <w:rFonts w:ascii="Times New Roman" w:hAnsi="Times New Roman" w:cs="Times New Roman"/>
        </w:rPr>
        <w:t>Finally</w:t>
      </w:r>
      <w:proofErr w:type="gramEnd"/>
      <w:r w:rsidR="00977564">
        <w:rPr>
          <w:rFonts w:ascii="Times New Roman" w:hAnsi="Times New Roman" w:cs="Times New Roman"/>
        </w:rPr>
        <w:t xml:space="preserve"> and importantly,</w:t>
      </w:r>
      <w:r w:rsidR="00962D24" w:rsidRPr="00962D24">
        <w:rPr>
          <w:rFonts w:ascii="Times New Roman" w:hAnsi="Times New Roman" w:cs="Times New Roman"/>
        </w:rPr>
        <w:t xml:space="preserve"> we did detect </w:t>
      </w:r>
      <w:r w:rsidR="00977564">
        <w:rPr>
          <w:rFonts w:ascii="Times New Roman" w:hAnsi="Times New Roman" w:cs="Times New Roman"/>
        </w:rPr>
        <w:t xml:space="preserve">significant </w:t>
      </w:r>
      <w:r w:rsidR="00962D24" w:rsidRPr="00962D24">
        <w:rPr>
          <w:rFonts w:ascii="Times New Roman" w:hAnsi="Times New Roman" w:cs="Times New Roman"/>
        </w:rPr>
        <w:t xml:space="preserve">relationships between teacher leader efforts and improved </w:t>
      </w:r>
      <w:r w:rsidR="00977564">
        <w:rPr>
          <w:rFonts w:ascii="Times New Roman" w:hAnsi="Times New Roman" w:cs="Times New Roman"/>
        </w:rPr>
        <w:t xml:space="preserve">teacher </w:t>
      </w:r>
      <w:r w:rsidR="00962D24" w:rsidRPr="00962D24">
        <w:rPr>
          <w:rFonts w:ascii="Times New Roman" w:hAnsi="Times New Roman" w:cs="Times New Roman"/>
        </w:rPr>
        <w:t>instructional practice</w:t>
      </w:r>
      <w:r w:rsidR="00977564">
        <w:rPr>
          <w:rFonts w:ascii="Times New Roman" w:hAnsi="Times New Roman" w:cs="Times New Roman"/>
        </w:rPr>
        <w:t>. Even so,</w:t>
      </w:r>
      <w:r w:rsidR="00962D24" w:rsidRPr="00962D24">
        <w:rPr>
          <w:rFonts w:ascii="Times New Roman" w:hAnsi="Times New Roman" w:cs="Times New Roman"/>
        </w:rPr>
        <w:t xml:space="preserve"> </w:t>
      </w:r>
      <w:r w:rsidRPr="00962D24">
        <w:rPr>
          <w:rFonts w:ascii="Times New Roman" w:hAnsi="Times New Roman" w:cs="Times New Roman"/>
        </w:rPr>
        <w:t>the results indicate that impacting teaching practice via teacher leadership requires concerted and sustained efforts.</w:t>
      </w:r>
    </w:p>
    <w:p w14:paraId="185F53AE" w14:textId="77777777" w:rsidR="00B27643" w:rsidRDefault="00B27643" w:rsidP="00E965E5">
      <w:pPr>
        <w:spacing w:line="240" w:lineRule="auto"/>
        <w:rPr>
          <w:rFonts w:ascii="Times New Roman" w:hAnsi="Times New Roman" w:cs="Times New Roman"/>
        </w:rPr>
      </w:pPr>
    </w:p>
    <w:p w14:paraId="292C8A80" w14:textId="1DCC29FF" w:rsidR="00FA65C2" w:rsidRPr="00704DE2" w:rsidRDefault="0013576C" w:rsidP="00E965E5">
      <w:pPr>
        <w:spacing w:line="240" w:lineRule="auto"/>
        <w:rPr>
          <w:rFonts w:ascii="Times New Roman" w:hAnsi="Times New Roman" w:cs="Times New Roman"/>
          <w:b/>
          <w:sz w:val="28"/>
          <w:szCs w:val="28"/>
        </w:rPr>
      </w:pPr>
      <w:r>
        <w:rPr>
          <w:rFonts w:ascii="Times New Roman" w:hAnsi="Times New Roman" w:cs="Times New Roman"/>
          <w:b/>
          <w:sz w:val="28"/>
          <w:szCs w:val="28"/>
        </w:rPr>
        <w:t xml:space="preserve">1. </w:t>
      </w:r>
      <w:r w:rsidR="00FA65C2" w:rsidRPr="00704DE2">
        <w:rPr>
          <w:rFonts w:ascii="Times New Roman" w:hAnsi="Times New Roman" w:cs="Times New Roman"/>
          <w:b/>
          <w:sz w:val="28"/>
          <w:szCs w:val="28"/>
        </w:rPr>
        <w:t>Introduction</w:t>
      </w:r>
    </w:p>
    <w:p w14:paraId="7FF50872" w14:textId="783C1068" w:rsidR="0013576C" w:rsidRDefault="005E77DE" w:rsidP="005E77DE">
      <w:pPr>
        <w:spacing w:after="120" w:line="240" w:lineRule="auto"/>
        <w:rPr>
          <w:rFonts w:ascii="Times New Roman" w:hAnsi="Times New Roman" w:cs="Times New Roman"/>
        </w:rPr>
      </w:pPr>
      <w:r w:rsidRPr="005E77DE">
        <w:rPr>
          <w:rFonts w:ascii="Times New Roman" w:hAnsi="Times New Roman" w:cs="Times New Roman"/>
          <w:noProof/>
        </w:rPr>
        <mc:AlternateContent>
          <mc:Choice Requires="wps">
            <w:drawing>
              <wp:anchor distT="137160" distB="137160" distL="137160" distR="114300" simplePos="0" relativeHeight="251659264" behindDoc="1" locked="0" layoutInCell="1" allowOverlap="1" wp14:anchorId="580D8CAA" wp14:editId="0A549A13">
                <wp:simplePos x="0" y="0"/>
                <wp:positionH relativeFrom="margin">
                  <wp:posOffset>2381250</wp:posOffset>
                </wp:positionH>
                <wp:positionV relativeFrom="paragraph">
                  <wp:posOffset>1884045</wp:posOffset>
                </wp:positionV>
                <wp:extent cx="3611880" cy="3044952"/>
                <wp:effectExtent l="0" t="0" r="26670" b="22225"/>
                <wp:wrapTight wrapText="bothSides">
                  <wp:wrapPolygon edited="0">
                    <wp:start x="0" y="0"/>
                    <wp:lineTo x="0" y="21623"/>
                    <wp:lineTo x="21646" y="21623"/>
                    <wp:lineTo x="21646"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3611880" cy="3044952"/>
                        </a:xfrm>
                        <a:prstGeom prst="rect">
                          <a:avLst/>
                        </a:prstGeom>
                        <a:solidFill>
                          <a:schemeClr val="lt1"/>
                        </a:solidFill>
                        <a:ln w="6350">
                          <a:solidFill>
                            <a:prstClr val="black"/>
                          </a:solidFill>
                        </a:ln>
                      </wps:spPr>
                      <wps:txbx>
                        <w:txbxContent>
                          <w:p w14:paraId="0DA03487" w14:textId="066F389D" w:rsidR="00531C5F" w:rsidRDefault="00531C5F" w:rsidP="005E77DE">
                            <w:pPr>
                              <w:spacing w:after="0" w:line="240" w:lineRule="auto"/>
                            </w:pPr>
                            <w:r>
                              <w:t>Figure 1. Theory of Action of Teacher Leadership</w:t>
                            </w:r>
                          </w:p>
                          <w:p w14:paraId="560BD537" w14:textId="77777777" w:rsidR="00531C5F" w:rsidRDefault="00531C5F" w:rsidP="005E77DE">
                            <w:r>
                              <w:rPr>
                                <w:noProof/>
                              </w:rPr>
                              <w:drawing>
                                <wp:inline distT="0" distB="0" distL="0" distR="0" wp14:anchorId="4BAAEC5D" wp14:editId="773A877F">
                                  <wp:extent cx="3429000" cy="2815190"/>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1480" t="4213" r="18146" b="7657"/>
                                          <a:stretch/>
                                        </pic:blipFill>
                                        <pic:spPr bwMode="auto">
                                          <a:xfrm>
                                            <a:off x="0" y="0"/>
                                            <a:ext cx="3459012" cy="2839830"/>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0D8CAA" id="_x0000_t202" coordsize="21600,21600" o:spt="202" path="m,l,21600r21600,l21600,xe">
                <v:stroke joinstyle="miter"/>
                <v:path gradientshapeok="t" o:connecttype="rect"/>
              </v:shapetype>
              <v:shape id="Text Box 4" o:spid="_x0000_s1026" type="#_x0000_t202" style="position:absolute;margin-left:187.5pt;margin-top:148.35pt;width:284.4pt;height:239.75pt;z-index:-251657216;visibility:visible;mso-wrap-style:square;mso-width-percent:0;mso-height-percent:0;mso-wrap-distance-left:10.8pt;mso-wrap-distance-top:10.8pt;mso-wrap-distance-right:9pt;mso-wrap-distance-bottom:10.8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" fillcolor="white [3201]" strokeweight=".5pt">
                <v:textbox>
                  <w:txbxContent>
                    <w:p w14:paraId="0DA03487" w14:textId="066F389D" w:rsidR="00531C5F" w:rsidRDefault="00531C5F" w:rsidP="005E77DE">
                      <w:pPr>
                        <w:spacing w:after="0" w:line="240" w:lineRule="auto"/>
                      </w:pPr>
                      <w:r>
                        <w:t>Figure 1. Theory of Action of Teacher Leadership</w:t>
                      </w:r>
                    </w:p>
                    <w:p w14:paraId="560BD537" w14:textId="77777777" w:rsidR="00531C5F" w:rsidRDefault="00531C5F" w:rsidP="005E77DE">
                      <w:r>
                        <w:rPr>
                          <w:noProof/>
                        </w:rPr>
                        <w:drawing>
                          <wp:inline distT="0" distB="0" distL="0" distR="0" wp14:anchorId="4BAAEC5D" wp14:editId="773A877F">
                            <wp:extent cx="3429000" cy="2815190"/>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1480" t="4213" r="18146" b="7657"/>
                                    <a:stretch/>
                                  </pic:blipFill>
                                  <pic:spPr bwMode="auto">
                                    <a:xfrm>
                                      <a:off x="0" y="0"/>
                                      <a:ext cx="3459012" cy="2839830"/>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tight" anchorx="margin"/>
              </v:shape>
            </w:pict>
          </mc:Fallback>
        </mc:AlternateContent>
      </w:r>
      <w:r w:rsidR="00154989">
        <w:rPr>
          <w:rFonts w:ascii="Times New Roman" w:hAnsi="Times New Roman" w:cs="Times New Roman"/>
          <w:color w:val="000000" w:themeColor="text1"/>
        </w:rPr>
        <w:t xml:space="preserve">The </w:t>
      </w:r>
      <w:r w:rsidR="0013576C">
        <w:rPr>
          <w:rFonts w:ascii="Times New Roman" w:hAnsi="Times New Roman" w:cs="Times New Roman"/>
          <w:color w:val="000000" w:themeColor="text1"/>
        </w:rPr>
        <w:t>concept</w:t>
      </w:r>
      <w:r w:rsidR="00154989">
        <w:rPr>
          <w:rFonts w:ascii="Times New Roman" w:hAnsi="Times New Roman" w:cs="Times New Roman"/>
          <w:color w:val="000000" w:themeColor="text1"/>
        </w:rPr>
        <w:t xml:space="preserve"> of t</w:t>
      </w:r>
      <w:r>
        <w:rPr>
          <w:rFonts w:ascii="Times New Roman" w:hAnsi="Times New Roman" w:cs="Times New Roman"/>
          <w:color w:val="000000" w:themeColor="text1"/>
        </w:rPr>
        <w:t>eacher leadership conveys a promising theory of instructional improvement</w:t>
      </w:r>
      <w:r w:rsidR="0013576C">
        <w:rPr>
          <w:rFonts w:ascii="Times New Roman" w:hAnsi="Times New Roman" w:cs="Times New Roman"/>
          <w:color w:val="000000" w:themeColor="text1"/>
        </w:rPr>
        <w:t xml:space="preserve"> whereby experienced teachers who are familiar with the</w:t>
      </w:r>
      <w:r w:rsidR="007875B3">
        <w:rPr>
          <w:rFonts w:ascii="Times New Roman" w:hAnsi="Times New Roman" w:cs="Times New Roman"/>
          <w:color w:val="000000" w:themeColor="text1"/>
        </w:rPr>
        <w:t xml:space="preserve"> </w:t>
      </w:r>
      <w:r w:rsidR="0095130A">
        <w:rPr>
          <w:rFonts w:ascii="Times New Roman" w:hAnsi="Times New Roman" w:cs="Times New Roman"/>
          <w:color w:val="000000" w:themeColor="text1"/>
        </w:rPr>
        <w:t>knowledge base of their professional specialization, the</w:t>
      </w:r>
      <w:r w:rsidR="0013576C">
        <w:rPr>
          <w:rFonts w:ascii="Times New Roman" w:hAnsi="Times New Roman" w:cs="Times New Roman"/>
          <w:color w:val="000000" w:themeColor="text1"/>
        </w:rPr>
        <w:t xml:space="preserve"> context of their school and </w:t>
      </w:r>
      <w:r w:rsidR="007875B3">
        <w:rPr>
          <w:rFonts w:ascii="Times New Roman" w:hAnsi="Times New Roman" w:cs="Times New Roman"/>
          <w:color w:val="000000" w:themeColor="text1"/>
        </w:rPr>
        <w:t xml:space="preserve">the specific needs </w:t>
      </w:r>
      <w:r w:rsidR="00B27643">
        <w:rPr>
          <w:rFonts w:ascii="Times New Roman" w:hAnsi="Times New Roman" w:cs="Times New Roman"/>
          <w:color w:val="000000" w:themeColor="text1"/>
        </w:rPr>
        <w:t xml:space="preserve">of </w:t>
      </w:r>
      <w:r w:rsidR="0013576C">
        <w:rPr>
          <w:rFonts w:ascii="Times New Roman" w:hAnsi="Times New Roman" w:cs="Times New Roman"/>
          <w:color w:val="000000" w:themeColor="text1"/>
        </w:rPr>
        <w:t>its students can work closely and incrementally with their peers to support improvements in teaching and learning</w:t>
      </w:r>
      <w:r>
        <w:rPr>
          <w:rFonts w:ascii="Times New Roman" w:hAnsi="Times New Roman" w:cs="Times New Roman"/>
          <w:color w:val="000000" w:themeColor="text1"/>
        </w:rPr>
        <w:t xml:space="preserve">. </w:t>
      </w:r>
      <w:r w:rsidRPr="005E77DE">
        <w:rPr>
          <w:rFonts w:ascii="Times New Roman" w:hAnsi="Times New Roman" w:cs="Times New Roman"/>
        </w:rPr>
        <w:t xml:space="preserve">Although </w:t>
      </w:r>
      <w:r w:rsidR="0013576C">
        <w:rPr>
          <w:rFonts w:ascii="Times New Roman" w:hAnsi="Times New Roman" w:cs="Times New Roman"/>
        </w:rPr>
        <w:t xml:space="preserve">various conceptions of </w:t>
      </w:r>
      <w:r w:rsidRPr="005E77DE">
        <w:rPr>
          <w:rFonts w:ascii="Times New Roman" w:hAnsi="Times New Roman" w:cs="Times New Roman"/>
        </w:rPr>
        <w:t>teacher leadership</w:t>
      </w:r>
      <w:r w:rsidR="00497D6B">
        <w:rPr>
          <w:rFonts w:ascii="Times New Roman" w:hAnsi="Times New Roman" w:cs="Times New Roman"/>
        </w:rPr>
        <w:t xml:space="preserve"> </w:t>
      </w:r>
      <w:r w:rsidR="00154989">
        <w:rPr>
          <w:rFonts w:ascii="Times New Roman" w:hAnsi="Times New Roman" w:cs="Times New Roman"/>
        </w:rPr>
        <w:t>manifest</w:t>
      </w:r>
      <w:r w:rsidR="0013576C">
        <w:rPr>
          <w:rFonts w:ascii="Times New Roman" w:hAnsi="Times New Roman" w:cs="Times New Roman"/>
        </w:rPr>
        <w:t xml:space="preserve"> the idea </w:t>
      </w:r>
      <w:r w:rsidRPr="005E77DE">
        <w:rPr>
          <w:rFonts w:ascii="Times New Roman" w:hAnsi="Times New Roman" w:cs="Times New Roman"/>
        </w:rPr>
        <w:t>different</w:t>
      </w:r>
      <w:r w:rsidR="00154989">
        <w:rPr>
          <w:rFonts w:ascii="Times New Roman" w:hAnsi="Times New Roman" w:cs="Times New Roman"/>
        </w:rPr>
        <w:t>ly</w:t>
      </w:r>
      <w:r w:rsidR="0013576C">
        <w:rPr>
          <w:rFonts w:ascii="Times New Roman" w:hAnsi="Times New Roman" w:cs="Times New Roman"/>
        </w:rPr>
        <w:t xml:space="preserve"> depending on goals and emphasis</w:t>
      </w:r>
      <w:r w:rsidRPr="005E77DE">
        <w:rPr>
          <w:rFonts w:ascii="Times New Roman" w:hAnsi="Times New Roman" w:cs="Times New Roman"/>
        </w:rPr>
        <w:t xml:space="preserve">, </w:t>
      </w:r>
      <w:r w:rsidR="00154989">
        <w:rPr>
          <w:rFonts w:ascii="Times New Roman" w:hAnsi="Times New Roman" w:cs="Times New Roman"/>
        </w:rPr>
        <w:t xml:space="preserve">in this report </w:t>
      </w:r>
      <w:r w:rsidRPr="005E77DE">
        <w:rPr>
          <w:rFonts w:ascii="Times New Roman" w:hAnsi="Times New Roman" w:cs="Times New Roman"/>
        </w:rPr>
        <w:t xml:space="preserve">we </w:t>
      </w:r>
      <w:r w:rsidR="00154989">
        <w:rPr>
          <w:rFonts w:ascii="Times New Roman" w:hAnsi="Times New Roman" w:cs="Times New Roman"/>
        </w:rPr>
        <w:t xml:space="preserve">focus on the development, positioning, and ongoing support of teachers who are explicitly charged with facilitating the instructional improvement of their colleagues. </w:t>
      </w:r>
    </w:p>
    <w:p w14:paraId="1B6CF991" w14:textId="3D7EF31B" w:rsidR="005E77DE" w:rsidRDefault="00154989" w:rsidP="005E77DE">
      <w:pPr>
        <w:spacing w:after="120" w:line="240" w:lineRule="auto"/>
        <w:rPr>
          <w:rFonts w:ascii="Times New Roman" w:hAnsi="Times New Roman" w:cs="Times New Roman"/>
        </w:rPr>
      </w:pPr>
      <w:r>
        <w:rPr>
          <w:rFonts w:ascii="Times New Roman" w:hAnsi="Times New Roman" w:cs="Times New Roman"/>
        </w:rPr>
        <w:t xml:space="preserve">The theory </w:t>
      </w:r>
      <w:r w:rsidR="005E77DE" w:rsidRPr="005E77DE">
        <w:rPr>
          <w:rFonts w:ascii="Times New Roman" w:hAnsi="Times New Roman" w:cs="Times New Roman"/>
        </w:rPr>
        <w:t>of action of</w:t>
      </w:r>
      <w:r>
        <w:rPr>
          <w:rFonts w:ascii="Times New Roman" w:hAnsi="Times New Roman" w:cs="Times New Roman"/>
        </w:rPr>
        <w:t xml:space="preserve"> </w:t>
      </w:r>
      <w:r w:rsidR="0013576C">
        <w:rPr>
          <w:rFonts w:ascii="Times New Roman" w:hAnsi="Times New Roman" w:cs="Times New Roman"/>
        </w:rPr>
        <w:t xml:space="preserve">a formal, instructionally focused </w:t>
      </w:r>
      <w:r w:rsidR="005E77DE" w:rsidRPr="005E77DE">
        <w:rPr>
          <w:rFonts w:ascii="Times New Roman" w:hAnsi="Times New Roman" w:cs="Times New Roman"/>
        </w:rPr>
        <w:t>teacher leadership</w:t>
      </w:r>
      <w:r>
        <w:rPr>
          <w:rFonts w:ascii="Times New Roman" w:hAnsi="Times New Roman" w:cs="Times New Roman"/>
        </w:rPr>
        <w:t xml:space="preserve"> </w:t>
      </w:r>
      <w:r w:rsidR="0013576C">
        <w:rPr>
          <w:rFonts w:ascii="Times New Roman" w:hAnsi="Times New Roman" w:cs="Times New Roman"/>
        </w:rPr>
        <w:t xml:space="preserve">program </w:t>
      </w:r>
      <w:r>
        <w:rPr>
          <w:rFonts w:ascii="Times New Roman" w:hAnsi="Times New Roman" w:cs="Times New Roman"/>
        </w:rPr>
        <w:t>is depicted</w:t>
      </w:r>
      <w:r w:rsidR="005E77DE" w:rsidRPr="005E77DE">
        <w:rPr>
          <w:rFonts w:ascii="Times New Roman" w:hAnsi="Times New Roman" w:cs="Times New Roman"/>
        </w:rPr>
        <w:t xml:space="preserve"> in Figure </w:t>
      </w:r>
      <w:r w:rsidR="005E77DE">
        <w:rPr>
          <w:rFonts w:ascii="Times New Roman" w:hAnsi="Times New Roman" w:cs="Times New Roman"/>
        </w:rPr>
        <w:t>1</w:t>
      </w:r>
      <w:r w:rsidR="00497D6B">
        <w:rPr>
          <w:rFonts w:ascii="Times New Roman" w:hAnsi="Times New Roman" w:cs="Times New Roman"/>
        </w:rPr>
        <w:t xml:space="preserve">. </w:t>
      </w:r>
      <w:r w:rsidR="005E77DE" w:rsidRPr="005E77DE">
        <w:rPr>
          <w:rFonts w:ascii="Times New Roman" w:hAnsi="Times New Roman" w:cs="Times New Roman"/>
        </w:rPr>
        <w:t xml:space="preserve">The theory of action shows the teacher leader program working with </w:t>
      </w:r>
      <w:r w:rsidR="0013576C">
        <w:rPr>
          <w:rFonts w:ascii="Times New Roman" w:hAnsi="Times New Roman" w:cs="Times New Roman"/>
        </w:rPr>
        <w:t xml:space="preserve">one or a set of </w:t>
      </w:r>
      <w:r w:rsidR="005E77DE" w:rsidRPr="005E77DE">
        <w:rPr>
          <w:rFonts w:ascii="Times New Roman" w:hAnsi="Times New Roman" w:cs="Times New Roman"/>
        </w:rPr>
        <w:t xml:space="preserve">teacher leaders in a school, as well as coordinating with the school’s leaders and </w:t>
      </w:r>
      <w:r w:rsidR="00497D6B">
        <w:rPr>
          <w:rFonts w:ascii="Times New Roman" w:hAnsi="Times New Roman" w:cs="Times New Roman"/>
        </w:rPr>
        <w:t xml:space="preserve">aligned with the </w:t>
      </w:r>
      <w:r w:rsidR="005E77DE" w:rsidRPr="005E77DE">
        <w:rPr>
          <w:rFonts w:ascii="Times New Roman" w:hAnsi="Times New Roman" w:cs="Times New Roman"/>
        </w:rPr>
        <w:t xml:space="preserve">district </w:t>
      </w:r>
      <w:r w:rsidR="00497D6B">
        <w:rPr>
          <w:rFonts w:ascii="Times New Roman" w:hAnsi="Times New Roman" w:cs="Times New Roman"/>
        </w:rPr>
        <w:t>system</w:t>
      </w:r>
      <w:r w:rsidR="005E77DE" w:rsidRPr="005E77DE">
        <w:rPr>
          <w:rFonts w:ascii="Times New Roman" w:hAnsi="Times New Roman" w:cs="Times New Roman"/>
        </w:rPr>
        <w:t xml:space="preserve">. The </w:t>
      </w:r>
      <w:r w:rsidR="0013576C">
        <w:rPr>
          <w:rFonts w:ascii="Times New Roman" w:hAnsi="Times New Roman" w:cs="Times New Roman"/>
        </w:rPr>
        <w:t xml:space="preserve">school-based </w:t>
      </w:r>
      <w:r w:rsidR="005E77DE" w:rsidRPr="005E77DE">
        <w:rPr>
          <w:rFonts w:ascii="Times New Roman" w:hAnsi="Times New Roman" w:cs="Times New Roman"/>
        </w:rPr>
        <w:t xml:space="preserve">teacher leaders, in turn, work with teachers – either individually or in teams – </w:t>
      </w:r>
      <w:r w:rsidR="0013576C">
        <w:rPr>
          <w:rFonts w:ascii="Times New Roman" w:hAnsi="Times New Roman" w:cs="Times New Roman"/>
        </w:rPr>
        <w:t xml:space="preserve">on different aspects of </w:t>
      </w:r>
      <w:r w:rsidR="005E77DE" w:rsidRPr="005E77DE">
        <w:rPr>
          <w:rFonts w:ascii="Times New Roman" w:hAnsi="Times New Roman" w:cs="Times New Roman"/>
        </w:rPr>
        <w:t xml:space="preserve">instruction. In turn, teachers’ instructional efforts are hypothesized to improve the learning of their students. </w:t>
      </w:r>
    </w:p>
    <w:p w14:paraId="50F720C2" w14:textId="37ABE3BB" w:rsidR="005E77DE" w:rsidRDefault="005E77DE" w:rsidP="005E77DE">
      <w:pPr>
        <w:spacing w:after="120" w:line="240" w:lineRule="auto"/>
      </w:pPr>
      <w:r>
        <w:rPr>
          <w:rFonts w:ascii="Times New Roman" w:hAnsi="Times New Roman" w:cs="Times New Roman"/>
        </w:rPr>
        <w:t xml:space="preserve">Based on this theory of action, we </w:t>
      </w:r>
      <w:r w:rsidR="00DE0844">
        <w:rPr>
          <w:rFonts w:ascii="Times New Roman" w:hAnsi="Times New Roman" w:cs="Times New Roman"/>
        </w:rPr>
        <w:t xml:space="preserve">conducted a </w:t>
      </w:r>
      <w:r w:rsidR="00DE0844" w:rsidRPr="001E6D88">
        <w:rPr>
          <w:rFonts w:ascii="Times New Roman" w:hAnsi="Times New Roman" w:cs="Times New Roman"/>
        </w:rPr>
        <w:t>national scan of teacher leadership initiatives in the United States</w:t>
      </w:r>
      <w:r w:rsidR="00DE0844">
        <w:rPr>
          <w:rFonts w:ascii="Times New Roman" w:hAnsi="Times New Roman" w:cs="Times New Roman"/>
        </w:rPr>
        <w:t xml:space="preserve"> and </w:t>
      </w:r>
      <w:r w:rsidR="00DE0844" w:rsidRPr="001E6D88">
        <w:rPr>
          <w:rFonts w:ascii="Times New Roman" w:hAnsi="Times New Roman" w:cs="Times New Roman"/>
        </w:rPr>
        <w:t>identified over 280 teacher leadership programs that either prepared teachers with knowledge and skills to lead</w:t>
      </w:r>
      <w:r w:rsidR="00C95242">
        <w:rPr>
          <w:rFonts w:ascii="Times New Roman" w:hAnsi="Times New Roman" w:cs="Times New Roman"/>
        </w:rPr>
        <w:t>,</w:t>
      </w:r>
      <w:r w:rsidR="00DE0844" w:rsidRPr="001E6D88">
        <w:rPr>
          <w:rFonts w:ascii="Times New Roman" w:hAnsi="Times New Roman" w:cs="Times New Roman"/>
        </w:rPr>
        <w:t xml:space="preserve"> positioned them in leadership roles to capitalize upon their expertise</w:t>
      </w:r>
      <w:r w:rsidR="00C95242">
        <w:rPr>
          <w:rFonts w:ascii="Times New Roman" w:hAnsi="Times New Roman" w:cs="Times New Roman"/>
        </w:rPr>
        <w:t xml:space="preserve">, </w:t>
      </w:r>
      <w:r w:rsidR="00DE0844" w:rsidRPr="001E6D88">
        <w:rPr>
          <w:rFonts w:ascii="Times New Roman" w:hAnsi="Times New Roman" w:cs="Times New Roman"/>
        </w:rPr>
        <w:t>and/or recognized them as leaders through awards and other forms of appreciation or acknowledgement</w:t>
      </w:r>
      <w:r w:rsidR="00DE0844">
        <w:rPr>
          <w:rFonts w:ascii="Times New Roman" w:hAnsi="Times New Roman" w:cs="Times New Roman"/>
        </w:rPr>
        <w:t xml:space="preserve"> (</w:t>
      </w:r>
      <w:r w:rsidR="00DE0844" w:rsidRPr="001E6D88">
        <w:rPr>
          <w:rFonts w:ascii="Times New Roman" w:hAnsi="Times New Roman" w:cs="Times New Roman"/>
        </w:rPr>
        <w:t>Berg, Horn, Supovitz &amp; Margolis</w:t>
      </w:r>
      <w:r w:rsidR="00DE0844">
        <w:rPr>
          <w:rFonts w:ascii="Times New Roman" w:hAnsi="Times New Roman" w:cs="Times New Roman"/>
        </w:rPr>
        <w:t xml:space="preserve">, </w:t>
      </w:r>
      <w:r w:rsidR="00DE0844" w:rsidRPr="001E6D88">
        <w:rPr>
          <w:rFonts w:ascii="Times New Roman" w:hAnsi="Times New Roman" w:cs="Times New Roman"/>
        </w:rPr>
        <w:t xml:space="preserve">2019). Some combined all three of these approaches, which </w:t>
      </w:r>
      <w:r w:rsidR="00533BDB">
        <w:rPr>
          <w:rFonts w:ascii="Times New Roman" w:hAnsi="Times New Roman" w:cs="Times New Roman"/>
        </w:rPr>
        <w:t xml:space="preserve">we </w:t>
      </w:r>
      <w:r w:rsidR="00533BDB">
        <w:rPr>
          <w:rFonts w:ascii="Times New Roman" w:hAnsi="Times New Roman" w:cs="Times New Roman"/>
        </w:rPr>
        <w:lastRenderedPageBreak/>
        <w:t>hypothesized</w:t>
      </w:r>
      <w:r w:rsidR="0095130A" w:rsidRPr="001E6D88">
        <w:rPr>
          <w:rFonts w:ascii="Times New Roman" w:hAnsi="Times New Roman" w:cs="Times New Roman"/>
        </w:rPr>
        <w:t xml:space="preserve"> </w:t>
      </w:r>
      <w:r w:rsidR="00DE0844" w:rsidRPr="001E6D88">
        <w:rPr>
          <w:rFonts w:ascii="Times New Roman" w:hAnsi="Times New Roman" w:cs="Times New Roman"/>
        </w:rPr>
        <w:t>to be the form of teacher leader program</w:t>
      </w:r>
      <w:r w:rsidR="0095130A">
        <w:rPr>
          <w:rFonts w:ascii="Times New Roman" w:hAnsi="Times New Roman" w:cs="Times New Roman"/>
        </w:rPr>
        <w:t xml:space="preserve"> most likely to produce demonstrable impact</w:t>
      </w:r>
      <w:r w:rsidR="00533BDB">
        <w:rPr>
          <w:rFonts w:ascii="Times New Roman" w:hAnsi="Times New Roman" w:cs="Times New Roman"/>
        </w:rPr>
        <w:t>s</w:t>
      </w:r>
      <w:r w:rsidR="00DE0844" w:rsidRPr="001E6D88">
        <w:rPr>
          <w:rFonts w:ascii="Times New Roman" w:hAnsi="Times New Roman" w:cs="Times New Roman"/>
        </w:rPr>
        <w:t>.</w:t>
      </w:r>
    </w:p>
    <w:p w14:paraId="38DF66A1" w14:textId="0295C805" w:rsidR="00095A51" w:rsidRDefault="003818B6" w:rsidP="00E965E5">
      <w:pPr>
        <w:spacing w:line="240" w:lineRule="auto"/>
        <w:rPr>
          <w:rFonts w:ascii="Times New Roman" w:hAnsi="Times New Roman" w:cs="Times New Roman"/>
          <w:color w:val="000000" w:themeColor="text1"/>
        </w:rPr>
      </w:pPr>
      <w:r>
        <w:rPr>
          <w:rFonts w:ascii="Times New Roman" w:hAnsi="Times New Roman" w:cs="Times New Roman"/>
          <w:color w:val="000000" w:themeColor="text1"/>
        </w:rPr>
        <w:t>For the study</w:t>
      </w:r>
      <w:r w:rsidR="004A431D">
        <w:rPr>
          <w:rFonts w:ascii="Times New Roman" w:hAnsi="Times New Roman" w:cs="Times New Roman"/>
          <w:color w:val="000000" w:themeColor="text1"/>
        </w:rPr>
        <w:t xml:space="preserve"> reported here </w:t>
      </w:r>
      <w:r>
        <w:rPr>
          <w:rFonts w:ascii="Times New Roman" w:hAnsi="Times New Roman" w:cs="Times New Roman"/>
          <w:color w:val="000000" w:themeColor="text1"/>
        </w:rPr>
        <w:t xml:space="preserve">we sought programs that featured </w:t>
      </w:r>
      <w:r w:rsidR="00095A51" w:rsidRPr="001E6D88">
        <w:rPr>
          <w:rFonts w:ascii="Times New Roman" w:hAnsi="Times New Roman" w:cs="Times New Roman"/>
          <w:color w:val="000000" w:themeColor="text1"/>
        </w:rPr>
        <w:t xml:space="preserve">preparation, positioning, and reward in their programs, as well as </w:t>
      </w:r>
      <w:r>
        <w:rPr>
          <w:rFonts w:ascii="Times New Roman" w:hAnsi="Times New Roman" w:cs="Times New Roman"/>
          <w:color w:val="000000" w:themeColor="text1"/>
        </w:rPr>
        <w:t>a</w:t>
      </w:r>
      <w:r w:rsidRPr="001E6D88">
        <w:rPr>
          <w:rFonts w:ascii="Times New Roman" w:hAnsi="Times New Roman" w:cs="Times New Roman"/>
          <w:color w:val="000000" w:themeColor="text1"/>
        </w:rPr>
        <w:t xml:space="preserve"> </w:t>
      </w:r>
      <w:r w:rsidR="00095A51" w:rsidRPr="001E6D88">
        <w:rPr>
          <w:rFonts w:ascii="Times New Roman" w:hAnsi="Times New Roman" w:cs="Times New Roman"/>
          <w:color w:val="000000" w:themeColor="text1"/>
        </w:rPr>
        <w:t xml:space="preserve">focus on instructional improvement.  We identified </w:t>
      </w:r>
      <w:r w:rsidR="00827ABC">
        <w:rPr>
          <w:rFonts w:ascii="Times New Roman" w:hAnsi="Times New Roman" w:cs="Times New Roman"/>
          <w:color w:val="000000" w:themeColor="text1"/>
        </w:rPr>
        <w:t>79</w:t>
      </w:r>
      <w:r w:rsidR="00095A51" w:rsidRPr="001E6D88">
        <w:rPr>
          <w:rFonts w:ascii="Times New Roman" w:hAnsi="Times New Roman" w:cs="Times New Roman"/>
          <w:color w:val="000000" w:themeColor="text1"/>
        </w:rPr>
        <w:t xml:space="preserve"> programs that </w:t>
      </w:r>
      <w:r w:rsidR="00E92034">
        <w:rPr>
          <w:rFonts w:ascii="Times New Roman" w:hAnsi="Times New Roman" w:cs="Times New Roman"/>
          <w:color w:val="000000" w:themeColor="text1"/>
        </w:rPr>
        <w:t xml:space="preserve">met these criteria </w:t>
      </w:r>
      <w:r w:rsidR="00095A51" w:rsidRPr="001E6D88">
        <w:rPr>
          <w:rFonts w:ascii="Times New Roman" w:hAnsi="Times New Roman" w:cs="Times New Roman"/>
          <w:color w:val="000000" w:themeColor="text1"/>
        </w:rPr>
        <w:t xml:space="preserve">and conducted an interview with the leaders of </w:t>
      </w:r>
      <w:r w:rsidR="00827ABC">
        <w:rPr>
          <w:rFonts w:ascii="Times New Roman" w:hAnsi="Times New Roman" w:cs="Times New Roman"/>
          <w:color w:val="000000" w:themeColor="text1"/>
        </w:rPr>
        <w:t xml:space="preserve">20 of </w:t>
      </w:r>
      <w:r>
        <w:rPr>
          <w:rFonts w:ascii="Times New Roman" w:hAnsi="Times New Roman" w:cs="Times New Roman"/>
          <w:color w:val="000000" w:themeColor="text1"/>
        </w:rPr>
        <w:t xml:space="preserve">these </w:t>
      </w:r>
      <w:r w:rsidR="00095A51" w:rsidRPr="001E6D88">
        <w:rPr>
          <w:rFonts w:ascii="Times New Roman" w:hAnsi="Times New Roman" w:cs="Times New Roman"/>
          <w:color w:val="000000" w:themeColor="text1"/>
        </w:rPr>
        <w:t>teacher leader</w:t>
      </w:r>
      <w:r>
        <w:rPr>
          <w:rFonts w:ascii="Times New Roman" w:hAnsi="Times New Roman" w:cs="Times New Roman"/>
          <w:color w:val="000000" w:themeColor="text1"/>
        </w:rPr>
        <w:t>ship programs</w:t>
      </w:r>
      <w:r w:rsidR="00095A51" w:rsidRPr="001E6D88">
        <w:rPr>
          <w:rFonts w:ascii="Times New Roman" w:hAnsi="Times New Roman" w:cs="Times New Roman"/>
          <w:color w:val="000000" w:themeColor="text1"/>
        </w:rPr>
        <w:t xml:space="preserve">, trying to better understand their program. We </w:t>
      </w:r>
      <w:r w:rsidR="00827ABC">
        <w:rPr>
          <w:rFonts w:ascii="Times New Roman" w:hAnsi="Times New Roman" w:cs="Times New Roman"/>
          <w:color w:val="000000" w:themeColor="text1"/>
        </w:rPr>
        <w:t>pursue</w:t>
      </w:r>
      <w:r w:rsidR="00533BDB">
        <w:rPr>
          <w:rFonts w:ascii="Times New Roman" w:hAnsi="Times New Roman" w:cs="Times New Roman"/>
          <w:color w:val="000000" w:themeColor="text1"/>
        </w:rPr>
        <w:t>d</w:t>
      </w:r>
      <w:r w:rsidR="00827ABC" w:rsidRPr="001E6D88">
        <w:rPr>
          <w:rFonts w:ascii="Times New Roman" w:hAnsi="Times New Roman" w:cs="Times New Roman"/>
          <w:color w:val="000000" w:themeColor="text1"/>
        </w:rPr>
        <w:t xml:space="preserve"> </w:t>
      </w:r>
      <w:r w:rsidR="00095A51" w:rsidRPr="001E6D88">
        <w:rPr>
          <w:rFonts w:ascii="Times New Roman" w:hAnsi="Times New Roman" w:cs="Times New Roman"/>
          <w:color w:val="000000" w:themeColor="text1"/>
        </w:rPr>
        <w:t xml:space="preserve">a mix of programs </w:t>
      </w:r>
      <w:r w:rsidR="00827ABC">
        <w:rPr>
          <w:rFonts w:ascii="Times New Roman" w:hAnsi="Times New Roman" w:cs="Times New Roman"/>
          <w:color w:val="000000" w:themeColor="text1"/>
        </w:rPr>
        <w:t>of</w:t>
      </w:r>
      <w:r w:rsidR="00827ABC" w:rsidRPr="001E6D88">
        <w:rPr>
          <w:rFonts w:ascii="Times New Roman" w:hAnsi="Times New Roman" w:cs="Times New Roman"/>
          <w:color w:val="000000" w:themeColor="text1"/>
        </w:rPr>
        <w:t xml:space="preserve"> different size</w:t>
      </w:r>
      <w:r w:rsidR="00827ABC">
        <w:rPr>
          <w:rFonts w:ascii="Times New Roman" w:hAnsi="Times New Roman" w:cs="Times New Roman"/>
          <w:color w:val="000000" w:themeColor="text1"/>
        </w:rPr>
        <w:t>s</w:t>
      </w:r>
      <w:r w:rsidR="00827ABC" w:rsidRPr="001E6D88">
        <w:rPr>
          <w:rFonts w:ascii="Times New Roman" w:hAnsi="Times New Roman" w:cs="Times New Roman"/>
          <w:color w:val="000000" w:themeColor="text1"/>
        </w:rPr>
        <w:t xml:space="preserve"> </w:t>
      </w:r>
      <w:r w:rsidR="00095A51" w:rsidRPr="001E6D88">
        <w:rPr>
          <w:rFonts w:ascii="Times New Roman" w:hAnsi="Times New Roman" w:cs="Times New Roman"/>
          <w:color w:val="000000" w:themeColor="text1"/>
        </w:rPr>
        <w:t xml:space="preserve">with different strategies and </w:t>
      </w:r>
      <w:r w:rsidR="00827ABC">
        <w:rPr>
          <w:rFonts w:ascii="Times New Roman" w:hAnsi="Times New Roman" w:cs="Times New Roman"/>
          <w:color w:val="000000" w:themeColor="text1"/>
        </w:rPr>
        <w:t>in different</w:t>
      </w:r>
      <w:r w:rsidR="00827ABC" w:rsidRPr="001E6D88">
        <w:rPr>
          <w:rFonts w:ascii="Times New Roman" w:hAnsi="Times New Roman" w:cs="Times New Roman"/>
          <w:color w:val="000000" w:themeColor="text1"/>
        </w:rPr>
        <w:t xml:space="preserve"> </w:t>
      </w:r>
      <w:r w:rsidR="00095A51" w:rsidRPr="001E6D88">
        <w:rPr>
          <w:rFonts w:ascii="Times New Roman" w:hAnsi="Times New Roman" w:cs="Times New Roman"/>
          <w:color w:val="000000" w:themeColor="text1"/>
        </w:rPr>
        <w:t xml:space="preserve">contexts. </w:t>
      </w:r>
      <w:r w:rsidR="00827ABC">
        <w:rPr>
          <w:rFonts w:ascii="Times New Roman" w:hAnsi="Times New Roman" w:cs="Times New Roman"/>
          <w:color w:val="000000" w:themeColor="text1"/>
        </w:rPr>
        <w:t>Informed by these interviews</w:t>
      </w:r>
      <w:r w:rsidR="00DE0844">
        <w:rPr>
          <w:rFonts w:ascii="Times New Roman" w:hAnsi="Times New Roman" w:cs="Times New Roman"/>
          <w:color w:val="000000" w:themeColor="text1"/>
        </w:rPr>
        <w:t xml:space="preserve">, we identified four districts in three states to examine in greater depth </w:t>
      </w:r>
      <w:r w:rsidR="00827ABC">
        <w:rPr>
          <w:rFonts w:ascii="Times New Roman" w:hAnsi="Times New Roman" w:cs="Times New Roman"/>
          <w:color w:val="000000" w:themeColor="text1"/>
        </w:rPr>
        <w:t xml:space="preserve">with </w:t>
      </w:r>
      <w:r w:rsidR="00DE0844">
        <w:rPr>
          <w:rFonts w:ascii="Times New Roman" w:hAnsi="Times New Roman" w:cs="Times New Roman"/>
          <w:color w:val="000000" w:themeColor="text1"/>
        </w:rPr>
        <w:t xml:space="preserve">a mixed methods research design. </w:t>
      </w:r>
    </w:p>
    <w:p w14:paraId="17378647" w14:textId="4868CC7A" w:rsidR="00F97FE1" w:rsidRDefault="005D0631" w:rsidP="00E965E5">
      <w:pPr>
        <w:spacing w:line="240" w:lineRule="auto"/>
        <w:rPr>
          <w:rFonts w:ascii="Times New Roman" w:hAnsi="Times New Roman" w:cs="Times New Roman"/>
          <w:color w:val="000000" w:themeColor="text1"/>
        </w:rPr>
      </w:pPr>
      <w:r w:rsidRPr="001E6D88">
        <w:rPr>
          <w:rFonts w:ascii="Times New Roman" w:hAnsi="Times New Roman" w:cs="Times New Roman"/>
          <w:color w:val="000000" w:themeColor="text1"/>
        </w:rPr>
        <w:t xml:space="preserve">The </w:t>
      </w:r>
      <w:r w:rsidR="009F7C7F">
        <w:rPr>
          <w:rFonts w:ascii="Times New Roman" w:hAnsi="Times New Roman" w:cs="Times New Roman"/>
          <w:color w:val="000000" w:themeColor="text1"/>
        </w:rPr>
        <w:t xml:space="preserve">selected </w:t>
      </w:r>
      <w:r w:rsidR="00533BDB" w:rsidRPr="001E6D88">
        <w:rPr>
          <w:rFonts w:ascii="Times New Roman" w:hAnsi="Times New Roman" w:cs="Times New Roman"/>
          <w:color w:val="000000" w:themeColor="text1"/>
        </w:rPr>
        <w:t xml:space="preserve">programs </w:t>
      </w:r>
      <w:r w:rsidRPr="001E6D88">
        <w:rPr>
          <w:rFonts w:ascii="Times New Roman" w:hAnsi="Times New Roman" w:cs="Times New Roman"/>
          <w:color w:val="000000" w:themeColor="text1"/>
        </w:rPr>
        <w:t xml:space="preserve">consisted of </w:t>
      </w:r>
      <w:r w:rsidR="003E49D4" w:rsidRPr="001E6D88">
        <w:rPr>
          <w:rFonts w:ascii="Times New Roman" w:hAnsi="Times New Roman" w:cs="Times New Roman"/>
          <w:color w:val="000000" w:themeColor="text1"/>
        </w:rPr>
        <w:t>one large urban district in the southwest</w:t>
      </w:r>
      <w:r w:rsidR="00C502E3">
        <w:rPr>
          <w:rFonts w:ascii="Times New Roman" w:hAnsi="Times New Roman" w:cs="Times New Roman"/>
          <w:color w:val="000000" w:themeColor="text1"/>
        </w:rPr>
        <w:t xml:space="preserve">ern </w:t>
      </w:r>
      <w:r w:rsidR="003E49D4" w:rsidRPr="001E6D88">
        <w:rPr>
          <w:rFonts w:ascii="Times New Roman" w:hAnsi="Times New Roman" w:cs="Times New Roman"/>
          <w:color w:val="000000" w:themeColor="text1"/>
        </w:rPr>
        <w:t xml:space="preserve">United States, </w:t>
      </w:r>
      <w:r w:rsidR="00827ABC" w:rsidRPr="001E6D88">
        <w:rPr>
          <w:rFonts w:ascii="Times New Roman" w:hAnsi="Times New Roman" w:cs="Times New Roman"/>
          <w:color w:val="000000" w:themeColor="text1"/>
        </w:rPr>
        <w:t>one smaller urban fringe district in the Northeast</w:t>
      </w:r>
      <w:r w:rsidR="00827ABC">
        <w:rPr>
          <w:rFonts w:ascii="Times New Roman" w:hAnsi="Times New Roman" w:cs="Times New Roman"/>
          <w:color w:val="000000" w:themeColor="text1"/>
        </w:rPr>
        <w:t xml:space="preserve"> and </w:t>
      </w:r>
      <w:r w:rsidR="003E49D4" w:rsidRPr="001E6D88">
        <w:rPr>
          <w:rFonts w:ascii="Times New Roman" w:hAnsi="Times New Roman" w:cs="Times New Roman"/>
          <w:color w:val="000000" w:themeColor="text1"/>
        </w:rPr>
        <w:t xml:space="preserve">two districts </w:t>
      </w:r>
      <w:r w:rsidR="00827ABC">
        <w:rPr>
          <w:rFonts w:ascii="Times New Roman" w:hAnsi="Times New Roman" w:cs="Times New Roman"/>
          <w:color w:val="000000" w:themeColor="text1"/>
        </w:rPr>
        <w:t xml:space="preserve">representing rural and small-city contexts </w:t>
      </w:r>
      <w:r w:rsidR="003E49D4" w:rsidRPr="001E6D88">
        <w:rPr>
          <w:rFonts w:ascii="Times New Roman" w:hAnsi="Times New Roman" w:cs="Times New Roman"/>
          <w:color w:val="000000" w:themeColor="text1"/>
        </w:rPr>
        <w:t>in a state-</w:t>
      </w:r>
      <w:r w:rsidR="00827ABC">
        <w:rPr>
          <w:rFonts w:ascii="Times New Roman" w:hAnsi="Times New Roman" w:cs="Times New Roman"/>
          <w:color w:val="000000" w:themeColor="text1"/>
        </w:rPr>
        <w:t>wide</w:t>
      </w:r>
      <w:r w:rsidR="00827ABC" w:rsidRPr="001E6D88">
        <w:rPr>
          <w:rFonts w:ascii="Times New Roman" w:hAnsi="Times New Roman" w:cs="Times New Roman"/>
          <w:color w:val="000000" w:themeColor="text1"/>
        </w:rPr>
        <w:t xml:space="preserve"> </w:t>
      </w:r>
      <w:r w:rsidR="003E49D4" w:rsidRPr="001E6D88">
        <w:rPr>
          <w:rFonts w:ascii="Times New Roman" w:hAnsi="Times New Roman" w:cs="Times New Roman"/>
          <w:color w:val="000000" w:themeColor="text1"/>
        </w:rPr>
        <w:t xml:space="preserve">program in the </w:t>
      </w:r>
      <w:r w:rsidR="00827ABC">
        <w:rPr>
          <w:rFonts w:ascii="Times New Roman" w:hAnsi="Times New Roman" w:cs="Times New Roman"/>
          <w:color w:val="000000" w:themeColor="text1"/>
        </w:rPr>
        <w:t>U.S. south</w:t>
      </w:r>
      <w:r w:rsidR="003E49D4" w:rsidRPr="001E6D88">
        <w:rPr>
          <w:rFonts w:ascii="Times New Roman" w:hAnsi="Times New Roman" w:cs="Times New Roman"/>
          <w:color w:val="000000" w:themeColor="text1"/>
        </w:rPr>
        <w:t xml:space="preserve">. </w:t>
      </w:r>
      <w:r w:rsidR="005D4765" w:rsidRPr="001E6D88">
        <w:rPr>
          <w:rFonts w:ascii="Times New Roman" w:hAnsi="Times New Roman" w:cs="Times New Roman"/>
          <w:color w:val="000000" w:themeColor="text1"/>
        </w:rPr>
        <w:t xml:space="preserve">We then reached out to the programs and negotiated access to (1) conduct </w:t>
      </w:r>
      <w:r w:rsidR="00975BB9">
        <w:rPr>
          <w:rFonts w:ascii="Times New Roman" w:hAnsi="Times New Roman" w:cs="Times New Roman"/>
          <w:color w:val="000000" w:themeColor="text1"/>
        </w:rPr>
        <w:t>four</w:t>
      </w:r>
      <w:r w:rsidR="005D4765" w:rsidRPr="001E6D88">
        <w:rPr>
          <w:rFonts w:ascii="Times New Roman" w:hAnsi="Times New Roman" w:cs="Times New Roman"/>
          <w:color w:val="000000" w:themeColor="text1"/>
        </w:rPr>
        <w:t xml:space="preserve"> site visits during the 2018-19 school year; (2) conduct a survey of schools in the district in the winter of 2018</w:t>
      </w:r>
      <w:r w:rsidR="00975BB9">
        <w:rPr>
          <w:rFonts w:ascii="Times New Roman" w:hAnsi="Times New Roman" w:cs="Times New Roman"/>
          <w:color w:val="000000" w:themeColor="text1"/>
        </w:rPr>
        <w:t xml:space="preserve"> or spring of 2019</w:t>
      </w:r>
      <w:r w:rsidR="005D4765" w:rsidRPr="001E6D88">
        <w:rPr>
          <w:rFonts w:ascii="Times New Roman" w:hAnsi="Times New Roman" w:cs="Times New Roman"/>
          <w:color w:val="000000" w:themeColor="text1"/>
        </w:rPr>
        <w:t xml:space="preserve">, and; (3) collect existing student achievement data from the district to examine the impacts of teacher leadership in the site. </w:t>
      </w:r>
    </w:p>
    <w:p w14:paraId="2C9F880D" w14:textId="6740E3AD" w:rsidR="005D0631" w:rsidRDefault="005D4765" w:rsidP="00E965E5">
      <w:pPr>
        <w:spacing w:line="240" w:lineRule="auto"/>
        <w:rPr>
          <w:rFonts w:ascii="Times New Roman" w:hAnsi="Times New Roman" w:cs="Times New Roman"/>
          <w:color w:val="000000" w:themeColor="text1"/>
          <w:shd w:val="clear" w:color="auto" w:fill="FFFFFF"/>
        </w:rPr>
      </w:pPr>
      <w:r w:rsidRPr="001E6D88">
        <w:rPr>
          <w:rFonts w:ascii="Times New Roman" w:hAnsi="Times New Roman" w:cs="Times New Roman"/>
          <w:color w:val="000000" w:themeColor="text1"/>
        </w:rPr>
        <w:t xml:space="preserve">The three </w:t>
      </w:r>
      <w:r w:rsidR="009F7C7F">
        <w:rPr>
          <w:rFonts w:ascii="Times New Roman" w:hAnsi="Times New Roman" w:cs="Times New Roman"/>
          <w:color w:val="000000" w:themeColor="text1"/>
        </w:rPr>
        <w:t>programs</w:t>
      </w:r>
      <w:r w:rsidR="009F7C7F" w:rsidRPr="001E6D88">
        <w:rPr>
          <w:rFonts w:ascii="Times New Roman" w:hAnsi="Times New Roman" w:cs="Times New Roman"/>
          <w:color w:val="000000" w:themeColor="text1"/>
        </w:rPr>
        <w:t xml:space="preserve"> </w:t>
      </w:r>
      <w:r w:rsidRPr="001E6D88">
        <w:rPr>
          <w:rFonts w:ascii="Times New Roman" w:hAnsi="Times New Roman" w:cs="Times New Roman"/>
          <w:color w:val="000000" w:themeColor="text1"/>
        </w:rPr>
        <w:t>that were included in the study were</w:t>
      </w:r>
      <w:r w:rsidR="003E49D4" w:rsidRPr="001E6D88">
        <w:rPr>
          <w:rFonts w:ascii="Times New Roman" w:hAnsi="Times New Roman" w:cs="Times New Roman"/>
          <w:color w:val="000000" w:themeColor="text1"/>
        </w:rPr>
        <w:t xml:space="preserve"> </w:t>
      </w:r>
      <w:r w:rsidR="005D0631" w:rsidRPr="001E6D88">
        <w:rPr>
          <w:rFonts w:ascii="Times New Roman" w:hAnsi="Times New Roman" w:cs="Times New Roman"/>
          <w:color w:val="000000" w:themeColor="text1"/>
        </w:rPr>
        <w:t xml:space="preserve">the Denver Public Schools’ </w:t>
      </w:r>
      <w:r w:rsidR="005D0631" w:rsidRPr="001E6D88">
        <w:rPr>
          <w:rStyle w:val="Emphasis"/>
          <w:rFonts w:ascii="Times New Roman" w:hAnsi="Times New Roman" w:cs="Times New Roman"/>
          <w:bCs/>
          <w:i w:val="0"/>
          <w:iCs w:val="0"/>
          <w:color w:val="000000" w:themeColor="text1"/>
          <w:shd w:val="clear" w:color="auto" w:fill="FFFFFF"/>
        </w:rPr>
        <w:t>Teacher Leadership</w:t>
      </w:r>
      <w:r w:rsidR="005D0631" w:rsidRPr="001E6D88">
        <w:rPr>
          <w:rFonts w:ascii="Times New Roman" w:hAnsi="Times New Roman" w:cs="Times New Roman"/>
          <w:color w:val="000000" w:themeColor="text1"/>
          <w:shd w:val="clear" w:color="auto" w:fill="FFFFFF"/>
        </w:rPr>
        <w:t> &amp; Collaboration (TLC) program</w:t>
      </w:r>
      <w:r w:rsidR="00C502E3">
        <w:rPr>
          <w:rFonts w:ascii="Times New Roman" w:hAnsi="Times New Roman" w:cs="Times New Roman"/>
          <w:color w:val="000000" w:themeColor="text1"/>
          <w:shd w:val="clear" w:color="auto" w:fill="FFFFFF"/>
        </w:rPr>
        <w:t>,</w:t>
      </w:r>
      <w:r w:rsidR="005D0631" w:rsidRPr="001E6D88">
        <w:rPr>
          <w:rFonts w:ascii="Times New Roman" w:hAnsi="Times New Roman" w:cs="Times New Roman"/>
          <w:color w:val="000000" w:themeColor="text1"/>
          <w:shd w:val="clear" w:color="auto" w:fill="FFFFFF"/>
        </w:rPr>
        <w:t xml:space="preserve"> two districts participating in the Tennessee Teacher Leadership Collaborative</w:t>
      </w:r>
      <w:r w:rsidR="00C502E3">
        <w:rPr>
          <w:rFonts w:ascii="Times New Roman" w:hAnsi="Times New Roman" w:cs="Times New Roman"/>
          <w:color w:val="000000" w:themeColor="text1"/>
          <w:shd w:val="clear" w:color="auto" w:fill="FFFFFF"/>
        </w:rPr>
        <w:t>,</w:t>
      </w:r>
      <w:r w:rsidR="005D0631" w:rsidRPr="001E6D88">
        <w:rPr>
          <w:rFonts w:ascii="Times New Roman" w:hAnsi="Times New Roman" w:cs="Times New Roman"/>
          <w:color w:val="000000" w:themeColor="text1"/>
          <w:shd w:val="clear" w:color="auto" w:fill="FFFFFF"/>
        </w:rPr>
        <w:t xml:space="preserve"> and the East Brunswick New Jersey Teacher Leadership Program. Despite differences in positions, structure, and philosophy, all three </w:t>
      </w:r>
      <w:r w:rsidR="009F7C7F">
        <w:rPr>
          <w:rFonts w:ascii="Times New Roman" w:hAnsi="Times New Roman" w:cs="Times New Roman"/>
          <w:color w:val="000000" w:themeColor="text1"/>
          <w:shd w:val="clear" w:color="auto" w:fill="FFFFFF"/>
        </w:rPr>
        <w:t xml:space="preserve">programs </w:t>
      </w:r>
      <w:r w:rsidR="005D0631" w:rsidRPr="001E6D88">
        <w:rPr>
          <w:rFonts w:ascii="Times New Roman" w:hAnsi="Times New Roman" w:cs="Times New Roman"/>
          <w:color w:val="000000" w:themeColor="text1"/>
          <w:shd w:val="clear" w:color="auto" w:fill="FFFFFF"/>
        </w:rPr>
        <w:t xml:space="preserve">sought to support teachers </w:t>
      </w:r>
      <w:r w:rsidR="00C502E3">
        <w:rPr>
          <w:rFonts w:ascii="Times New Roman" w:hAnsi="Times New Roman" w:cs="Times New Roman"/>
          <w:color w:val="000000" w:themeColor="text1"/>
          <w:shd w:val="clear" w:color="auto" w:fill="FFFFFF"/>
        </w:rPr>
        <w:t>in</w:t>
      </w:r>
      <w:r w:rsidR="005D0631" w:rsidRPr="001E6D88">
        <w:rPr>
          <w:rFonts w:ascii="Times New Roman" w:hAnsi="Times New Roman" w:cs="Times New Roman"/>
          <w:color w:val="000000" w:themeColor="text1"/>
          <w:shd w:val="clear" w:color="auto" w:fill="FFFFFF"/>
        </w:rPr>
        <w:t xml:space="preserve"> improv</w:t>
      </w:r>
      <w:r w:rsidR="00C502E3">
        <w:rPr>
          <w:rFonts w:ascii="Times New Roman" w:hAnsi="Times New Roman" w:cs="Times New Roman"/>
          <w:color w:val="000000" w:themeColor="text1"/>
          <w:shd w:val="clear" w:color="auto" w:fill="FFFFFF"/>
        </w:rPr>
        <w:t>ing</w:t>
      </w:r>
      <w:r w:rsidR="005D0631" w:rsidRPr="001E6D88">
        <w:rPr>
          <w:rFonts w:ascii="Times New Roman" w:hAnsi="Times New Roman" w:cs="Times New Roman"/>
          <w:color w:val="000000" w:themeColor="text1"/>
          <w:shd w:val="clear" w:color="auto" w:fill="FFFFFF"/>
        </w:rPr>
        <w:t xml:space="preserve"> the instructional experiences of students</w:t>
      </w:r>
      <w:r w:rsidR="00C502E3">
        <w:rPr>
          <w:rFonts w:ascii="Times New Roman" w:hAnsi="Times New Roman" w:cs="Times New Roman"/>
          <w:color w:val="000000" w:themeColor="text1"/>
          <w:shd w:val="clear" w:color="auto" w:fill="FFFFFF"/>
        </w:rPr>
        <w:t xml:space="preserve">, which </w:t>
      </w:r>
      <w:r w:rsidR="005D0631" w:rsidRPr="001E6D88">
        <w:rPr>
          <w:rFonts w:ascii="Times New Roman" w:hAnsi="Times New Roman" w:cs="Times New Roman"/>
          <w:color w:val="000000" w:themeColor="text1"/>
          <w:shd w:val="clear" w:color="auto" w:fill="FFFFFF"/>
        </w:rPr>
        <w:t xml:space="preserve">they hypothesized would lead to gains in student performance on state and district assessments. </w:t>
      </w:r>
    </w:p>
    <w:p w14:paraId="2583FFC4" w14:textId="4B087283" w:rsidR="00975BB9" w:rsidRPr="004A431D" w:rsidRDefault="00975BB9" w:rsidP="00E965E5">
      <w:pPr>
        <w:spacing w:line="240" w:lineRule="auto"/>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 xml:space="preserve">Our study was designed to answer the </w:t>
      </w:r>
      <w:r w:rsidR="00850190">
        <w:rPr>
          <w:rFonts w:ascii="Times New Roman" w:hAnsi="Times New Roman" w:cs="Times New Roman"/>
          <w:color w:val="000000" w:themeColor="text1"/>
          <w:shd w:val="clear" w:color="auto" w:fill="FFFFFF"/>
        </w:rPr>
        <w:t xml:space="preserve">overarching </w:t>
      </w:r>
      <w:r>
        <w:rPr>
          <w:rFonts w:ascii="Times New Roman" w:hAnsi="Times New Roman" w:cs="Times New Roman"/>
          <w:color w:val="000000" w:themeColor="text1"/>
          <w:shd w:val="clear" w:color="auto" w:fill="FFFFFF"/>
        </w:rPr>
        <w:t xml:space="preserve">question:  </w:t>
      </w:r>
      <w:r w:rsidRPr="004A431D">
        <w:rPr>
          <w:rFonts w:ascii="Times New Roman" w:hAnsi="Times New Roman" w:cs="Times New Roman"/>
          <w:i/>
          <w:iCs/>
          <w:color w:val="000000" w:themeColor="text1"/>
          <w:shd w:val="clear" w:color="auto" w:fill="FFFFFF"/>
        </w:rPr>
        <w:t>What is the influence of these teacher leader programs on teacher leaders, teachers, schools</w:t>
      </w:r>
      <w:r w:rsidR="004A431D" w:rsidRPr="004A431D">
        <w:rPr>
          <w:rFonts w:ascii="Times New Roman" w:hAnsi="Times New Roman" w:cs="Times New Roman"/>
          <w:i/>
          <w:iCs/>
          <w:color w:val="000000" w:themeColor="text1"/>
          <w:shd w:val="clear" w:color="auto" w:fill="FFFFFF"/>
        </w:rPr>
        <w:t>,</w:t>
      </w:r>
      <w:r w:rsidRPr="004A431D">
        <w:rPr>
          <w:rFonts w:ascii="Times New Roman" w:hAnsi="Times New Roman" w:cs="Times New Roman"/>
          <w:i/>
          <w:iCs/>
          <w:color w:val="000000" w:themeColor="text1"/>
          <w:shd w:val="clear" w:color="auto" w:fill="FFFFFF"/>
        </w:rPr>
        <w:t xml:space="preserve"> and districts?</w:t>
      </w:r>
    </w:p>
    <w:p w14:paraId="3CE2880B" w14:textId="032B95EA" w:rsidR="00FA65C2" w:rsidRPr="001E6D88" w:rsidRDefault="00FA65C2" w:rsidP="00FA65C2">
      <w:pPr>
        <w:spacing w:line="240" w:lineRule="auto"/>
        <w:rPr>
          <w:rFonts w:ascii="Times New Roman" w:hAnsi="Times New Roman" w:cs="Times New Roman"/>
        </w:rPr>
      </w:pPr>
      <w:r w:rsidRPr="001E6D88">
        <w:rPr>
          <w:rFonts w:ascii="Times New Roman" w:hAnsi="Times New Roman" w:cs="Times New Roman"/>
        </w:rPr>
        <w:t xml:space="preserve">To examine </w:t>
      </w:r>
      <w:r w:rsidR="00975BB9">
        <w:rPr>
          <w:rFonts w:ascii="Times New Roman" w:hAnsi="Times New Roman" w:cs="Times New Roman"/>
        </w:rPr>
        <w:t>this overarching question,</w:t>
      </w:r>
      <w:r w:rsidRPr="001E6D88">
        <w:rPr>
          <w:rFonts w:ascii="Times New Roman" w:hAnsi="Times New Roman" w:cs="Times New Roman"/>
        </w:rPr>
        <w:t xml:space="preserve"> the research team focused on five </w:t>
      </w:r>
      <w:proofErr w:type="spellStart"/>
      <w:r w:rsidR="00850190">
        <w:rPr>
          <w:rFonts w:ascii="Times New Roman" w:hAnsi="Times New Roman" w:cs="Times New Roman"/>
        </w:rPr>
        <w:t>sbresearch</w:t>
      </w:r>
      <w:proofErr w:type="spellEnd"/>
      <w:r w:rsidR="00850190">
        <w:rPr>
          <w:rFonts w:ascii="Times New Roman" w:hAnsi="Times New Roman" w:cs="Times New Roman"/>
        </w:rPr>
        <w:t xml:space="preserve"> </w:t>
      </w:r>
      <w:r w:rsidRPr="001E6D88">
        <w:rPr>
          <w:rFonts w:ascii="Times New Roman" w:hAnsi="Times New Roman" w:cs="Times New Roman"/>
        </w:rPr>
        <w:t>questions:</w:t>
      </w:r>
    </w:p>
    <w:p w14:paraId="1B3F2687" w14:textId="255B5CC4" w:rsidR="00FA65C2" w:rsidRDefault="00FA65C2" w:rsidP="00FA65C2">
      <w:pPr>
        <w:pStyle w:val="ListParagraph"/>
        <w:numPr>
          <w:ilvl w:val="0"/>
          <w:numId w:val="4"/>
        </w:numPr>
        <w:spacing w:after="160"/>
        <w:contextualSpacing w:val="0"/>
        <w:rPr>
          <w:rFonts w:ascii="Times New Roman" w:hAnsi="Times New Roman" w:cs="Times New Roman"/>
          <w:sz w:val="22"/>
          <w:szCs w:val="22"/>
        </w:rPr>
      </w:pPr>
      <w:r w:rsidRPr="001E6D88">
        <w:rPr>
          <w:rFonts w:ascii="Times New Roman" w:hAnsi="Times New Roman" w:cs="Times New Roman"/>
          <w:sz w:val="22"/>
          <w:szCs w:val="22"/>
        </w:rPr>
        <w:t>What were the emphases of the work of teacher leaders</w:t>
      </w:r>
      <w:r w:rsidR="00F80799">
        <w:rPr>
          <w:rFonts w:ascii="Times New Roman" w:hAnsi="Times New Roman" w:cs="Times New Roman"/>
          <w:sz w:val="22"/>
          <w:szCs w:val="22"/>
        </w:rPr>
        <w:t xml:space="preserve"> across the four </w:t>
      </w:r>
      <w:r w:rsidR="00B02DA0">
        <w:rPr>
          <w:rFonts w:ascii="Times New Roman" w:hAnsi="Times New Roman" w:cs="Times New Roman"/>
          <w:sz w:val="22"/>
          <w:szCs w:val="22"/>
        </w:rPr>
        <w:t>districts</w:t>
      </w:r>
      <w:r w:rsidRPr="001E6D88">
        <w:rPr>
          <w:rFonts w:ascii="Times New Roman" w:hAnsi="Times New Roman" w:cs="Times New Roman"/>
          <w:sz w:val="22"/>
          <w:szCs w:val="22"/>
        </w:rPr>
        <w:t xml:space="preserve">? </w:t>
      </w:r>
    </w:p>
    <w:p w14:paraId="2826A78B" w14:textId="088E10B8" w:rsidR="00B02DA0" w:rsidRPr="001E6D88" w:rsidRDefault="00B02DA0" w:rsidP="00FA65C2">
      <w:pPr>
        <w:pStyle w:val="ListParagraph"/>
        <w:numPr>
          <w:ilvl w:val="0"/>
          <w:numId w:val="4"/>
        </w:numPr>
        <w:spacing w:after="160"/>
        <w:contextualSpacing w:val="0"/>
        <w:rPr>
          <w:rFonts w:ascii="Times New Roman" w:hAnsi="Times New Roman" w:cs="Times New Roman"/>
          <w:sz w:val="22"/>
          <w:szCs w:val="22"/>
        </w:rPr>
      </w:pPr>
      <w:r>
        <w:rPr>
          <w:rFonts w:ascii="Times New Roman" w:hAnsi="Times New Roman" w:cs="Times New Roman"/>
          <w:sz w:val="22"/>
          <w:szCs w:val="22"/>
        </w:rPr>
        <w:t>What is the position and influence of teacher leaders in their school professional networks?</w:t>
      </w:r>
    </w:p>
    <w:p w14:paraId="60B5CD3A" w14:textId="26F30628" w:rsidR="00FA65C2" w:rsidRPr="001E6D88" w:rsidRDefault="00FA65C2" w:rsidP="00FA65C2">
      <w:pPr>
        <w:pStyle w:val="ListParagraph"/>
        <w:numPr>
          <w:ilvl w:val="0"/>
          <w:numId w:val="4"/>
        </w:numPr>
        <w:spacing w:after="160"/>
        <w:contextualSpacing w:val="0"/>
        <w:rPr>
          <w:rFonts w:ascii="Times New Roman" w:hAnsi="Times New Roman" w:cs="Times New Roman"/>
          <w:sz w:val="22"/>
          <w:szCs w:val="22"/>
        </w:rPr>
      </w:pPr>
      <w:r w:rsidRPr="001E6D88">
        <w:rPr>
          <w:rFonts w:ascii="Times New Roman" w:hAnsi="Times New Roman" w:cs="Times New Roman"/>
          <w:sz w:val="22"/>
          <w:szCs w:val="22"/>
        </w:rPr>
        <w:t xml:space="preserve">How did </w:t>
      </w:r>
      <w:r w:rsidR="00B02DA0" w:rsidRPr="001E6D88">
        <w:rPr>
          <w:rFonts w:ascii="Times New Roman" w:hAnsi="Times New Roman" w:cs="Times New Roman"/>
          <w:sz w:val="22"/>
          <w:szCs w:val="22"/>
        </w:rPr>
        <w:t xml:space="preserve">teachers, </w:t>
      </w:r>
      <w:r w:rsidR="00975BB9" w:rsidRPr="001E6D88">
        <w:rPr>
          <w:rFonts w:ascii="Times New Roman" w:hAnsi="Times New Roman" w:cs="Times New Roman"/>
          <w:sz w:val="22"/>
          <w:szCs w:val="22"/>
        </w:rPr>
        <w:t>teacher leaders</w:t>
      </w:r>
      <w:r w:rsidR="00975BB9">
        <w:rPr>
          <w:rFonts w:ascii="Times New Roman" w:hAnsi="Times New Roman" w:cs="Times New Roman"/>
          <w:sz w:val="22"/>
          <w:szCs w:val="22"/>
        </w:rPr>
        <w:t>,</w:t>
      </w:r>
      <w:r w:rsidR="00975BB9" w:rsidRPr="001E6D88">
        <w:rPr>
          <w:rFonts w:ascii="Times New Roman" w:hAnsi="Times New Roman" w:cs="Times New Roman"/>
          <w:sz w:val="22"/>
          <w:szCs w:val="22"/>
        </w:rPr>
        <w:t xml:space="preserve"> </w:t>
      </w:r>
      <w:r w:rsidR="00975BB9">
        <w:rPr>
          <w:rFonts w:ascii="Times New Roman" w:hAnsi="Times New Roman" w:cs="Times New Roman"/>
          <w:sz w:val="22"/>
          <w:szCs w:val="22"/>
        </w:rPr>
        <w:t xml:space="preserve">and </w:t>
      </w:r>
      <w:r w:rsidRPr="001E6D88">
        <w:rPr>
          <w:rFonts w:ascii="Times New Roman" w:hAnsi="Times New Roman" w:cs="Times New Roman"/>
          <w:sz w:val="22"/>
          <w:szCs w:val="22"/>
        </w:rPr>
        <w:t>administrators</w:t>
      </w:r>
      <w:r w:rsidR="00975BB9">
        <w:rPr>
          <w:rFonts w:ascii="Times New Roman" w:hAnsi="Times New Roman" w:cs="Times New Roman"/>
          <w:sz w:val="22"/>
          <w:szCs w:val="22"/>
        </w:rPr>
        <w:t xml:space="preserve"> </w:t>
      </w:r>
      <w:r w:rsidRPr="001E6D88">
        <w:rPr>
          <w:rFonts w:ascii="Times New Roman" w:hAnsi="Times New Roman" w:cs="Times New Roman"/>
          <w:sz w:val="22"/>
          <w:szCs w:val="22"/>
        </w:rPr>
        <w:t>experience teacher leadership?</w:t>
      </w:r>
    </w:p>
    <w:p w14:paraId="398F0F26" w14:textId="543FF270" w:rsidR="00FA65C2" w:rsidRPr="001E6D88" w:rsidRDefault="00FA65C2" w:rsidP="00FA65C2">
      <w:pPr>
        <w:pStyle w:val="ListParagraph"/>
        <w:numPr>
          <w:ilvl w:val="0"/>
          <w:numId w:val="4"/>
        </w:numPr>
        <w:spacing w:after="160"/>
        <w:contextualSpacing w:val="0"/>
        <w:rPr>
          <w:rFonts w:ascii="Times New Roman" w:hAnsi="Times New Roman" w:cs="Times New Roman"/>
          <w:sz w:val="22"/>
          <w:szCs w:val="22"/>
        </w:rPr>
      </w:pPr>
      <w:r w:rsidRPr="001E6D88">
        <w:rPr>
          <w:rFonts w:ascii="Times New Roman" w:hAnsi="Times New Roman" w:cs="Times New Roman"/>
          <w:sz w:val="22"/>
          <w:szCs w:val="22"/>
        </w:rPr>
        <w:t xml:space="preserve">What was the </w:t>
      </w:r>
      <w:r w:rsidR="00975BB9">
        <w:rPr>
          <w:rFonts w:ascii="Times New Roman" w:hAnsi="Times New Roman" w:cs="Times New Roman"/>
          <w:sz w:val="22"/>
          <w:szCs w:val="22"/>
        </w:rPr>
        <w:t>impact</w:t>
      </w:r>
      <w:r w:rsidR="00975BB9" w:rsidRPr="001E6D88">
        <w:rPr>
          <w:rFonts w:ascii="Times New Roman" w:hAnsi="Times New Roman" w:cs="Times New Roman"/>
          <w:sz w:val="22"/>
          <w:szCs w:val="22"/>
        </w:rPr>
        <w:t xml:space="preserve"> </w:t>
      </w:r>
      <w:r w:rsidRPr="001E6D88">
        <w:rPr>
          <w:rFonts w:ascii="Times New Roman" w:hAnsi="Times New Roman" w:cs="Times New Roman"/>
          <w:sz w:val="22"/>
          <w:szCs w:val="22"/>
        </w:rPr>
        <w:t>of teacher leadership on schools and districts?</w:t>
      </w:r>
    </w:p>
    <w:p w14:paraId="4044FFEB" w14:textId="34449E96" w:rsidR="00FA65C2" w:rsidRPr="001E6D88" w:rsidRDefault="00FA65C2" w:rsidP="00FA65C2">
      <w:pPr>
        <w:pStyle w:val="ListParagraph"/>
        <w:numPr>
          <w:ilvl w:val="0"/>
          <w:numId w:val="4"/>
        </w:numPr>
        <w:spacing w:after="160"/>
        <w:contextualSpacing w:val="0"/>
        <w:rPr>
          <w:rFonts w:ascii="Times New Roman" w:hAnsi="Times New Roman" w:cs="Times New Roman"/>
          <w:sz w:val="22"/>
          <w:szCs w:val="22"/>
        </w:rPr>
      </w:pPr>
      <w:r w:rsidRPr="001E6D88">
        <w:rPr>
          <w:rFonts w:ascii="Times New Roman" w:hAnsi="Times New Roman" w:cs="Times New Roman"/>
          <w:sz w:val="22"/>
          <w:szCs w:val="22"/>
        </w:rPr>
        <w:t>What was the impact of teacher leadership on teacher practices and changes in instruction?</w:t>
      </w:r>
    </w:p>
    <w:p w14:paraId="20DE7F99" w14:textId="24EA4795" w:rsidR="00FA65C2" w:rsidRPr="001E6D88" w:rsidRDefault="00FA65C2" w:rsidP="00FA65C2">
      <w:pPr>
        <w:rPr>
          <w:rFonts w:ascii="Times New Roman" w:hAnsi="Times New Roman" w:cs="Times New Roman"/>
        </w:rPr>
      </w:pPr>
      <w:r w:rsidRPr="001E6D88">
        <w:rPr>
          <w:rFonts w:ascii="Times New Roman" w:hAnsi="Times New Roman" w:cs="Times New Roman"/>
        </w:rPr>
        <w:t xml:space="preserve">To address </w:t>
      </w:r>
      <w:r w:rsidR="009F7C7F">
        <w:rPr>
          <w:rFonts w:ascii="Times New Roman" w:hAnsi="Times New Roman" w:cs="Times New Roman"/>
        </w:rPr>
        <w:t>these five questions</w:t>
      </w:r>
      <w:r w:rsidRPr="001E6D88">
        <w:rPr>
          <w:rFonts w:ascii="Times New Roman" w:hAnsi="Times New Roman" w:cs="Times New Roman"/>
        </w:rPr>
        <w:t xml:space="preserve"> we used a mixed method design that included site visits with interviews, meeting observations, and focus groups, as well as data from a survey of teachers and teacher leaders</w:t>
      </w:r>
      <w:r w:rsidR="009F7C7F">
        <w:rPr>
          <w:rFonts w:ascii="Times New Roman" w:hAnsi="Times New Roman" w:cs="Times New Roman"/>
        </w:rPr>
        <w:t xml:space="preserve"> from </w:t>
      </w:r>
      <w:r w:rsidRPr="001E6D88">
        <w:rPr>
          <w:rFonts w:ascii="Times New Roman" w:hAnsi="Times New Roman" w:cs="Times New Roman"/>
        </w:rPr>
        <w:t>the four study districts and</w:t>
      </w:r>
      <w:r w:rsidR="00C502E3">
        <w:rPr>
          <w:rFonts w:ascii="Times New Roman" w:hAnsi="Times New Roman" w:cs="Times New Roman"/>
        </w:rPr>
        <w:t xml:space="preserve"> </w:t>
      </w:r>
      <w:r w:rsidRPr="001E6D88">
        <w:rPr>
          <w:rFonts w:ascii="Times New Roman" w:hAnsi="Times New Roman" w:cs="Times New Roman"/>
        </w:rPr>
        <w:t>three comparison districts.</w:t>
      </w:r>
    </w:p>
    <w:p w14:paraId="11143DF9" w14:textId="206E54C5" w:rsidR="009A757B" w:rsidRPr="00704DE2" w:rsidRDefault="0013576C" w:rsidP="009A757B">
      <w:pPr>
        <w:spacing w:line="240" w:lineRule="auto"/>
        <w:rPr>
          <w:rFonts w:ascii="Times New Roman" w:hAnsi="Times New Roman" w:cs="Times New Roman"/>
          <w:b/>
          <w:sz w:val="28"/>
          <w:szCs w:val="28"/>
        </w:rPr>
      </w:pPr>
      <w:r>
        <w:rPr>
          <w:rFonts w:ascii="Times New Roman" w:hAnsi="Times New Roman" w:cs="Times New Roman"/>
          <w:b/>
          <w:sz w:val="28"/>
          <w:szCs w:val="28"/>
        </w:rPr>
        <w:t xml:space="preserve">2. </w:t>
      </w:r>
      <w:r w:rsidR="009A757B" w:rsidRPr="00704DE2">
        <w:rPr>
          <w:rFonts w:ascii="Times New Roman" w:hAnsi="Times New Roman" w:cs="Times New Roman"/>
          <w:b/>
          <w:sz w:val="28"/>
          <w:szCs w:val="28"/>
        </w:rPr>
        <w:t>Teacher Leader Program</w:t>
      </w:r>
      <w:r w:rsidR="00596214" w:rsidRPr="00704DE2">
        <w:rPr>
          <w:rFonts w:ascii="Times New Roman" w:hAnsi="Times New Roman" w:cs="Times New Roman"/>
          <w:b/>
          <w:sz w:val="28"/>
          <w:szCs w:val="28"/>
        </w:rPr>
        <w:t xml:space="preserve"> Designs</w:t>
      </w:r>
    </w:p>
    <w:p w14:paraId="537E69CC" w14:textId="7813A880" w:rsidR="00FA65C2" w:rsidRPr="001E6D88" w:rsidRDefault="009A757B" w:rsidP="009A757B">
      <w:pPr>
        <w:tabs>
          <w:tab w:val="left" w:pos="3381"/>
        </w:tabs>
        <w:spacing w:line="240" w:lineRule="auto"/>
        <w:rPr>
          <w:rFonts w:ascii="Times New Roman" w:hAnsi="Times New Roman" w:cs="Times New Roman"/>
        </w:rPr>
      </w:pPr>
      <w:r w:rsidRPr="001E6D88">
        <w:rPr>
          <w:rFonts w:ascii="Times New Roman" w:hAnsi="Times New Roman" w:cs="Times New Roman"/>
        </w:rPr>
        <w:t xml:space="preserve">The teacher leader programs of the four participating school districts are briefly </w:t>
      </w:r>
      <w:r w:rsidR="00C502E3" w:rsidRPr="001E6D88">
        <w:rPr>
          <w:rFonts w:ascii="Times New Roman" w:hAnsi="Times New Roman" w:cs="Times New Roman"/>
        </w:rPr>
        <w:t xml:space="preserve">described </w:t>
      </w:r>
      <w:r w:rsidRPr="001E6D88">
        <w:rPr>
          <w:rFonts w:ascii="Times New Roman" w:hAnsi="Times New Roman" w:cs="Times New Roman"/>
        </w:rPr>
        <w:t xml:space="preserve">here. </w:t>
      </w:r>
      <w:r w:rsidR="007C3269" w:rsidRPr="001E6D88">
        <w:rPr>
          <w:rFonts w:ascii="Times New Roman" w:hAnsi="Times New Roman" w:cs="Times New Roman"/>
        </w:rPr>
        <w:t xml:space="preserve">Although each district had a </w:t>
      </w:r>
      <w:r w:rsidR="00497D6B">
        <w:rPr>
          <w:rFonts w:ascii="Times New Roman" w:hAnsi="Times New Roman" w:cs="Times New Roman"/>
        </w:rPr>
        <w:t>distinct</w:t>
      </w:r>
      <w:r w:rsidR="007C3269" w:rsidRPr="001E6D88">
        <w:rPr>
          <w:rFonts w:ascii="Times New Roman" w:hAnsi="Times New Roman" w:cs="Times New Roman"/>
        </w:rPr>
        <w:t xml:space="preserve"> approach to teacher leadership, </w:t>
      </w:r>
      <w:r w:rsidR="00B50193" w:rsidRPr="001E6D88">
        <w:rPr>
          <w:rFonts w:ascii="Times New Roman" w:hAnsi="Times New Roman" w:cs="Times New Roman"/>
        </w:rPr>
        <w:t>each designed their</w:t>
      </w:r>
      <w:r w:rsidR="007C3269" w:rsidRPr="001E6D88">
        <w:rPr>
          <w:rFonts w:ascii="Times New Roman" w:hAnsi="Times New Roman" w:cs="Times New Roman"/>
        </w:rPr>
        <w:t xml:space="preserve"> program as </w:t>
      </w:r>
      <w:r w:rsidR="00095A51">
        <w:rPr>
          <w:rFonts w:ascii="Times New Roman" w:hAnsi="Times New Roman" w:cs="Times New Roman"/>
        </w:rPr>
        <w:t xml:space="preserve">part of a </w:t>
      </w:r>
      <w:r w:rsidR="007C3269" w:rsidRPr="001E6D88">
        <w:rPr>
          <w:rFonts w:ascii="Times New Roman" w:hAnsi="Times New Roman" w:cs="Times New Roman"/>
        </w:rPr>
        <w:t>system</w:t>
      </w:r>
      <w:r w:rsidR="00FA65C2" w:rsidRPr="001E6D88">
        <w:rPr>
          <w:rFonts w:ascii="Times New Roman" w:hAnsi="Times New Roman" w:cs="Times New Roman"/>
        </w:rPr>
        <w:t>ic</w:t>
      </w:r>
      <w:r w:rsidR="007C3269" w:rsidRPr="001E6D88">
        <w:rPr>
          <w:rFonts w:ascii="Times New Roman" w:hAnsi="Times New Roman" w:cs="Times New Roman"/>
        </w:rPr>
        <w:t xml:space="preserve"> strategy</w:t>
      </w:r>
      <w:r w:rsidR="00B50193" w:rsidRPr="001E6D88">
        <w:rPr>
          <w:rFonts w:ascii="Times New Roman" w:hAnsi="Times New Roman" w:cs="Times New Roman"/>
        </w:rPr>
        <w:t xml:space="preserve"> to both build capacity to support instructional improvement and </w:t>
      </w:r>
      <w:proofErr w:type="gramStart"/>
      <w:r w:rsidR="00B50193" w:rsidRPr="001E6D88">
        <w:rPr>
          <w:rFonts w:ascii="Times New Roman" w:hAnsi="Times New Roman" w:cs="Times New Roman"/>
        </w:rPr>
        <w:t>as a way to</w:t>
      </w:r>
      <w:proofErr w:type="gramEnd"/>
      <w:r w:rsidR="00B50193" w:rsidRPr="001E6D88">
        <w:rPr>
          <w:rFonts w:ascii="Times New Roman" w:hAnsi="Times New Roman" w:cs="Times New Roman"/>
        </w:rPr>
        <w:t xml:space="preserve"> build leadership capacity in their district.</w:t>
      </w:r>
      <w:r w:rsidR="00FA65C2" w:rsidRPr="001E6D88">
        <w:rPr>
          <w:rFonts w:ascii="Times New Roman" w:hAnsi="Times New Roman" w:cs="Times New Roman"/>
        </w:rPr>
        <w:t xml:space="preserve"> The districts</w:t>
      </w:r>
      <w:r w:rsidR="00C502E3">
        <w:rPr>
          <w:rFonts w:ascii="Times New Roman" w:hAnsi="Times New Roman" w:cs="Times New Roman"/>
        </w:rPr>
        <w:t>’</w:t>
      </w:r>
      <w:r w:rsidR="00FA65C2" w:rsidRPr="001E6D88">
        <w:rPr>
          <w:rFonts w:ascii="Times New Roman" w:hAnsi="Times New Roman" w:cs="Times New Roman"/>
        </w:rPr>
        <w:t xml:space="preserve"> teacher leadership </w:t>
      </w:r>
      <w:r w:rsidR="00095A51">
        <w:rPr>
          <w:rFonts w:ascii="Times New Roman" w:hAnsi="Times New Roman" w:cs="Times New Roman"/>
        </w:rPr>
        <w:t>programs were designed to</w:t>
      </w:r>
      <w:r w:rsidR="00FA65C2" w:rsidRPr="001E6D88">
        <w:rPr>
          <w:rFonts w:ascii="Times New Roman" w:hAnsi="Times New Roman" w:cs="Times New Roman"/>
        </w:rPr>
        <w:t>:</w:t>
      </w:r>
    </w:p>
    <w:p w14:paraId="390D0DFD" w14:textId="0E663908" w:rsidR="001E6D88" w:rsidRPr="001E6D88" w:rsidRDefault="00095A51" w:rsidP="001E6D88">
      <w:pPr>
        <w:pStyle w:val="ListParagraph"/>
        <w:numPr>
          <w:ilvl w:val="0"/>
          <w:numId w:val="8"/>
        </w:numPr>
        <w:tabs>
          <w:tab w:val="left" w:pos="3381"/>
        </w:tabs>
        <w:spacing w:after="120"/>
        <w:contextualSpacing w:val="0"/>
        <w:rPr>
          <w:rFonts w:ascii="Times New Roman" w:hAnsi="Times New Roman" w:cs="Times New Roman"/>
          <w:sz w:val="22"/>
          <w:szCs w:val="22"/>
        </w:rPr>
      </w:pPr>
      <w:r>
        <w:rPr>
          <w:rFonts w:ascii="Times New Roman" w:hAnsi="Times New Roman" w:cs="Times New Roman"/>
          <w:sz w:val="22"/>
          <w:szCs w:val="22"/>
        </w:rPr>
        <w:t>b</w:t>
      </w:r>
      <w:r w:rsidR="001E6D88" w:rsidRPr="001E6D88">
        <w:rPr>
          <w:rFonts w:ascii="Times New Roman" w:hAnsi="Times New Roman" w:cs="Times New Roman"/>
          <w:sz w:val="22"/>
          <w:szCs w:val="22"/>
        </w:rPr>
        <w:t xml:space="preserve">uild instructional capacity by identifying, placing, and supporting experienced teachers to </w:t>
      </w:r>
      <w:r w:rsidR="005C4AE3">
        <w:rPr>
          <w:rFonts w:ascii="Times New Roman" w:hAnsi="Times New Roman" w:cs="Times New Roman"/>
          <w:sz w:val="22"/>
          <w:szCs w:val="22"/>
        </w:rPr>
        <w:t>aid</w:t>
      </w:r>
      <w:r w:rsidR="001E6D88" w:rsidRPr="001E6D88">
        <w:rPr>
          <w:rFonts w:ascii="Times New Roman" w:hAnsi="Times New Roman" w:cs="Times New Roman"/>
          <w:sz w:val="22"/>
          <w:szCs w:val="22"/>
        </w:rPr>
        <w:t xml:space="preserve"> </w:t>
      </w:r>
      <w:r>
        <w:rPr>
          <w:rFonts w:ascii="Times New Roman" w:hAnsi="Times New Roman" w:cs="Times New Roman"/>
          <w:sz w:val="22"/>
          <w:szCs w:val="22"/>
        </w:rPr>
        <w:t>classroom teachers</w:t>
      </w:r>
      <w:r w:rsidR="001E6D88" w:rsidRPr="001E6D88">
        <w:rPr>
          <w:rFonts w:ascii="Times New Roman" w:hAnsi="Times New Roman" w:cs="Times New Roman"/>
          <w:sz w:val="22"/>
          <w:szCs w:val="22"/>
        </w:rPr>
        <w:t xml:space="preserve"> via a variety of </w:t>
      </w:r>
      <w:proofErr w:type="gramStart"/>
      <w:r w:rsidR="001E6D88" w:rsidRPr="001E6D88">
        <w:rPr>
          <w:rFonts w:ascii="Times New Roman" w:hAnsi="Times New Roman" w:cs="Times New Roman"/>
          <w:sz w:val="22"/>
          <w:szCs w:val="22"/>
        </w:rPr>
        <w:t>strategies;</w:t>
      </w:r>
      <w:proofErr w:type="gramEnd"/>
    </w:p>
    <w:p w14:paraId="41EE1FE2" w14:textId="11890AD6" w:rsidR="00FA65C2" w:rsidRPr="001E6D88" w:rsidRDefault="00095A51" w:rsidP="001E6D88">
      <w:pPr>
        <w:pStyle w:val="ListParagraph"/>
        <w:numPr>
          <w:ilvl w:val="0"/>
          <w:numId w:val="8"/>
        </w:numPr>
        <w:tabs>
          <w:tab w:val="left" w:pos="3381"/>
        </w:tabs>
        <w:spacing w:after="120"/>
        <w:contextualSpacing w:val="0"/>
        <w:rPr>
          <w:rFonts w:ascii="Times New Roman" w:hAnsi="Times New Roman" w:cs="Times New Roman"/>
          <w:sz w:val="22"/>
          <w:szCs w:val="22"/>
        </w:rPr>
      </w:pPr>
      <w:r>
        <w:rPr>
          <w:rFonts w:ascii="Times New Roman" w:hAnsi="Times New Roman" w:cs="Times New Roman"/>
          <w:sz w:val="22"/>
          <w:szCs w:val="22"/>
        </w:rPr>
        <w:t>d</w:t>
      </w:r>
      <w:r w:rsidR="001E6D88" w:rsidRPr="001E6D88">
        <w:rPr>
          <w:rFonts w:ascii="Times New Roman" w:hAnsi="Times New Roman" w:cs="Times New Roman"/>
          <w:sz w:val="22"/>
          <w:szCs w:val="22"/>
        </w:rPr>
        <w:t>evelop a</w:t>
      </w:r>
      <w:r w:rsidR="00FA65C2" w:rsidRPr="001E6D88">
        <w:rPr>
          <w:rFonts w:ascii="Times New Roman" w:hAnsi="Times New Roman" w:cs="Times New Roman"/>
          <w:sz w:val="22"/>
          <w:szCs w:val="22"/>
        </w:rPr>
        <w:t xml:space="preserve"> career pathway for teachers who wanted to play leadership role</w:t>
      </w:r>
      <w:r>
        <w:rPr>
          <w:rFonts w:ascii="Times New Roman" w:hAnsi="Times New Roman" w:cs="Times New Roman"/>
          <w:sz w:val="22"/>
          <w:szCs w:val="22"/>
        </w:rPr>
        <w:t xml:space="preserve">s and develop leadership </w:t>
      </w:r>
      <w:proofErr w:type="gramStart"/>
      <w:r>
        <w:rPr>
          <w:rFonts w:ascii="Times New Roman" w:hAnsi="Times New Roman" w:cs="Times New Roman"/>
          <w:sz w:val="22"/>
          <w:szCs w:val="22"/>
        </w:rPr>
        <w:t>skills</w:t>
      </w:r>
      <w:r w:rsidR="00FA65C2" w:rsidRPr="001E6D88">
        <w:rPr>
          <w:rFonts w:ascii="Times New Roman" w:hAnsi="Times New Roman" w:cs="Times New Roman"/>
          <w:sz w:val="22"/>
          <w:szCs w:val="22"/>
        </w:rPr>
        <w:t>;</w:t>
      </w:r>
      <w:proofErr w:type="gramEnd"/>
    </w:p>
    <w:p w14:paraId="200E2D50" w14:textId="4CFAFAA0" w:rsidR="00FA65C2" w:rsidRPr="001E6D88" w:rsidRDefault="00095A51" w:rsidP="001E6D88">
      <w:pPr>
        <w:pStyle w:val="ListParagraph"/>
        <w:numPr>
          <w:ilvl w:val="0"/>
          <w:numId w:val="8"/>
        </w:numPr>
        <w:tabs>
          <w:tab w:val="left" w:pos="3381"/>
        </w:tabs>
        <w:spacing w:after="120"/>
        <w:contextualSpacing w:val="0"/>
        <w:rPr>
          <w:rFonts w:ascii="Times New Roman" w:hAnsi="Times New Roman" w:cs="Times New Roman"/>
          <w:sz w:val="22"/>
          <w:szCs w:val="22"/>
        </w:rPr>
      </w:pPr>
      <w:r>
        <w:rPr>
          <w:rFonts w:ascii="Times New Roman" w:hAnsi="Times New Roman" w:cs="Times New Roman"/>
          <w:sz w:val="22"/>
          <w:szCs w:val="22"/>
        </w:rPr>
        <w:t>f</w:t>
      </w:r>
      <w:r w:rsidR="001E6D88" w:rsidRPr="001E6D88">
        <w:rPr>
          <w:rFonts w:ascii="Times New Roman" w:hAnsi="Times New Roman" w:cs="Times New Roman"/>
          <w:sz w:val="22"/>
          <w:szCs w:val="22"/>
        </w:rPr>
        <w:t>oster</w:t>
      </w:r>
      <w:r w:rsidR="00FA65C2" w:rsidRPr="001E6D88">
        <w:rPr>
          <w:rFonts w:ascii="Times New Roman" w:hAnsi="Times New Roman" w:cs="Times New Roman"/>
          <w:sz w:val="22"/>
          <w:szCs w:val="22"/>
        </w:rPr>
        <w:t xml:space="preserve"> </w:t>
      </w:r>
      <w:r w:rsidR="00E24BFF">
        <w:rPr>
          <w:rFonts w:ascii="Times New Roman" w:hAnsi="Times New Roman" w:cs="Times New Roman"/>
          <w:sz w:val="22"/>
          <w:szCs w:val="22"/>
        </w:rPr>
        <w:t xml:space="preserve">the growth of new </w:t>
      </w:r>
      <w:r w:rsidR="00FA65C2" w:rsidRPr="001E6D88">
        <w:rPr>
          <w:rFonts w:ascii="Times New Roman" w:hAnsi="Times New Roman" w:cs="Times New Roman"/>
          <w:sz w:val="22"/>
          <w:szCs w:val="22"/>
        </w:rPr>
        <w:t xml:space="preserve">leadership capacity in their schools and </w:t>
      </w:r>
      <w:proofErr w:type="gramStart"/>
      <w:r w:rsidR="00FA65C2" w:rsidRPr="001E6D88">
        <w:rPr>
          <w:rFonts w:ascii="Times New Roman" w:hAnsi="Times New Roman" w:cs="Times New Roman"/>
          <w:sz w:val="22"/>
          <w:szCs w:val="22"/>
        </w:rPr>
        <w:t>district;</w:t>
      </w:r>
      <w:proofErr w:type="gramEnd"/>
    </w:p>
    <w:p w14:paraId="50DF7FF9" w14:textId="6E4A87DA" w:rsidR="00FA65C2" w:rsidRPr="001E6D88" w:rsidRDefault="00095A51" w:rsidP="001E6D88">
      <w:pPr>
        <w:pStyle w:val="ListParagraph"/>
        <w:numPr>
          <w:ilvl w:val="0"/>
          <w:numId w:val="8"/>
        </w:numPr>
        <w:tabs>
          <w:tab w:val="left" w:pos="3381"/>
        </w:tabs>
        <w:spacing w:after="120"/>
        <w:contextualSpacing w:val="0"/>
        <w:rPr>
          <w:rFonts w:ascii="Times New Roman" w:hAnsi="Times New Roman" w:cs="Times New Roman"/>
          <w:sz w:val="22"/>
          <w:szCs w:val="22"/>
        </w:rPr>
      </w:pPr>
      <w:r>
        <w:rPr>
          <w:rFonts w:ascii="Times New Roman" w:hAnsi="Times New Roman" w:cs="Times New Roman"/>
          <w:sz w:val="22"/>
          <w:szCs w:val="22"/>
        </w:rPr>
        <w:lastRenderedPageBreak/>
        <w:t>deepen the</w:t>
      </w:r>
      <w:r w:rsidR="00FA65C2" w:rsidRPr="001E6D88">
        <w:rPr>
          <w:rFonts w:ascii="Times New Roman" w:hAnsi="Times New Roman" w:cs="Times New Roman"/>
          <w:sz w:val="22"/>
          <w:szCs w:val="22"/>
        </w:rPr>
        <w:t xml:space="preserve"> </w:t>
      </w:r>
      <w:r>
        <w:rPr>
          <w:rFonts w:ascii="Times New Roman" w:hAnsi="Times New Roman" w:cs="Times New Roman"/>
          <w:sz w:val="22"/>
          <w:szCs w:val="22"/>
        </w:rPr>
        <w:t xml:space="preserve">communication </w:t>
      </w:r>
      <w:r w:rsidR="00FA65C2" w:rsidRPr="001E6D88">
        <w:rPr>
          <w:rFonts w:ascii="Times New Roman" w:hAnsi="Times New Roman" w:cs="Times New Roman"/>
          <w:sz w:val="22"/>
          <w:szCs w:val="22"/>
        </w:rPr>
        <w:t xml:space="preserve">conduit </w:t>
      </w:r>
      <w:r>
        <w:rPr>
          <w:rFonts w:ascii="Times New Roman" w:hAnsi="Times New Roman" w:cs="Times New Roman"/>
          <w:sz w:val="22"/>
          <w:szCs w:val="22"/>
        </w:rPr>
        <w:t xml:space="preserve">between classroom teachers </w:t>
      </w:r>
      <w:r w:rsidR="00FA65C2" w:rsidRPr="001E6D88">
        <w:rPr>
          <w:rFonts w:ascii="Times New Roman" w:hAnsi="Times New Roman" w:cs="Times New Roman"/>
          <w:sz w:val="22"/>
          <w:szCs w:val="22"/>
        </w:rPr>
        <w:t xml:space="preserve">and </w:t>
      </w:r>
      <w:proofErr w:type="gramStart"/>
      <w:r w:rsidR="00FA65C2" w:rsidRPr="001E6D88">
        <w:rPr>
          <w:rFonts w:ascii="Times New Roman" w:hAnsi="Times New Roman" w:cs="Times New Roman"/>
          <w:sz w:val="22"/>
          <w:szCs w:val="22"/>
        </w:rPr>
        <w:t>administrators;</w:t>
      </w:r>
      <w:proofErr w:type="gramEnd"/>
    </w:p>
    <w:p w14:paraId="65A16840" w14:textId="440F8415" w:rsidR="00FA65C2" w:rsidRPr="001E6D88" w:rsidRDefault="00497D6B" w:rsidP="001E6D88">
      <w:pPr>
        <w:pStyle w:val="ListParagraph"/>
        <w:numPr>
          <w:ilvl w:val="0"/>
          <w:numId w:val="8"/>
        </w:numPr>
        <w:tabs>
          <w:tab w:val="left" w:pos="3381"/>
        </w:tabs>
        <w:spacing w:after="120"/>
        <w:contextualSpacing w:val="0"/>
        <w:rPr>
          <w:rFonts w:ascii="Times New Roman" w:hAnsi="Times New Roman" w:cs="Times New Roman"/>
          <w:sz w:val="22"/>
          <w:szCs w:val="22"/>
        </w:rPr>
      </w:pPr>
      <w:r>
        <w:rPr>
          <w:rFonts w:ascii="Times New Roman" w:hAnsi="Times New Roman" w:cs="Times New Roman"/>
          <w:sz w:val="22"/>
          <w:szCs w:val="22"/>
        </w:rPr>
        <w:t>enhance</w:t>
      </w:r>
      <w:r w:rsidR="00FA65C2" w:rsidRPr="001E6D88">
        <w:rPr>
          <w:rFonts w:ascii="Times New Roman" w:hAnsi="Times New Roman" w:cs="Times New Roman"/>
          <w:sz w:val="22"/>
          <w:szCs w:val="22"/>
        </w:rPr>
        <w:t xml:space="preserve"> school culture.</w:t>
      </w:r>
    </w:p>
    <w:p w14:paraId="509A304E" w14:textId="0DB54928" w:rsidR="009A757B" w:rsidRPr="001E6D88" w:rsidRDefault="00095A51" w:rsidP="001E6D88">
      <w:pPr>
        <w:tabs>
          <w:tab w:val="left" w:pos="3381"/>
        </w:tabs>
        <w:spacing w:line="240" w:lineRule="auto"/>
        <w:rPr>
          <w:rFonts w:ascii="Times New Roman" w:hAnsi="Times New Roman" w:cs="Times New Roman"/>
        </w:rPr>
      </w:pPr>
      <w:proofErr w:type="gramStart"/>
      <w:r>
        <w:rPr>
          <w:rFonts w:ascii="Times New Roman" w:hAnsi="Times New Roman" w:cs="Times New Roman"/>
        </w:rPr>
        <w:t>A brief summary</w:t>
      </w:r>
      <w:proofErr w:type="gramEnd"/>
      <w:r>
        <w:rPr>
          <w:rFonts w:ascii="Times New Roman" w:hAnsi="Times New Roman" w:cs="Times New Roman"/>
        </w:rPr>
        <w:t xml:space="preserve"> of the four programs is described below.</w:t>
      </w:r>
    </w:p>
    <w:p w14:paraId="463BF8AD" w14:textId="6D0C179E" w:rsidR="009A757B" w:rsidRPr="004B6FE8" w:rsidRDefault="004B6FE8" w:rsidP="004B6FE8">
      <w:pPr>
        <w:tabs>
          <w:tab w:val="left" w:pos="3381"/>
        </w:tabs>
        <w:rPr>
          <w:rFonts w:ascii="Times New Roman" w:hAnsi="Times New Roman" w:cs="Times New Roman"/>
          <w:u w:val="single"/>
        </w:rPr>
      </w:pPr>
      <w:r w:rsidRPr="004B6FE8">
        <w:rPr>
          <w:rFonts w:ascii="Times New Roman" w:hAnsi="Times New Roman" w:cs="Times New Roman"/>
        </w:rPr>
        <w:t xml:space="preserve">2a. </w:t>
      </w:r>
      <w:r w:rsidR="009A757B" w:rsidRPr="004B6FE8">
        <w:rPr>
          <w:rFonts w:ascii="Times New Roman" w:hAnsi="Times New Roman" w:cs="Times New Roman"/>
          <w:u w:val="single"/>
        </w:rPr>
        <w:t>Denver Public Schools</w:t>
      </w:r>
      <w:r w:rsidR="005D4765" w:rsidRPr="004B6FE8">
        <w:rPr>
          <w:rFonts w:ascii="Times New Roman" w:hAnsi="Times New Roman" w:cs="Times New Roman"/>
          <w:u w:val="single"/>
        </w:rPr>
        <w:t xml:space="preserve"> Teacher Leadership and Collaboration Model</w:t>
      </w:r>
    </w:p>
    <w:p w14:paraId="1257BA10" w14:textId="014FCD34" w:rsidR="0025631E" w:rsidRPr="001E6D88" w:rsidRDefault="0025631E" w:rsidP="0025631E">
      <w:pPr>
        <w:rPr>
          <w:rFonts w:ascii="Times New Roman" w:hAnsi="Times New Roman" w:cs="Times New Roman"/>
        </w:rPr>
      </w:pPr>
      <w:r w:rsidRPr="001E6D88">
        <w:rPr>
          <w:rFonts w:ascii="Times New Roman" w:hAnsi="Times New Roman" w:cs="Times New Roman"/>
        </w:rPr>
        <w:t>Initiated in 2013, the Denver Public Schools’</w:t>
      </w:r>
      <w:r w:rsidR="00095A51">
        <w:rPr>
          <w:rFonts w:ascii="Times New Roman" w:hAnsi="Times New Roman" w:cs="Times New Roman"/>
        </w:rPr>
        <w:t xml:space="preserve"> (DPS)</w:t>
      </w:r>
      <w:r w:rsidRPr="001E6D88">
        <w:rPr>
          <w:rFonts w:ascii="Times New Roman" w:hAnsi="Times New Roman" w:cs="Times New Roman"/>
        </w:rPr>
        <w:t xml:space="preserve"> Teacher Leadership and Collaboration model </w:t>
      </w:r>
      <w:r w:rsidR="00636802">
        <w:rPr>
          <w:rFonts w:ascii="Times New Roman" w:hAnsi="Times New Roman" w:cs="Times New Roman"/>
        </w:rPr>
        <w:t xml:space="preserve">was designed to </w:t>
      </w:r>
      <w:r w:rsidRPr="001E6D88">
        <w:rPr>
          <w:rFonts w:ascii="Times New Roman" w:hAnsi="Times New Roman" w:cs="Times New Roman"/>
        </w:rPr>
        <w:t xml:space="preserve">provide a career pathway for teachers to continue to work with students while developing their instructional leadership skills. </w:t>
      </w:r>
      <w:r w:rsidR="00CC7D35">
        <w:rPr>
          <w:rFonts w:ascii="Times New Roman" w:hAnsi="Times New Roman" w:cs="Times New Roman"/>
        </w:rPr>
        <w:t>The TLC program supports</w:t>
      </w:r>
      <w:r w:rsidRPr="001E6D88">
        <w:rPr>
          <w:rFonts w:ascii="Times New Roman" w:hAnsi="Times New Roman" w:cs="Times New Roman"/>
        </w:rPr>
        <w:t xml:space="preserve"> several different </w:t>
      </w:r>
      <w:r w:rsidR="0046598B">
        <w:rPr>
          <w:rFonts w:ascii="Times New Roman" w:hAnsi="Times New Roman" w:cs="Times New Roman"/>
        </w:rPr>
        <w:t>positions</w:t>
      </w:r>
      <w:r w:rsidR="0046598B" w:rsidRPr="001E6D88">
        <w:rPr>
          <w:rFonts w:ascii="Times New Roman" w:hAnsi="Times New Roman" w:cs="Times New Roman"/>
        </w:rPr>
        <w:t xml:space="preserve"> </w:t>
      </w:r>
      <w:r w:rsidRPr="001E6D88">
        <w:rPr>
          <w:rFonts w:ascii="Times New Roman" w:hAnsi="Times New Roman" w:cs="Times New Roman"/>
        </w:rPr>
        <w:t>for teacher leaders</w:t>
      </w:r>
      <w:r w:rsidR="00D66B51">
        <w:rPr>
          <w:rFonts w:ascii="Times New Roman" w:hAnsi="Times New Roman" w:cs="Times New Roman"/>
        </w:rPr>
        <w:t>, conceptualized as part of a “roles progression” that includes</w:t>
      </w:r>
      <w:r w:rsidRPr="001E6D88">
        <w:rPr>
          <w:rFonts w:ascii="Times New Roman" w:hAnsi="Times New Roman" w:cs="Times New Roman"/>
        </w:rPr>
        <w:t xml:space="preserve"> </w:t>
      </w:r>
      <w:r w:rsidR="008D1776" w:rsidRPr="008D1776">
        <w:rPr>
          <w:rFonts w:ascii="Times New Roman" w:hAnsi="Times New Roman" w:cs="Times New Roman"/>
        </w:rPr>
        <w:t>Specialists</w:t>
      </w:r>
      <w:r w:rsidR="008D1776">
        <w:rPr>
          <w:rFonts w:ascii="Times New Roman" w:hAnsi="Times New Roman" w:cs="Times New Roman"/>
        </w:rPr>
        <w:t>, T</w:t>
      </w:r>
      <w:r w:rsidRPr="001E6D88">
        <w:rPr>
          <w:rFonts w:ascii="Times New Roman" w:hAnsi="Times New Roman" w:cs="Times New Roman"/>
        </w:rPr>
        <w:t xml:space="preserve">eam </w:t>
      </w:r>
      <w:r w:rsidR="008D1776">
        <w:rPr>
          <w:rFonts w:ascii="Times New Roman" w:hAnsi="Times New Roman" w:cs="Times New Roman"/>
        </w:rPr>
        <w:t>L</w:t>
      </w:r>
      <w:r w:rsidRPr="001E6D88">
        <w:rPr>
          <w:rFonts w:ascii="Times New Roman" w:hAnsi="Times New Roman" w:cs="Times New Roman"/>
        </w:rPr>
        <w:t>eads</w:t>
      </w:r>
      <w:r w:rsidR="008D1776">
        <w:rPr>
          <w:rFonts w:ascii="Times New Roman" w:hAnsi="Times New Roman" w:cs="Times New Roman"/>
        </w:rPr>
        <w:t xml:space="preserve">, </w:t>
      </w:r>
      <w:r w:rsidRPr="001E6D88">
        <w:rPr>
          <w:rFonts w:ascii="Times New Roman" w:hAnsi="Times New Roman" w:cs="Times New Roman"/>
        </w:rPr>
        <w:t xml:space="preserve">and </w:t>
      </w:r>
      <w:r w:rsidR="008D1776">
        <w:rPr>
          <w:rFonts w:ascii="Times New Roman" w:hAnsi="Times New Roman" w:cs="Times New Roman"/>
        </w:rPr>
        <w:t>S</w:t>
      </w:r>
      <w:r w:rsidRPr="001E6D88">
        <w:rPr>
          <w:rFonts w:ascii="Times New Roman" w:hAnsi="Times New Roman" w:cs="Times New Roman"/>
        </w:rPr>
        <w:t xml:space="preserve">enior </w:t>
      </w:r>
      <w:r w:rsidR="008D1776">
        <w:rPr>
          <w:rFonts w:ascii="Times New Roman" w:hAnsi="Times New Roman" w:cs="Times New Roman"/>
        </w:rPr>
        <w:t>T</w:t>
      </w:r>
      <w:r w:rsidRPr="001E6D88">
        <w:rPr>
          <w:rFonts w:ascii="Times New Roman" w:hAnsi="Times New Roman" w:cs="Times New Roman"/>
        </w:rPr>
        <w:t xml:space="preserve">eam </w:t>
      </w:r>
      <w:r w:rsidR="008D1776">
        <w:rPr>
          <w:rFonts w:ascii="Times New Roman" w:hAnsi="Times New Roman" w:cs="Times New Roman"/>
        </w:rPr>
        <w:t>L</w:t>
      </w:r>
      <w:r w:rsidRPr="001E6D88">
        <w:rPr>
          <w:rFonts w:ascii="Times New Roman" w:hAnsi="Times New Roman" w:cs="Times New Roman"/>
        </w:rPr>
        <w:t xml:space="preserve">eads. Specialists work with </w:t>
      </w:r>
      <w:r w:rsidR="008D1776">
        <w:rPr>
          <w:rFonts w:ascii="Times New Roman" w:hAnsi="Times New Roman" w:cs="Times New Roman"/>
        </w:rPr>
        <w:t>school colleagues</w:t>
      </w:r>
      <w:r w:rsidR="008D1776" w:rsidRPr="001E6D88">
        <w:rPr>
          <w:rFonts w:ascii="Times New Roman" w:hAnsi="Times New Roman" w:cs="Times New Roman"/>
        </w:rPr>
        <w:t xml:space="preserve"> </w:t>
      </w:r>
      <w:r w:rsidRPr="001E6D88">
        <w:rPr>
          <w:rFonts w:ascii="Times New Roman" w:hAnsi="Times New Roman" w:cs="Times New Roman"/>
        </w:rPr>
        <w:t xml:space="preserve">to unpack and align standards, plan units and lessons using standards and data, and facilitate teacher teams to analyze data to inform lesson planning and instruction. Team </w:t>
      </w:r>
      <w:r w:rsidR="008D1776">
        <w:rPr>
          <w:rFonts w:ascii="Times New Roman" w:hAnsi="Times New Roman" w:cs="Times New Roman"/>
        </w:rPr>
        <w:t>L</w:t>
      </w:r>
      <w:r w:rsidRPr="001E6D88">
        <w:rPr>
          <w:rFonts w:ascii="Times New Roman" w:hAnsi="Times New Roman" w:cs="Times New Roman"/>
        </w:rPr>
        <w:t xml:space="preserve">eads observe lessons and provide individual coaching feedback to teachers approximately weekly </w:t>
      </w:r>
      <w:r w:rsidR="008D1776">
        <w:rPr>
          <w:rFonts w:ascii="Times New Roman" w:hAnsi="Times New Roman" w:cs="Times New Roman"/>
        </w:rPr>
        <w:t>within</w:t>
      </w:r>
      <w:r w:rsidRPr="001E6D88">
        <w:rPr>
          <w:rFonts w:ascii="Times New Roman" w:hAnsi="Times New Roman" w:cs="Times New Roman"/>
        </w:rPr>
        <w:t xml:space="preserve"> </w:t>
      </w:r>
      <w:r w:rsidR="00612AC9">
        <w:rPr>
          <w:rFonts w:ascii="Times New Roman" w:hAnsi="Times New Roman" w:cs="Times New Roman"/>
        </w:rPr>
        <w:t>four- to eight-</w:t>
      </w:r>
      <w:r w:rsidRPr="001E6D88">
        <w:rPr>
          <w:rFonts w:ascii="Times New Roman" w:hAnsi="Times New Roman" w:cs="Times New Roman"/>
        </w:rPr>
        <w:t xml:space="preserve">week learning and improvement cycles. Senior </w:t>
      </w:r>
      <w:r w:rsidR="008D1776">
        <w:rPr>
          <w:rFonts w:ascii="Times New Roman" w:hAnsi="Times New Roman" w:cs="Times New Roman"/>
        </w:rPr>
        <w:t>T</w:t>
      </w:r>
      <w:r w:rsidRPr="001E6D88">
        <w:rPr>
          <w:rFonts w:ascii="Times New Roman" w:hAnsi="Times New Roman" w:cs="Times New Roman"/>
        </w:rPr>
        <w:t xml:space="preserve">eam </w:t>
      </w:r>
      <w:r w:rsidR="008D1776">
        <w:rPr>
          <w:rFonts w:ascii="Times New Roman" w:hAnsi="Times New Roman" w:cs="Times New Roman"/>
        </w:rPr>
        <w:t>L</w:t>
      </w:r>
      <w:r w:rsidRPr="001E6D88">
        <w:rPr>
          <w:rFonts w:ascii="Times New Roman" w:hAnsi="Times New Roman" w:cs="Times New Roman"/>
        </w:rPr>
        <w:t xml:space="preserve">eads perform the same function as </w:t>
      </w:r>
      <w:r w:rsidR="008D1776">
        <w:rPr>
          <w:rFonts w:ascii="Times New Roman" w:hAnsi="Times New Roman" w:cs="Times New Roman"/>
        </w:rPr>
        <w:t>T</w:t>
      </w:r>
      <w:r w:rsidRPr="001E6D88">
        <w:rPr>
          <w:rFonts w:ascii="Times New Roman" w:hAnsi="Times New Roman" w:cs="Times New Roman"/>
        </w:rPr>
        <w:t xml:space="preserve">eam </w:t>
      </w:r>
      <w:r w:rsidR="008D1776">
        <w:rPr>
          <w:rFonts w:ascii="Times New Roman" w:hAnsi="Times New Roman" w:cs="Times New Roman"/>
        </w:rPr>
        <w:t>L</w:t>
      </w:r>
      <w:r w:rsidRPr="001E6D88">
        <w:rPr>
          <w:rFonts w:ascii="Times New Roman" w:hAnsi="Times New Roman" w:cs="Times New Roman"/>
        </w:rPr>
        <w:t xml:space="preserve">eads, but </w:t>
      </w:r>
      <w:r w:rsidR="008D1776">
        <w:rPr>
          <w:rFonts w:ascii="Times New Roman" w:hAnsi="Times New Roman" w:cs="Times New Roman"/>
        </w:rPr>
        <w:t>with a larger case load and the additional responsibility for participating</w:t>
      </w:r>
      <w:r w:rsidRPr="001E6D88">
        <w:rPr>
          <w:rFonts w:ascii="Times New Roman" w:hAnsi="Times New Roman" w:cs="Times New Roman"/>
        </w:rPr>
        <w:t xml:space="preserve"> in formal teacher observations. </w:t>
      </w:r>
      <w:r w:rsidR="00533BDB">
        <w:rPr>
          <w:rFonts w:ascii="Times New Roman" w:hAnsi="Times New Roman" w:cs="Times New Roman"/>
        </w:rPr>
        <w:t xml:space="preserve">In 2018-19, it supported 1200 teacher leaders in 132 of Denver’s 207 schools, based on school-level decision to participate.  </w:t>
      </w:r>
    </w:p>
    <w:p w14:paraId="1D68F572" w14:textId="48C5253C" w:rsidR="007F115B" w:rsidRPr="003A10BD" w:rsidRDefault="007F115B" w:rsidP="007F115B">
      <w:pPr>
        <w:rPr>
          <w:rFonts w:ascii="Times New Roman" w:hAnsi="Times New Roman" w:cs="Times New Roman"/>
        </w:rPr>
      </w:pPr>
      <w:r w:rsidRPr="003A10BD">
        <w:rPr>
          <w:rFonts w:ascii="Times New Roman" w:hAnsi="Times New Roman" w:cs="Times New Roman"/>
        </w:rPr>
        <w:t>Teacher leaders in the TLC program are supported and rewarded with a mix of release time and money.  Specialists receive stipends of $1500 but no release time, Team Leads receive approx. 50% release time and $3000, and Senior Team Leads receive full release time and $5000.  The program was launched with the financial support of a federal Teacher Incentive Fund grant, and eventually became funded as part of a larger bond voted on by the public.</w:t>
      </w:r>
    </w:p>
    <w:p w14:paraId="5A807661" w14:textId="0539FC5F" w:rsidR="0046598B" w:rsidRDefault="0025631E" w:rsidP="0046598B">
      <w:pPr>
        <w:rPr>
          <w:rFonts w:ascii="Times New Roman" w:hAnsi="Times New Roman" w:cs="Times New Roman"/>
        </w:rPr>
      </w:pPr>
      <w:r w:rsidRPr="001E6D88">
        <w:rPr>
          <w:rFonts w:ascii="Times New Roman" w:hAnsi="Times New Roman" w:cs="Times New Roman"/>
        </w:rPr>
        <w:t xml:space="preserve">To </w:t>
      </w:r>
      <w:r w:rsidR="00636802">
        <w:rPr>
          <w:rFonts w:ascii="Times New Roman" w:hAnsi="Times New Roman" w:cs="Times New Roman"/>
        </w:rPr>
        <w:t>be eligible for TLC teacher leader roles</w:t>
      </w:r>
      <w:r w:rsidRPr="001E6D88">
        <w:rPr>
          <w:rFonts w:ascii="Times New Roman" w:hAnsi="Times New Roman" w:cs="Times New Roman"/>
        </w:rPr>
        <w:t>, teachers must meet performance criteria, including two years of demonstrated effectiveness on the district’s Leading Effective Academic Practice (LEAP) growth and performance system.</w:t>
      </w:r>
      <w:r w:rsidR="00636802">
        <w:rPr>
          <w:rFonts w:ascii="Times New Roman" w:hAnsi="Times New Roman" w:cs="Times New Roman"/>
        </w:rPr>
        <w:t xml:space="preserve">  Interested teachers participate in an </w:t>
      </w:r>
      <w:r w:rsidR="00636802" w:rsidRPr="0046598B">
        <w:rPr>
          <w:rFonts w:ascii="Times New Roman" w:hAnsi="Times New Roman" w:cs="Times New Roman"/>
        </w:rPr>
        <w:t>application process</w:t>
      </w:r>
      <w:r w:rsidR="003A10BD">
        <w:rPr>
          <w:rFonts w:ascii="Times New Roman" w:hAnsi="Times New Roman" w:cs="Times New Roman"/>
        </w:rPr>
        <w:t xml:space="preserve">, </w:t>
      </w:r>
      <w:r w:rsidR="00636802" w:rsidRPr="0046598B">
        <w:rPr>
          <w:rFonts w:ascii="Times New Roman" w:hAnsi="Times New Roman" w:cs="Times New Roman"/>
        </w:rPr>
        <w:t xml:space="preserve">and those who are appointed must reapply every year for their positions. </w:t>
      </w:r>
      <w:r w:rsidR="00636802" w:rsidRPr="003A10BD">
        <w:rPr>
          <w:rFonts w:ascii="Times New Roman" w:hAnsi="Times New Roman" w:cs="Times New Roman"/>
        </w:rPr>
        <w:t xml:space="preserve">Once in the role, teachers </w:t>
      </w:r>
      <w:r w:rsidR="00636802" w:rsidRPr="0046598B">
        <w:rPr>
          <w:rFonts w:ascii="Times New Roman" w:hAnsi="Times New Roman" w:cs="Times New Roman"/>
        </w:rPr>
        <w:t xml:space="preserve">are prepared </w:t>
      </w:r>
      <w:r w:rsidR="00636802" w:rsidRPr="003A10BD">
        <w:rPr>
          <w:rFonts w:ascii="Times New Roman" w:hAnsi="Times New Roman" w:cs="Times New Roman"/>
        </w:rPr>
        <w:t xml:space="preserve">for </w:t>
      </w:r>
      <w:r w:rsidR="00D66B51">
        <w:rPr>
          <w:rFonts w:ascii="Times New Roman" w:hAnsi="Times New Roman" w:cs="Times New Roman"/>
        </w:rPr>
        <w:t>their leadership roles</w:t>
      </w:r>
      <w:r w:rsidR="00636802" w:rsidRPr="003A10BD">
        <w:rPr>
          <w:rFonts w:ascii="Times New Roman" w:hAnsi="Times New Roman" w:cs="Times New Roman"/>
        </w:rPr>
        <w:t xml:space="preserve"> through professional development</w:t>
      </w:r>
      <w:r w:rsidR="00636802" w:rsidRPr="0046598B">
        <w:rPr>
          <w:rFonts w:ascii="Times New Roman" w:hAnsi="Times New Roman" w:cs="Times New Roman"/>
        </w:rPr>
        <w:t xml:space="preserve"> </w:t>
      </w:r>
      <w:r w:rsidR="00D66B51">
        <w:rPr>
          <w:rFonts w:ascii="Times New Roman" w:hAnsi="Times New Roman" w:cs="Times New Roman"/>
        </w:rPr>
        <w:t>sessions with cross-school cohorts of teacher leaders as well as in-role coaching</w:t>
      </w:r>
      <w:r w:rsidR="0046598B" w:rsidRPr="003A10BD">
        <w:rPr>
          <w:rFonts w:ascii="Times New Roman" w:hAnsi="Times New Roman" w:cs="Times New Roman"/>
        </w:rPr>
        <w:t>.</w:t>
      </w:r>
    </w:p>
    <w:p w14:paraId="713EE124" w14:textId="7E942394" w:rsidR="0013576C" w:rsidRPr="003A10BD" w:rsidRDefault="007F115B" w:rsidP="0013576C">
      <w:pPr>
        <w:rPr>
          <w:rFonts w:ascii="Times New Roman" w:hAnsi="Times New Roman" w:cs="Times New Roman"/>
          <w:color w:val="FF0000"/>
        </w:rPr>
      </w:pPr>
      <w:r>
        <w:rPr>
          <w:rFonts w:ascii="Times New Roman" w:hAnsi="Times New Roman" w:cs="Times New Roman"/>
        </w:rPr>
        <w:t xml:space="preserve">The program is managed centrally by district-level administrators who coordinate the work to position, reward and prepare teachers in the TLC program.  </w:t>
      </w:r>
      <w:r w:rsidRPr="003A10BD">
        <w:rPr>
          <w:rFonts w:ascii="Times New Roman" w:hAnsi="Times New Roman" w:cs="Times New Roman"/>
        </w:rPr>
        <w:t xml:space="preserve">They collect data regularly </w:t>
      </w:r>
      <w:r>
        <w:rPr>
          <w:rFonts w:ascii="Times New Roman" w:hAnsi="Times New Roman" w:cs="Times New Roman"/>
        </w:rPr>
        <w:t>and use it to make program improvements each year.</w:t>
      </w:r>
    </w:p>
    <w:p w14:paraId="4F000EF3" w14:textId="1425E652" w:rsidR="00D66B51" w:rsidRPr="0013576C" w:rsidRDefault="00D66B51" w:rsidP="00D66B51">
      <w:pPr>
        <w:pStyle w:val="ListParagraph"/>
        <w:spacing w:after="160"/>
        <w:ind w:left="0"/>
        <w:contextualSpacing w:val="0"/>
        <w:rPr>
          <w:rFonts w:ascii="Times New Roman" w:hAnsi="Times New Roman" w:cs="Times New Roman"/>
          <w:u w:val="single"/>
        </w:rPr>
      </w:pPr>
      <w:r>
        <w:rPr>
          <w:rFonts w:ascii="Times New Roman" w:hAnsi="Times New Roman" w:cs="Times New Roman"/>
        </w:rPr>
        <w:t>2b</w:t>
      </w:r>
      <w:r w:rsidRPr="004B6FE8">
        <w:rPr>
          <w:rFonts w:ascii="Times New Roman" w:hAnsi="Times New Roman" w:cs="Times New Roman"/>
        </w:rPr>
        <w:t xml:space="preserve">. </w:t>
      </w:r>
      <w:r w:rsidRPr="0013576C">
        <w:rPr>
          <w:rFonts w:ascii="Times New Roman" w:hAnsi="Times New Roman" w:cs="Times New Roman"/>
          <w:u w:val="single"/>
        </w:rPr>
        <w:t>East Brunswick New Jersey Public Schools</w:t>
      </w:r>
    </w:p>
    <w:p w14:paraId="6AD4E274" w14:textId="6E890A32" w:rsidR="007F115B" w:rsidRPr="003A10BD" w:rsidRDefault="00D66B51" w:rsidP="00D66B51">
      <w:pPr>
        <w:spacing w:line="240" w:lineRule="auto"/>
        <w:rPr>
          <w:rFonts w:ascii="Times New Roman" w:hAnsi="Times New Roman" w:cs="Times New Roman"/>
        </w:rPr>
      </w:pPr>
      <w:r w:rsidRPr="001E6D88">
        <w:rPr>
          <w:rFonts w:ascii="Times New Roman" w:hAnsi="Times New Roman" w:cs="Times New Roman"/>
        </w:rPr>
        <w:t xml:space="preserve">The East Brunswick New Jersey School District (EBSD) </w:t>
      </w:r>
      <w:proofErr w:type="gramStart"/>
      <w:r w:rsidRPr="001E6D88">
        <w:rPr>
          <w:rFonts w:ascii="Times New Roman" w:hAnsi="Times New Roman" w:cs="Times New Roman"/>
        </w:rPr>
        <w:t>is located in</w:t>
      </w:r>
      <w:proofErr w:type="gramEnd"/>
      <w:r w:rsidRPr="001E6D88">
        <w:rPr>
          <w:rFonts w:ascii="Times New Roman" w:hAnsi="Times New Roman" w:cs="Times New Roman"/>
        </w:rPr>
        <w:t xml:space="preserve"> </w:t>
      </w:r>
      <w:r>
        <w:rPr>
          <w:rFonts w:ascii="Times New Roman" w:hAnsi="Times New Roman" w:cs="Times New Roman"/>
        </w:rPr>
        <w:t>n</w:t>
      </w:r>
      <w:r w:rsidRPr="001E6D88">
        <w:rPr>
          <w:rFonts w:ascii="Times New Roman" w:hAnsi="Times New Roman" w:cs="Times New Roman"/>
        </w:rPr>
        <w:t>orthern New Jersey about 40 miles south of New York City. EBSD has about 4,000 students in 11 schools. Th</w:t>
      </w:r>
      <w:r>
        <w:rPr>
          <w:rFonts w:ascii="Times New Roman" w:hAnsi="Times New Roman" w:cs="Times New Roman"/>
        </w:rPr>
        <w:t xml:space="preserve">is </w:t>
      </w:r>
      <w:r w:rsidR="00B75A27">
        <w:rPr>
          <w:rFonts w:ascii="Times New Roman" w:hAnsi="Times New Roman" w:cs="Times New Roman"/>
        </w:rPr>
        <w:t>small-city</w:t>
      </w:r>
      <w:r w:rsidRPr="001E6D88">
        <w:rPr>
          <w:rFonts w:ascii="Times New Roman" w:hAnsi="Times New Roman" w:cs="Times New Roman"/>
        </w:rPr>
        <w:t xml:space="preserve"> district employs about 680 teachers in its eight elementary schools, two middle schools, and one high school.</w:t>
      </w:r>
      <w:r w:rsidR="0093618D">
        <w:rPr>
          <w:rFonts w:ascii="Times New Roman" w:hAnsi="Times New Roman" w:cs="Times New Roman"/>
          <w:color w:val="000000" w:themeColor="text1"/>
          <w:shd w:val="clear" w:color="auto" w:fill="FFFFFF"/>
        </w:rPr>
        <w:t xml:space="preserve">  </w:t>
      </w:r>
      <w:r w:rsidRPr="003A10BD">
        <w:rPr>
          <w:rFonts w:ascii="Times New Roman" w:hAnsi="Times New Roman" w:cs="Times New Roman"/>
          <w:color w:val="000000" w:themeColor="text1"/>
          <w:shd w:val="clear" w:color="auto" w:fill="FFFFFF"/>
        </w:rPr>
        <w:t>The district</w:t>
      </w:r>
      <w:r w:rsidR="007F115B" w:rsidRPr="003A10BD">
        <w:rPr>
          <w:rFonts w:ascii="Times New Roman" w:hAnsi="Times New Roman" w:cs="Times New Roman"/>
          <w:color w:val="000000" w:themeColor="text1"/>
          <w:shd w:val="clear" w:color="auto" w:fill="FFFFFF"/>
        </w:rPr>
        <w:t>’s teacher leadership program</w:t>
      </w:r>
      <w:r w:rsidR="00CD75E6">
        <w:rPr>
          <w:rFonts w:ascii="Times New Roman" w:hAnsi="Times New Roman" w:cs="Times New Roman"/>
          <w:color w:val="000000" w:themeColor="text1"/>
          <w:shd w:val="clear" w:color="auto" w:fill="FFFFFF"/>
        </w:rPr>
        <w:t xml:space="preserve"> </w:t>
      </w:r>
      <w:r w:rsidR="007F115B" w:rsidRPr="003A10BD">
        <w:rPr>
          <w:rFonts w:ascii="Times New Roman" w:hAnsi="Times New Roman" w:cs="Times New Roman"/>
          <w:color w:val="000000" w:themeColor="text1"/>
          <w:shd w:val="clear" w:color="auto" w:fill="FFFFFF"/>
        </w:rPr>
        <w:t xml:space="preserve">outlines </w:t>
      </w:r>
      <w:r w:rsidRPr="003A10BD">
        <w:rPr>
          <w:rFonts w:ascii="Times New Roman" w:hAnsi="Times New Roman" w:cs="Times New Roman"/>
          <w:color w:val="000000" w:themeColor="text1"/>
          <w:shd w:val="clear" w:color="auto" w:fill="FFFFFF"/>
        </w:rPr>
        <w:t xml:space="preserve">three </w:t>
      </w:r>
      <w:r w:rsidR="00C775E5" w:rsidRPr="003A10BD">
        <w:rPr>
          <w:rFonts w:ascii="Times New Roman" w:hAnsi="Times New Roman" w:cs="Times New Roman"/>
          <w:color w:val="000000" w:themeColor="text1"/>
          <w:shd w:val="clear" w:color="auto" w:fill="FFFFFF"/>
        </w:rPr>
        <w:t xml:space="preserve">types of </w:t>
      </w:r>
      <w:r w:rsidRPr="003A10BD">
        <w:rPr>
          <w:rFonts w:ascii="Times New Roman" w:hAnsi="Times New Roman" w:cs="Times New Roman"/>
          <w:color w:val="000000" w:themeColor="text1"/>
          <w:shd w:val="clear" w:color="auto" w:fill="FFFFFF"/>
        </w:rPr>
        <w:t xml:space="preserve">teacher leader </w:t>
      </w:r>
      <w:r w:rsidR="00C775E5" w:rsidRPr="003A10BD">
        <w:rPr>
          <w:rFonts w:ascii="Times New Roman" w:hAnsi="Times New Roman" w:cs="Times New Roman"/>
          <w:color w:val="000000" w:themeColor="text1"/>
          <w:shd w:val="clear" w:color="auto" w:fill="FFFFFF"/>
        </w:rPr>
        <w:t>positions</w:t>
      </w:r>
      <w:r w:rsidRPr="003A10BD">
        <w:rPr>
          <w:rFonts w:ascii="Times New Roman" w:hAnsi="Times New Roman" w:cs="Times New Roman"/>
          <w:color w:val="000000" w:themeColor="text1"/>
          <w:shd w:val="clear" w:color="auto" w:fill="FFFFFF"/>
        </w:rPr>
        <w:t xml:space="preserve"> that are </w:t>
      </w:r>
      <w:r w:rsidR="00E95B22">
        <w:rPr>
          <w:rFonts w:ascii="Times New Roman" w:hAnsi="Times New Roman" w:cs="Times New Roman"/>
          <w:color w:val="000000" w:themeColor="text1"/>
          <w:shd w:val="clear" w:color="auto" w:fill="FFFFFF"/>
        </w:rPr>
        <w:t>available to</w:t>
      </w:r>
      <w:r w:rsidRPr="003A10BD">
        <w:rPr>
          <w:rFonts w:ascii="Times New Roman" w:hAnsi="Times New Roman" w:cs="Times New Roman"/>
          <w:color w:val="000000" w:themeColor="text1"/>
          <w:shd w:val="clear" w:color="auto" w:fill="FFFFFF"/>
        </w:rPr>
        <w:t xml:space="preserve"> each </w:t>
      </w:r>
      <w:r w:rsidR="0093618D">
        <w:rPr>
          <w:rFonts w:ascii="Times New Roman" w:hAnsi="Times New Roman" w:cs="Times New Roman"/>
          <w:color w:val="000000" w:themeColor="text1"/>
          <w:shd w:val="clear" w:color="auto" w:fill="FFFFFF"/>
        </w:rPr>
        <w:t xml:space="preserve">of these </w:t>
      </w:r>
      <w:r w:rsidRPr="003A10BD">
        <w:rPr>
          <w:rFonts w:ascii="Times New Roman" w:hAnsi="Times New Roman" w:cs="Times New Roman"/>
          <w:color w:val="000000" w:themeColor="text1"/>
          <w:shd w:val="clear" w:color="auto" w:fill="FFFFFF"/>
        </w:rPr>
        <w:t>school</w:t>
      </w:r>
      <w:r w:rsidR="0093618D">
        <w:rPr>
          <w:rFonts w:ascii="Times New Roman" w:hAnsi="Times New Roman" w:cs="Times New Roman"/>
          <w:color w:val="000000" w:themeColor="text1"/>
          <w:shd w:val="clear" w:color="auto" w:fill="FFFFFF"/>
        </w:rPr>
        <w:t>s</w:t>
      </w:r>
      <w:r w:rsidRPr="003A10BD">
        <w:rPr>
          <w:rFonts w:ascii="Times New Roman" w:hAnsi="Times New Roman" w:cs="Times New Roman"/>
          <w:color w:val="000000" w:themeColor="text1"/>
          <w:shd w:val="clear" w:color="auto" w:fill="FFFFFF"/>
        </w:rPr>
        <w:t>. First, Instructional Coach</w:t>
      </w:r>
      <w:r w:rsidR="00E95B22">
        <w:rPr>
          <w:rFonts w:ascii="Times New Roman" w:hAnsi="Times New Roman" w:cs="Times New Roman"/>
          <w:color w:val="000000" w:themeColor="text1"/>
          <w:shd w:val="clear" w:color="auto" w:fill="FFFFFF"/>
        </w:rPr>
        <w:t>es are those</w:t>
      </w:r>
      <w:r w:rsidRPr="003A10BD">
        <w:rPr>
          <w:rFonts w:ascii="Times New Roman" w:hAnsi="Times New Roman" w:cs="Times New Roman"/>
          <w:color w:val="000000" w:themeColor="text1"/>
          <w:shd w:val="clear" w:color="auto" w:fill="FFFFFF"/>
        </w:rPr>
        <w:t xml:space="preserve"> who </w:t>
      </w:r>
      <w:r w:rsidR="007F115B" w:rsidRPr="003A10BD">
        <w:rPr>
          <w:rFonts w:ascii="Times New Roman" w:hAnsi="Times New Roman" w:cs="Times New Roman"/>
          <w:color w:val="000000" w:themeColor="text1"/>
          <w:shd w:val="clear" w:color="auto" w:fill="FFFFFF"/>
        </w:rPr>
        <w:t>provide one-on-one instructional support for teachers</w:t>
      </w:r>
      <w:r w:rsidRPr="003A10BD">
        <w:rPr>
          <w:rFonts w:ascii="Times New Roman" w:hAnsi="Times New Roman" w:cs="Times New Roman"/>
          <w:color w:val="000000" w:themeColor="text1"/>
          <w:shd w:val="clear" w:color="auto" w:fill="FFFFFF"/>
        </w:rPr>
        <w:t xml:space="preserve">. Second, each school </w:t>
      </w:r>
      <w:r w:rsidR="00E95B22">
        <w:rPr>
          <w:rFonts w:ascii="Times New Roman" w:hAnsi="Times New Roman" w:cs="Times New Roman"/>
          <w:color w:val="000000" w:themeColor="text1"/>
          <w:shd w:val="clear" w:color="auto" w:fill="FFFFFF"/>
        </w:rPr>
        <w:t>can have</w:t>
      </w:r>
      <w:r w:rsidRPr="003A10BD">
        <w:rPr>
          <w:rFonts w:ascii="Times New Roman" w:hAnsi="Times New Roman" w:cs="Times New Roman"/>
          <w:color w:val="000000" w:themeColor="text1"/>
          <w:shd w:val="clear" w:color="auto" w:fill="FFFFFF"/>
        </w:rPr>
        <w:t xml:space="preserve"> both a Mathematics and English Language Arts Specialist who </w:t>
      </w:r>
      <w:r w:rsidR="007F115B" w:rsidRPr="003A10BD">
        <w:rPr>
          <w:rFonts w:ascii="Times New Roman" w:hAnsi="Times New Roman" w:cs="Times New Roman"/>
          <w:color w:val="000000" w:themeColor="text1"/>
          <w:shd w:val="clear" w:color="auto" w:fill="FFFFFF"/>
        </w:rPr>
        <w:t xml:space="preserve">is available to coach teachers on content-specific issues half the </w:t>
      </w:r>
      <w:proofErr w:type="gramStart"/>
      <w:r w:rsidR="007F115B" w:rsidRPr="003A10BD">
        <w:rPr>
          <w:rFonts w:ascii="Times New Roman" w:hAnsi="Times New Roman" w:cs="Times New Roman"/>
          <w:color w:val="000000" w:themeColor="text1"/>
          <w:shd w:val="clear" w:color="auto" w:fill="FFFFFF"/>
        </w:rPr>
        <w:t>time, and</w:t>
      </w:r>
      <w:proofErr w:type="gramEnd"/>
      <w:r w:rsidR="007F115B" w:rsidRPr="003A10BD">
        <w:rPr>
          <w:rFonts w:ascii="Times New Roman" w:hAnsi="Times New Roman" w:cs="Times New Roman"/>
          <w:color w:val="000000" w:themeColor="text1"/>
          <w:shd w:val="clear" w:color="auto" w:fill="FFFFFF"/>
        </w:rPr>
        <w:t xml:space="preserve"> works with students in small intervention/basic skills groups during the balance of their day</w:t>
      </w:r>
      <w:r w:rsidRPr="003A10BD">
        <w:rPr>
          <w:rFonts w:ascii="Times New Roman" w:hAnsi="Times New Roman" w:cs="Times New Roman"/>
          <w:color w:val="000000" w:themeColor="text1"/>
          <w:shd w:val="clear" w:color="auto" w:fill="FFFFFF"/>
        </w:rPr>
        <w:t>. Third, technology coaches</w:t>
      </w:r>
      <w:r w:rsidR="00C775E5" w:rsidRPr="003A10BD">
        <w:rPr>
          <w:rFonts w:ascii="Times New Roman" w:hAnsi="Times New Roman" w:cs="Times New Roman"/>
          <w:color w:val="000000" w:themeColor="text1"/>
          <w:shd w:val="clear" w:color="auto" w:fill="FFFFFF"/>
        </w:rPr>
        <w:t xml:space="preserve"> </w:t>
      </w:r>
      <w:r w:rsidRPr="003A10BD">
        <w:rPr>
          <w:rFonts w:ascii="Times New Roman" w:hAnsi="Times New Roman" w:cs="Times New Roman"/>
          <w:color w:val="000000" w:themeColor="text1"/>
          <w:shd w:val="clear" w:color="auto" w:fill="FFFFFF"/>
        </w:rPr>
        <w:t xml:space="preserve">assist teachers with educational technology in their classrooms. </w:t>
      </w:r>
      <w:r w:rsidR="00C775E5" w:rsidRPr="003A10BD">
        <w:rPr>
          <w:rFonts w:ascii="Times New Roman" w:hAnsi="Times New Roman" w:cs="Times New Roman"/>
          <w:color w:val="000000" w:themeColor="text1"/>
          <w:shd w:val="clear" w:color="auto" w:fill="FFFFFF"/>
        </w:rPr>
        <w:t xml:space="preserve">In the 2018-19 school year, there were 56 teacher leaders positioned in the district’s 11 schools. </w:t>
      </w:r>
      <w:proofErr w:type="gramStart"/>
      <w:r w:rsidRPr="003A10BD">
        <w:rPr>
          <w:rFonts w:ascii="Times New Roman" w:hAnsi="Times New Roman" w:cs="Times New Roman"/>
          <w:color w:val="000000" w:themeColor="text1"/>
          <w:shd w:val="clear" w:color="auto" w:fill="FFFFFF"/>
        </w:rPr>
        <w:t xml:space="preserve">All </w:t>
      </w:r>
      <w:r w:rsidR="00C775E5" w:rsidRPr="003A10BD">
        <w:rPr>
          <w:rFonts w:ascii="Times New Roman" w:hAnsi="Times New Roman" w:cs="Times New Roman"/>
          <w:color w:val="000000" w:themeColor="text1"/>
          <w:shd w:val="clear" w:color="auto" w:fill="FFFFFF"/>
        </w:rPr>
        <w:t>of</w:t>
      </w:r>
      <w:proofErr w:type="gramEnd"/>
      <w:r w:rsidR="00C775E5" w:rsidRPr="003A10BD">
        <w:rPr>
          <w:rFonts w:ascii="Times New Roman" w:hAnsi="Times New Roman" w:cs="Times New Roman"/>
          <w:color w:val="000000" w:themeColor="text1"/>
          <w:shd w:val="clear" w:color="auto" w:fill="FFFFFF"/>
        </w:rPr>
        <w:t xml:space="preserve"> these </w:t>
      </w:r>
      <w:r w:rsidRPr="003A10BD">
        <w:rPr>
          <w:rFonts w:ascii="Times New Roman" w:hAnsi="Times New Roman" w:cs="Times New Roman"/>
          <w:color w:val="000000" w:themeColor="text1"/>
          <w:shd w:val="clear" w:color="auto" w:fill="FFFFFF"/>
        </w:rPr>
        <w:t xml:space="preserve">teacher leaders are charged with fostering a collaborative culture of educator support and development in their schools, promoting the use of data to inform instruction, and facilitating teachers’ improvements of instruction and student learning. </w:t>
      </w:r>
      <w:r w:rsidR="00C775E5" w:rsidRPr="003A10BD">
        <w:rPr>
          <w:rFonts w:ascii="Times New Roman" w:hAnsi="Times New Roman" w:cs="Times New Roman"/>
          <w:color w:val="000000" w:themeColor="text1"/>
          <w:shd w:val="clear" w:color="auto" w:fill="FFFFFF"/>
        </w:rPr>
        <w:t xml:space="preserve">In </w:t>
      </w:r>
      <w:r w:rsidR="00C775E5" w:rsidRPr="003A10BD">
        <w:rPr>
          <w:rFonts w:ascii="Times New Roman" w:hAnsi="Times New Roman" w:cs="Times New Roman"/>
          <w:color w:val="000000" w:themeColor="text1"/>
          <w:shd w:val="clear" w:color="auto" w:fill="FFFFFF"/>
        </w:rPr>
        <w:lastRenderedPageBreak/>
        <w:t xml:space="preserve">addition, they </w:t>
      </w:r>
      <w:r w:rsidR="00C775E5" w:rsidRPr="003A10BD">
        <w:rPr>
          <w:rFonts w:ascii="Times New Roman" w:hAnsi="Times New Roman" w:cs="Times New Roman"/>
        </w:rPr>
        <w:t>sit on school-level Leadership Teams, participating in school-level decision-making and information-sharing meetings.</w:t>
      </w:r>
    </w:p>
    <w:p w14:paraId="7EC6A32B" w14:textId="16B7C544" w:rsidR="0096690E" w:rsidRDefault="0096690E" w:rsidP="00D66B51">
      <w:pPr>
        <w:spacing w:line="240" w:lineRule="auto"/>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Th</w:t>
      </w:r>
      <w:r w:rsidR="006D3437">
        <w:rPr>
          <w:rFonts w:ascii="Times New Roman" w:hAnsi="Times New Roman" w:cs="Times New Roman"/>
          <w:color w:val="000000" w:themeColor="text1"/>
          <w:shd w:val="clear" w:color="auto" w:fill="FFFFFF"/>
        </w:rPr>
        <w:t>e EBSD program</w:t>
      </w:r>
      <w:r>
        <w:rPr>
          <w:rFonts w:ascii="Times New Roman" w:hAnsi="Times New Roman" w:cs="Times New Roman"/>
          <w:color w:val="000000" w:themeColor="text1"/>
          <w:shd w:val="clear" w:color="auto" w:fill="FFFFFF"/>
        </w:rPr>
        <w:t xml:space="preserve"> </w:t>
      </w:r>
      <w:r w:rsidR="00B24CFD">
        <w:rPr>
          <w:rFonts w:ascii="Times New Roman" w:hAnsi="Times New Roman" w:cs="Times New Roman"/>
          <w:color w:val="000000" w:themeColor="text1"/>
          <w:shd w:val="clear" w:color="auto" w:fill="FFFFFF"/>
        </w:rPr>
        <w:t>grew out of</w:t>
      </w:r>
      <w:r w:rsidR="00CD75E6">
        <w:rPr>
          <w:rFonts w:ascii="Times New Roman" w:hAnsi="Times New Roman" w:cs="Times New Roman"/>
          <w:color w:val="000000" w:themeColor="text1"/>
          <w:shd w:val="clear" w:color="auto" w:fill="FFFFFF"/>
        </w:rPr>
        <w:t xml:space="preserve"> a grant </w:t>
      </w:r>
      <w:r w:rsidR="00B24CFD">
        <w:rPr>
          <w:rFonts w:ascii="Times New Roman" w:hAnsi="Times New Roman" w:cs="Times New Roman"/>
          <w:color w:val="000000" w:themeColor="text1"/>
          <w:shd w:val="clear" w:color="auto" w:fill="FFFFFF"/>
        </w:rPr>
        <w:t>that supported teachers to develop learning modules and roll those out to peers while supporting with coaching.  This</w:t>
      </w:r>
      <w:r w:rsidR="00CD75E6">
        <w:rPr>
          <w:rFonts w:ascii="Times New Roman" w:hAnsi="Times New Roman" w:cs="Times New Roman"/>
          <w:color w:val="000000" w:themeColor="text1"/>
          <w:shd w:val="clear" w:color="auto" w:fill="FFFFFF"/>
        </w:rPr>
        <w:t xml:space="preserve"> </w:t>
      </w:r>
      <w:r w:rsidR="006D3437">
        <w:rPr>
          <w:rFonts w:ascii="Times New Roman" w:hAnsi="Times New Roman" w:cs="Times New Roman"/>
          <w:color w:val="000000" w:themeColor="text1"/>
          <w:shd w:val="clear" w:color="auto" w:fill="FFFFFF"/>
        </w:rPr>
        <w:t>helped</w:t>
      </w:r>
      <w:r w:rsidR="00CD75E6">
        <w:rPr>
          <w:rFonts w:ascii="Times New Roman" w:hAnsi="Times New Roman" w:cs="Times New Roman"/>
          <w:color w:val="000000" w:themeColor="text1"/>
          <w:shd w:val="clear" w:color="auto" w:fill="FFFFFF"/>
        </w:rPr>
        <w:t xml:space="preserve"> the district to establish a structure for building teachers’ capacity to support their peers’ learning.  </w:t>
      </w:r>
      <w:r w:rsidR="00B24CFD">
        <w:rPr>
          <w:rFonts w:ascii="Times New Roman" w:hAnsi="Times New Roman" w:cs="Times New Roman"/>
          <w:color w:val="000000" w:themeColor="text1"/>
          <w:shd w:val="clear" w:color="auto" w:fill="FFFFFF"/>
        </w:rPr>
        <w:t xml:space="preserve">When the grant ended, assistant principal positions were eliminated to make room </w:t>
      </w:r>
      <w:r w:rsidR="0093618D">
        <w:rPr>
          <w:rFonts w:ascii="Times New Roman" w:hAnsi="Times New Roman" w:cs="Times New Roman"/>
          <w:color w:val="000000" w:themeColor="text1"/>
          <w:shd w:val="clear" w:color="auto" w:fill="FFFFFF"/>
        </w:rPr>
        <w:t xml:space="preserve">in the district’s budget </w:t>
      </w:r>
      <w:r w:rsidR="00B24CFD">
        <w:rPr>
          <w:rFonts w:ascii="Times New Roman" w:hAnsi="Times New Roman" w:cs="Times New Roman"/>
          <w:color w:val="000000" w:themeColor="text1"/>
          <w:shd w:val="clear" w:color="auto" w:fill="FFFFFF"/>
        </w:rPr>
        <w:t>to continue teacher leader roles</w:t>
      </w:r>
      <w:r>
        <w:rPr>
          <w:rFonts w:ascii="Times New Roman" w:hAnsi="Times New Roman" w:cs="Times New Roman"/>
          <w:color w:val="000000" w:themeColor="text1"/>
          <w:shd w:val="clear" w:color="auto" w:fill="FFFFFF"/>
        </w:rPr>
        <w:t xml:space="preserve">.  Instructional coaches </w:t>
      </w:r>
      <w:r w:rsidR="00CD75E6">
        <w:rPr>
          <w:rFonts w:ascii="Times New Roman" w:hAnsi="Times New Roman" w:cs="Times New Roman"/>
          <w:color w:val="000000" w:themeColor="text1"/>
          <w:shd w:val="clear" w:color="auto" w:fill="FFFFFF"/>
        </w:rPr>
        <w:t>receive</w:t>
      </w:r>
      <w:r>
        <w:rPr>
          <w:rFonts w:ascii="Times New Roman" w:hAnsi="Times New Roman" w:cs="Times New Roman"/>
          <w:color w:val="000000" w:themeColor="text1"/>
          <w:shd w:val="clear" w:color="auto" w:fill="FFFFFF"/>
        </w:rPr>
        <w:t xml:space="preserve"> a full-time release</w:t>
      </w:r>
      <w:r w:rsidR="00CD75E6">
        <w:rPr>
          <w:rFonts w:ascii="Times New Roman" w:hAnsi="Times New Roman" w:cs="Times New Roman"/>
          <w:color w:val="000000" w:themeColor="text1"/>
          <w:shd w:val="clear" w:color="auto" w:fill="FFFFFF"/>
        </w:rPr>
        <w:t xml:space="preserve"> from teaching</w:t>
      </w:r>
      <w:r>
        <w:rPr>
          <w:rFonts w:ascii="Times New Roman" w:hAnsi="Times New Roman" w:cs="Times New Roman"/>
          <w:color w:val="000000" w:themeColor="text1"/>
          <w:shd w:val="clear" w:color="auto" w:fill="FFFFFF"/>
        </w:rPr>
        <w:t xml:space="preserve"> and a salary differential</w:t>
      </w:r>
      <w:r w:rsidR="003A10BD">
        <w:rPr>
          <w:rFonts w:ascii="Times New Roman" w:hAnsi="Times New Roman" w:cs="Times New Roman"/>
          <w:color w:val="C00000"/>
          <w:shd w:val="clear" w:color="auto" w:fill="FFFFFF"/>
        </w:rPr>
        <w:t>.</w:t>
      </w:r>
      <w:r w:rsidRPr="003A10BD">
        <w:rPr>
          <w:rFonts w:ascii="Times New Roman" w:hAnsi="Times New Roman" w:cs="Times New Roman"/>
          <w:color w:val="C00000"/>
          <w:shd w:val="clear" w:color="auto" w:fill="FFFFFF"/>
        </w:rPr>
        <w:t xml:space="preserve"> </w:t>
      </w:r>
      <w:r>
        <w:rPr>
          <w:rFonts w:ascii="Times New Roman" w:hAnsi="Times New Roman" w:cs="Times New Roman"/>
          <w:color w:val="000000" w:themeColor="text1"/>
          <w:shd w:val="clear" w:color="auto" w:fill="FFFFFF"/>
        </w:rPr>
        <w:t>Content Specialists are rewarded for their role</w:t>
      </w:r>
      <w:r w:rsidR="00533BDB">
        <w:rPr>
          <w:rFonts w:ascii="Times New Roman" w:hAnsi="Times New Roman" w:cs="Times New Roman"/>
          <w:color w:val="000000" w:themeColor="text1"/>
          <w:shd w:val="clear" w:color="auto" w:fill="FFFFFF"/>
        </w:rPr>
        <w:t xml:space="preserve"> with </w:t>
      </w:r>
      <w:r w:rsidR="00531C5F" w:rsidRPr="00531C5F">
        <w:rPr>
          <w:rFonts w:ascii="Times New Roman" w:hAnsi="Times New Roman" w:cs="Times New Roman"/>
          <w:color w:val="000000" w:themeColor="text1"/>
          <w:shd w:val="clear" w:color="auto" w:fill="FFFFFF"/>
        </w:rPr>
        <w:t>stipend</w:t>
      </w:r>
      <w:r w:rsidR="003A10BD" w:rsidRPr="00531C5F">
        <w:rPr>
          <w:rFonts w:ascii="Times New Roman" w:hAnsi="Times New Roman" w:cs="Times New Roman"/>
          <w:color w:val="000000" w:themeColor="text1"/>
          <w:shd w:val="clear" w:color="auto" w:fill="FFFFFF"/>
        </w:rPr>
        <w:t>,</w:t>
      </w:r>
      <w:r w:rsidR="003A10BD">
        <w:rPr>
          <w:rFonts w:ascii="Times New Roman" w:hAnsi="Times New Roman" w:cs="Times New Roman"/>
          <w:color w:val="000000" w:themeColor="text1"/>
          <w:shd w:val="clear" w:color="auto" w:fill="FFFFFF"/>
        </w:rPr>
        <w:t xml:space="preserve"> </w:t>
      </w:r>
      <w:r>
        <w:rPr>
          <w:rFonts w:ascii="Times New Roman" w:hAnsi="Times New Roman" w:cs="Times New Roman"/>
          <w:color w:val="000000" w:themeColor="text1"/>
          <w:shd w:val="clear" w:color="auto" w:fill="FFFFFF"/>
        </w:rPr>
        <w:t xml:space="preserve">and </w:t>
      </w:r>
      <w:r w:rsidR="00533BDB">
        <w:rPr>
          <w:rFonts w:ascii="Times New Roman" w:hAnsi="Times New Roman" w:cs="Times New Roman"/>
          <w:color w:val="000000" w:themeColor="text1"/>
          <w:shd w:val="clear" w:color="auto" w:fill="FFFFFF"/>
        </w:rPr>
        <w:t>t</w:t>
      </w:r>
      <w:r>
        <w:rPr>
          <w:rFonts w:ascii="Times New Roman" w:hAnsi="Times New Roman" w:cs="Times New Roman"/>
          <w:color w:val="000000" w:themeColor="text1"/>
          <w:shd w:val="clear" w:color="auto" w:fill="FFFFFF"/>
        </w:rPr>
        <w:t>echnology teachers, who are full-time teachers, count their technology support work as one of their administrative duty periods.</w:t>
      </w:r>
    </w:p>
    <w:p w14:paraId="4F6948F7" w14:textId="52234E95" w:rsidR="008D1776" w:rsidRDefault="00B24CFD" w:rsidP="003A10BD">
      <w:pPr>
        <w:spacing w:line="240" w:lineRule="auto"/>
        <w:rPr>
          <w:rFonts w:ascii="Times New Roman" w:hAnsi="Times New Roman" w:cs="Times New Roman"/>
        </w:rPr>
      </w:pPr>
      <w:r>
        <w:rPr>
          <w:rFonts w:ascii="Times New Roman" w:hAnsi="Times New Roman" w:cs="Times New Roman"/>
          <w:color w:val="000000" w:themeColor="text1"/>
          <w:shd w:val="clear" w:color="auto" w:fill="FFFFFF"/>
        </w:rPr>
        <w:t>Teachers</w:t>
      </w:r>
      <w:r w:rsidR="00CD75E6">
        <w:rPr>
          <w:rFonts w:ascii="Times New Roman" w:hAnsi="Times New Roman" w:cs="Times New Roman"/>
          <w:color w:val="000000" w:themeColor="text1"/>
          <w:shd w:val="clear" w:color="auto" w:fill="FFFFFF"/>
        </w:rPr>
        <w:t xml:space="preserve"> </w:t>
      </w:r>
      <w:r w:rsidR="006D3437">
        <w:rPr>
          <w:rFonts w:ascii="Times New Roman" w:hAnsi="Times New Roman" w:cs="Times New Roman"/>
          <w:color w:val="000000" w:themeColor="text1"/>
          <w:shd w:val="clear" w:color="auto" w:fill="FFFFFF"/>
        </w:rPr>
        <w:t>are prepared to perform these roles</w:t>
      </w:r>
      <w:r w:rsidR="00C775E5">
        <w:rPr>
          <w:rFonts w:ascii="Times New Roman" w:hAnsi="Times New Roman" w:cs="Times New Roman"/>
          <w:color w:val="000000" w:themeColor="text1"/>
          <w:shd w:val="clear" w:color="auto" w:fill="FFFFFF"/>
        </w:rPr>
        <w:t xml:space="preserve"> </w:t>
      </w:r>
      <w:r w:rsidR="006D3437">
        <w:rPr>
          <w:rFonts w:ascii="Times New Roman" w:hAnsi="Times New Roman" w:cs="Times New Roman"/>
          <w:color w:val="000000" w:themeColor="text1"/>
          <w:shd w:val="clear" w:color="auto" w:fill="FFFFFF"/>
        </w:rPr>
        <w:t>with support from</w:t>
      </w:r>
      <w:r w:rsidR="00CD75E6">
        <w:rPr>
          <w:rFonts w:ascii="Times New Roman" w:hAnsi="Times New Roman" w:cs="Times New Roman"/>
          <w:color w:val="000000" w:themeColor="text1"/>
          <w:shd w:val="clear" w:color="auto" w:fill="FFFFFF"/>
        </w:rPr>
        <w:t xml:space="preserve"> the </w:t>
      </w:r>
      <w:r w:rsidR="006D3437">
        <w:rPr>
          <w:rFonts w:ascii="Times New Roman" w:hAnsi="Times New Roman" w:cs="Times New Roman"/>
          <w:color w:val="000000" w:themeColor="text1"/>
          <w:shd w:val="clear" w:color="auto" w:fill="FFFFFF"/>
        </w:rPr>
        <w:t xml:space="preserve">program </w:t>
      </w:r>
      <w:r w:rsidR="00CD75E6">
        <w:rPr>
          <w:rFonts w:ascii="Times New Roman" w:hAnsi="Times New Roman" w:cs="Times New Roman"/>
          <w:color w:val="000000" w:themeColor="text1"/>
          <w:shd w:val="clear" w:color="auto" w:fill="FFFFFF"/>
        </w:rPr>
        <w:t xml:space="preserve">director </w:t>
      </w:r>
      <w:r w:rsidR="006D3437">
        <w:rPr>
          <w:rFonts w:ascii="Times New Roman" w:hAnsi="Times New Roman" w:cs="Times New Roman"/>
          <w:color w:val="000000" w:themeColor="text1"/>
          <w:shd w:val="clear" w:color="auto" w:fill="FFFFFF"/>
        </w:rPr>
        <w:t>who provides</w:t>
      </w:r>
      <w:r w:rsidR="00CD75E6">
        <w:rPr>
          <w:rFonts w:ascii="Times New Roman" w:hAnsi="Times New Roman" w:cs="Times New Roman"/>
          <w:color w:val="000000" w:themeColor="text1"/>
          <w:shd w:val="clear" w:color="auto" w:fill="FFFFFF"/>
        </w:rPr>
        <w:t xml:space="preserve"> a combination of learning activities includ</w:t>
      </w:r>
      <w:r w:rsidR="006D3437">
        <w:rPr>
          <w:rFonts w:ascii="Times New Roman" w:hAnsi="Times New Roman" w:cs="Times New Roman"/>
          <w:color w:val="000000" w:themeColor="text1"/>
          <w:shd w:val="clear" w:color="auto" w:fill="FFFFFF"/>
        </w:rPr>
        <w:t>ing</w:t>
      </w:r>
      <w:r w:rsidR="00C775E5">
        <w:rPr>
          <w:rFonts w:ascii="Times New Roman" w:hAnsi="Times New Roman" w:cs="Times New Roman"/>
          <w:color w:val="000000" w:themeColor="text1"/>
          <w:shd w:val="clear" w:color="auto" w:fill="FFFFFF"/>
        </w:rPr>
        <w:t xml:space="preserve"> summer</w:t>
      </w:r>
      <w:r w:rsidR="00CD75E6">
        <w:rPr>
          <w:rFonts w:ascii="Times New Roman" w:hAnsi="Times New Roman" w:cs="Times New Roman"/>
          <w:color w:val="000000" w:themeColor="text1"/>
          <w:shd w:val="clear" w:color="auto" w:fill="FFFFFF"/>
        </w:rPr>
        <w:t xml:space="preserve"> retreats</w:t>
      </w:r>
      <w:r w:rsidR="00C775E5">
        <w:rPr>
          <w:rFonts w:ascii="Times New Roman" w:hAnsi="Times New Roman" w:cs="Times New Roman"/>
          <w:color w:val="000000" w:themeColor="text1"/>
          <w:shd w:val="clear" w:color="auto" w:fill="FFFFFF"/>
        </w:rPr>
        <w:t xml:space="preserve">, monthly </w:t>
      </w:r>
      <w:r w:rsidR="00CD75E6">
        <w:rPr>
          <w:rFonts w:ascii="Times New Roman" w:hAnsi="Times New Roman" w:cs="Times New Roman"/>
          <w:color w:val="000000" w:themeColor="text1"/>
          <w:shd w:val="clear" w:color="auto" w:fill="FFFFFF"/>
        </w:rPr>
        <w:t xml:space="preserve">role-alike PD sessions, school walk-throughs and book clubs.  </w:t>
      </w:r>
      <w:r w:rsidR="006D3437">
        <w:rPr>
          <w:rFonts w:ascii="Times New Roman" w:hAnsi="Times New Roman" w:cs="Times New Roman"/>
          <w:color w:val="000000" w:themeColor="text1"/>
          <w:shd w:val="clear" w:color="auto" w:fill="FFFFFF"/>
        </w:rPr>
        <w:t>Teacher Leaders are</w:t>
      </w:r>
      <w:r w:rsidR="00CD75E6">
        <w:rPr>
          <w:rFonts w:ascii="Times New Roman" w:hAnsi="Times New Roman" w:cs="Times New Roman"/>
          <w:color w:val="000000" w:themeColor="text1"/>
          <w:shd w:val="clear" w:color="auto" w:fill="FFFFFF"/>
        </w:rPr>
        <w:t xml:space="preserve"> also expected to meet monthly</w:t>
      </w:r>
      <w:r w:rsidR="00C775E5">
        <w:rPr>
          <w:rFonts w:ascii="Times New Roman" w:hAnsi="Times New Roman" w:cs="Times New Roman"/>
          <w:color w:val="000000" w:themeColor="text1"/>
          <w:shd w:val="clear" w:color="auto" w:fill="FFFFFF"/>
        </w:rPr>
        <w:t xml:space="preserve"> with their school principal</w:t>
      </w:r>
      <w:r w:rsidR="00D66B51" w:rsidRPr="001E6D88">
        <w:rPr>
          <w:rFonts w:ascii="Times New Roman" w:hAnsi="Times New Roman" w:cs="Times New Roman"/>
          <w:color w:val="000000" w:themeColor="text1"/>
          <w:shd w:val="clear" w:color="auto" w:fill="FFFFFF"/>
        </w:rPr>
        <w:t xml:space="preserve">. </w:t>
      </w:r>
      <w:r w:rsidR="0096690E">
        <w:rPr>
          <w:rFonts w:ascii="Times New Roman" w:hAnsi="Times New Roman" w:cs="Times New Roman"/>
          <w:color w:val="000000" w:themeColor="text1"/>
          <w:shd w:val="clear" w:color="auto" w:fill="FFFFFF"/>
        </w:rPr>
        <w:t>In addition,</w:t>
      </w:r>
      <w:r w:rsidR="00D66B51" w:rsidRPr="001E6D88">
        <w:rPr>
          <w:rFonts w:ascii="Times New Roman" w:hAnsi="Times New Roman" w:cs="Times New Roman"/>
          <w:color w:val="000000" w:themeColor="text1"/>
          <w:shd w:val="clear" w:color="auto" w:fill="FFFFFF"/>
        </w:rPr>
        <w:t xml:space="preserve"> </w:t>
      </w:r>
      <w:r w:rsidR="00CD75E6">
        <w:rPr>
          <w:rFonts w:ascii="Times New Roman" w:hAnsi="Times New Roman" w:cs="Times New Roman"/>
          <w:color w:val="000000" w:themeColor="text1"/>
          <w:shd w:val="clear" w:color="auto" w:fill="FFFFFF"/>
        </w:rPr>
        <w:t xml:space="preserve">teacher leaders are encouraged to </w:t>
      </w:r>
      <w:r w:rsidR="0096690E">
        <w:rPr>
          <w:rFonts w:ascii="Times New Roman" w:hAnsi="Times New Roman" w:cs="Times New Roman"/>
          <w:color w:val="000000" w:themeColor="text1"/>
          <w:shd w:val="clear" w:color="auto" w:fill="FFFFFF"/>
        </w:rPr>
        <w:t xml:space="preserve">participate in the </w:t>
      </w:r>
      <w:r w:rsidR="0096690E" w:rsidRPr="001E6D88">
        <w:rPr>
          <w:rFonts w:ascii="Times New Roman" w:hAnsi="Times New Roman" w:cs="Times New Roman"/>
          <w:color w:val="000000" w:themeColor="text1"/>
          <w:shd w:val="clear" w:color="auto" w:fill="FFFFFF"/>
        </w:rPr>
        <w:t>Teacher Leadership Academy</w:t>
      </w:r>
      <w:r w:rsidR="0096690E">
        <w:rPr>
          <w:rFonts w:ascii="Times New Roman" w:hAnsi="Times New Roman" w:cs="Times New Roman"/>
          <w:color w:val="000000" w:themeColor="text1"/>
          <w:shd w:val="clear" w:color="auto" w:fill="FFFFFF"/>
        </w:rPr>
        <w:t>, a</w:t>
      </w:r>
      <w:r w:rsidR="0096690E" w:rsidRPr="001E6D88">
        <w:rPr>
          <w:rFonts w:ascii="Times New Roman" w:hAnsi="Times New Roman" w:cs="Times New Roman"/>
          <w:color w:val="000000" w:themeColor="text1"/>
          <w:shd w:val="clear" w:color="auto" w:fill="FFFFFF"/>
        </w:rPr>
        <w:t xml:space="preserve"> year</w:t>
      </w:r>
      <w:r w:rsidR="0096690E">
        <w:rPr>
          <w:rFonts w:ascii="Times New Roman" w:hAnsi="Times New Roman" w:cs="Times New Roman"/>
          <w:color w:val="000000" w:themeColor="text1"/>
          <w:shd w:val="clear" w:color="auto" w:fill="FFFFFF"/>
        </w:rPr>
        <w:t>-</w:t>
      </w:r>
      <w:r w:rsidR="0096690E" w:rsidRPr="001E6D88">
        <w:rPr>
          <w:rFonts w:ascii="Times New Roman" w:hAnsi="Times New Roman" w:cs="Times New Roman"/>
          <w:color w:val="000000" w:themeColor="text1"/>
          <w:shd w:val="clear" w:color="auto" w:fill="FFFFFF"/>
        </w:rPr>
        <w:t>long</w:t>
      </w:r>
      <w:r w:rsidR="0096690E">
        <w:rPr>
          <w:rFonts w:ascii="Times New Roman" w:hAnsi="Times New Roman" w:cs="Times New Roman"/>
          <w:color w:val="000000" w:themeColor="text1"/>
          <w:shd w:val="clear" w:color="auto" w:fill="FFFFFF"/>
        </w:rPr>
        <w:t xml:space="preserve"> </w:t>
      </w:r>
      <w:r w:rsidR="0096690E" w:rsidRPr="001E6D88">
        <w:rPr>
          <w:rFonts w:ascii="Times New Roman" w:hAnsi="Times New Roman" w:cs="Times New Roman"/>
          <w:color w:val="000000" w:themeColor="text1"/>
          <w:shd w:val="clear" w:color="auto" w:fill="FFFFFF"/>
        </w:rPr>
        <w:t xml:space="preserve">training </w:t>
      </w:r>
      <w:r w:rsidR="00CD75E6">
        <w:rPr>
          <w:rFonts w:ascii="Times New Roman" w:hAnsi="Times New Roman" w:cs="Times New Roman"/>
          <w:color w:val="000000" w:themeColor="text1"/>
          <w:shd w:val="clear" w:color="auto" w:fill="FFFFFF"/>
        </w:rPr>
        <w:t xml:space="preserve">open to all EBSD teachers </w:t>
      </w:r>
      <w:r w:rsidR="006D3437">
        <w:rPr>
          <w:rFonts w:ascii="Times New Roman" w:hAnsi="Times New Roman" w:cs="Times New Roman"/>
          <w:color w:val="000000" w:themeColor="text1"/>
          <w:shd w:val="clear" w:color="auto" w:fill="FFFFFF"/>
        </w:rPr>
        <w:t>who want to</w:t>
      </w:r>
      <w:r w:rsidR="0096690E">
        <w:rPr>
          <w:rFonts w:ascii="Times New Roman" w:hAnsi="Times New Roman" w:cs="Times New Roman"/>
          <w:color w:val="000000" w:themeColor="text1"/>
          <w:shd w:val="clear" w:color="auto" w:fill="FFFFFF"/>
        </w:rPr>
        <w:t xml:space="preserve"> improv</w:t>
      </w:r>
      <w:r w:rsidR="006D3437">
        <w:rPr>
          <w:rFonts w:ascii="Times New Roman" w:hAnsi="Times New Roman" w:cs="Times New Roman"/>
          <w:color w:val="000000" w:themeColor="text1"/>
          <w:shd w:val="clear" w:color="auto" w:fill="FFFFFF"/>
        </w:rPr>
        <w:t>e their</w:t>
      </w:r>
      <w:r w:rsidR="0096690E">
        <w:rPr>
          <w:rFonts w:ascii="Times New Roman" w:hAnsi="Times New Roman" w:cs="Times New Roman"/>
          <w:color w:val="000000" w:themeColor="text1"/>
          <w:shd w:val="clear" w:color="auto" w:fill="FFFFFF"/>
        </w:rPr>
        <w:t xml:space="preserve"> teaching, leadership, and communication to</w:t>
      </w:r>
      <w:r w:rsidR="0096690E" w:rsidRPr="001E6D88">
        <w:rPr>
          <w:rFonts w:ascii="Times New Roman" w:hAnsi="Times New Roman" w:cs="Times New Roman"/>
          <w:color w:val="000000" w:themeColor="text1"/>
          <w:shd w:val="clear" w:color="auto" w:fill="FFFFFF"/>
        </w:rPr>
        <w:t xml:space="preserve"> improve student learning. </w:t>
      </w:r>
      <w:r w:rsidR="0096690E">
        <w:rPr>
          <w:rFonts w:ascii="Times New Roman" w:hAnsi="Times New Roman" w:cs="Times New Roman"/>
          <w:color w:val="000000" w:themeColor="text1"/>
          <w:shd w:val="clear" w:color="auto" w:fill="FFFFFF"/>
        </w:rPr>
        <w:t xml:space="preserve"> </w:t>
      </w:r>
      <w:r w:rsidR="007F115B">
        <w:rPr>
          <w:rFonts w:ascii="Times New Roman" w:hAnsi="Times New Roman" w:cs="Times New Roman"/>
          <w:color w:val="000000" w:themeColor="text1"/>
          <w:shd w:val="clear" w:color="auto" w:fill="FFFFFF"/>
        </w:rPr>
        <w:t>In fact, in 2019, this program</w:t>
      </w:r>
      <w:r w:rsidR="00D66B51" w:rsidRPr="001E6D88">
        <w:rPr>
          <w:rFonts w:ascii="Times New Roman" w:hAnsi="Times New Roman" w:cs="Times New Roman"/>
          <w:color w:val="000000" w:themeColor="text1"/>
          <w:shd w:val="clear" w:color="auto" w:fill="FFFFFF"/>
        </w:rPr>
        <w:t xml:space="preserve"> </w:t>
      </w:r>
      <w:r w:rsidR="007F115B">
        <w:rPr>
          <w:rFonts w:ascii="Times New Roman" w:hAnsi="Times New Roman" w:cs="Times New Roman"/>
          <w:color w:val="000000" w:themeColor="text1"/>
          <w:shd w:val="clear" w:color="auto" w:fill="FFFFFF"/>
        </w:rPr>
        <w:t>was used as</w:t>
      </w:r>
      <w:r w:rsidR="00D66B51" w:rsidRPr="001E6D88">
        <w:rPr>
          <w:rFonts w:ascii="Times New Roman" w:hAnsi="Times New Roman" w:cs="Times New Roman"/>
          <w:color w:val="000000" w:themeColor="text1"/>
          <w:shd w:val="clear" w:color="auto" w:fill="FFFFFF"/>
        </w:rPr>
        <w:t xml:space="preserve"> </w:t>
      </w:r>
      <w:r w:rsidR="0096690E">
        <w:rPr>
          <w:rFonts w:ascii="Times New Roman" w:hAnsi="Times New Roman" w:cs="Times New Roman"/>
          <w:color w:val="000000" w:themeColor="text1"/>
          <w:shd w:val="clear" w:color="auto" w:fill="FFFFFF"/>
        </w:rPr>
        <w:t>a</w:t>
      </w:r>
      <w:r w:rsidR="00D66B51" w:rsidRPr="001E6D88">
        <w:rPr>
          <w:rFonts w:ascii="Times New Roman" w:hAnsi="Times New Roman" w:cs="Times New Roman"/>
          <w:color w:val="000000" w:themeColor="text1"/>
          <w:shd w:val="clear" w:color="auto" w:fill="FFFFFF"/>
        </w:rPr>
        <w:t xml:space="preserve"> model </w:t>
      </w:r>
      <w:r w:rsidR="007F115B">
        <w:rPr>
          <w:rFonts w:ascii="Times New Roman" w:hAnsi="Times New Roman" w:cs="Times New Roman"/>
          <w:color w:val="000000" w:themeColor="text1"/>
          <w:shd w:val="clear" w:color="auto" w:fill="FFFFFF"/>
        </w:rPr>
        <w:t xml:space="preserve">by the NJ Department of Education </w:t>
      </w:r>
      <w:r w:rsidR="00D66B51" w:rsidRPr="001E6D88">
        <w:rPr>
          <w:rFonts w:ascii="Times New Roman" w:hAnsi="Times New Roman" w:cs="Times New Roman"/>
          <w:color w:val="000000" w:themeColor="text1"/>
          <w:shd w:val="clear" w:color="auto" w:fill="FFFFFF"/>
        </w:rPr>
        <w:t xml:space="preserve">for </w:t>
      </w:r>
      <w:r w:rsidR="0096690E">
        <w:rPr>
          <w:rFonts w:ascii="Times New Roman" w:hAnsi="Times New Roman" w:cs="Times New Roman"/>
          <w:color w:val="000000" w:themeColor="text1"/>
          <w:shd w:val="clear" w:color="auto" w:fill="FFFFFF"/>
        </w:rPr>
        <w:t>its</w:t>
      </w:r>
      <w:r w:rsidR="00D66B51" w:rsidRPr="001E6D88">
        <w:rPr>
          <w:rFonts w:ascii="Times New Roman" w:hAnsi="Times New Roman" w:cs="Times New Roman"/>
          <w:color w:val="000000" w:themeColor="text1"/>
          <w:shd w:val="clear" w:color="auto" w:fill="FFFFFF"/>
        </w:rPr>
        <w:t xml:space="preserve"> </w:t>
      </w:r>
      <w:r w:rsidR="007F115B">
        <w:rPr>
          <w:rFonts w:ascii="Times New Roman" w:hAnsi="Times New Roman" w:cs="Times New Roman"/>
          <w:color w:val="000000" w:themeColor="text1"/>
          <w:shd w:val="clear" w:color="auto" w:fill="FFFFFF"/>
        </w:rPr>
        <w:t xml:space="preserve">new </w:t>
      </w:r>
      <w:r w:rsidR="00D66B51">
        <w:rPr>
          <w:rFonts w:ascii="Times New Roman" w:hAnsi="Times New Roman" w:cs="Times New Roman"/>
          <w:color w:val="000000" w:themeColor="text1"/>
          <w:shd w:val="clear" w:color="auto" w:fill="FFFFFF"/>
        </w:rPr>
        <w:t>T</w:t>
      </w:r>
      <w:r w:rsidR="00D66B51" w:rsidRPr="001E6D88">
        <w:rPr>
          <w:rFonts w:ascii="Times New Roman" w:hAnsi="Times New Roman" w:cs="Times New Roman"/>
          <w:color w:val="000000" w:themeColor="text1"/>
          <w:shd w:val="clear" w:color="auto" w:fill="FFFFFF"/>
        </w:rPr>
        <w:t xml:space="preserve">eacher </w:t>
      </w:r>
      <w:r w:rsidR="00D66B51">
        <w:rPr>
          <w:rFonts w:ascii="Times New Roman" w:hAnsi="Times New Roman" w:cs="Times New Roman"/>
          <w:color w:val="000000" w:themeColor="text1"/>
          <w:shd w:val="clear" w:color="auto" w:fill="FFFFFF"/>
        </w:rPr>
        <w:t>L</w:t>
      </w:r>
      <w:r w:rsidR="00D66B51" w:rsidRPr="001E6D88">
        <w:rPr>
          <w:rFonts w:ascii="Times New Roman" w:hAnsi="Times New Roman" w:cs="Times New Roman"/>
          <w:color w:val="000000" w:themeColor="text1"/>
          <w:shd w:val="clear" w:color="auto" w:fill="FFFFFF"/>
        </w:rPr>
        <w:t xml:space="preserve">eader </w:t>
      </w:r>
      <w:r w:rsidR="00D66B51">
        <w:rPr>
          <w:rFonts w:ascii="Times New Roman" w:hAnsi="Times New Roman" w:cs="Times New Roman"/>
          <w:color w:val="000000" w:themeColor="text1"/>
          <w:shd w:val="clear" w:color="auto" w:fill="FFFFFF"/>
        </w:rPr>
        <w:t>E</w:t>
      </w:r>
      <w:r w:rsidR="00D66B51" w:rsidRPr="001E6D88">
        <w:rPr>
          <w:rFonts w:ascii="Times New Roman" w:hAnsi="Times New Roman" w:cs="Times New Roman"/>
          <w:color w:val="000000" w:themeColor="text1"/>
          <w:shd w:val="clear" w:color="auto" w:fill="FFFFFF"/>
        </w:rPr>
        <w:t xml:space="preserve">ndorsement. </w:t>
      </w:r>
      <w:r w:rsidR="0096690E">
        <w:rPr>
          <w:rFonts w:ascii="Times New Roman" w:hAnsi="Times New Roman" w:cs="Times New Roman"/>
          <w:color w:val="000000" w:themeColor="text1"/>
          <w:shd w:val="clear" w:color="auto" w:fill="FFFFFF"/>
        </w:rPr>
        <w:t xml:space="preserve"> </w:t>
      </w:r>
      <w:r w:rsidR="00CD75E6">
        <w:rPr>
          <w:rFonts w:ascii="Times New Roman" w:hAnsi="Times New Roman" w:cs="Times New Roman"/>
          <w:color w:val="000000" w:themeColor="text1"/>
          <w:shd w:val="clear" w:color="auto" w:fill="FFFFFF"/>
        </w:rPr>
        <w:t xml:space="preserve"> </w:t>
      </w:r>
      <w:r w:rsidR="00CD75E6" w:rsidRPr="001E6D88">
        <w:rPr>
          <w:rFonts w:ascii="Times New Roman" w:hAnsi="Times New Roman" w:cs="Times New Roman"/>
          <w:color w:val="000000" w:themeColor="text1"/>
          <w:shd w:val="clear" w:color="auto" w:fill="FFFFFF"/>
        </w:rPr>
        <w:t xml:space="preserve">Teacher leaders in the district report to the </w:t>
      </w:r>
      <w:r w:rsidR="006D3437">
        <w:rPr>
          <w:rFonts w:ascii="Times New Roman" w:hAnsi="Times New Roman" w:cs="Times New Roman"/>
          <w:color w:val="000000" w:themeColor="text1"/>
          <w:shd w:val="clear" w:color="auto" w:fill="FFFFFF"/>
        </w:rPr>
        <w:t>program director, who manages this program as part of a portfolio of district HR duties related to staff development and evaluation.</w:t>
      </w:r>
    </w:p>
    <w:p w14:paraId="05BFE49C" w14:textId="669FA622" w:rsidR="009A757B" w:rsidRPr="004B6FE8" w:rsidRDefault="004B6FE8" w:rsidP="004B6FE8">
      <w:pPr>
        <w:rPr>
          <w:rFonts w:ascii="Times New Roman" w:hAnsi="Times New Roman" w:cs="Times New Roman"/>
        </w:rPr>
      </w:pPr>
      <w:r w:rsidRPr="004B6FE8">
        <w:rPr>
          <w:rFonts w:ascii="Times New Roman" w:hAnsi="Times New Roman" w:cs="Times New Roman"/>
          <w:bCs/>
        </w:rPr>
        <w:t>2</w:t>
      </w:r>
      <w:r w:rsidR="00D66B51">
        <w:rPr>
          <w:rFonts w:ascii="Times New Roman" w:hAnsi="Times New Roman" w:cs="Times New Roman"/>
          <w:bCs/>
        </w:rPr>
        <w:t>c</w:t>
      </w:r>
      <w:r w:rsidRPr="004B6FE8">
        <w:rPr>
          <w:rFonts w:ascii="Times New Roman" w:hAnsi="Times New Roman" w:cs="Times New Roman"/>
          <w:bCs/>
        </w:rPr>
        <w:t>.</w:t>
      </w:r>
      <w:r>
        <w:rPr>
          <w:rFonts w:ascii="Times New Roman" w:hAnsi="Times New Roman" w:cs="Times New Roman"/>
          <w:bCs/>
          <w:u w:val="single"/>
        </w:rPr>
        <w:t xml:space="preserve"> </w:t>
      </w:r>
      <w:r w:rsidR="009A757B" w:rsidRPr="004B6FE8">
        <w:rPr>
          <w:rFonts w:ascii="Times New Roman" w:hAnsi="Times New Roman" w:cs="Times New Roman"/>
          <w:bCs/>
          <w:u w:val="single"/>
        </w:rPr>
        <w:t>Tennessee</w:t>
      </w:r>
      <w:r w:rsidR="005D4765" w:rsidRPr="004B6FE8">
        <w:rPr>
          <w:rFonts w:ascii="Times New Roman" w:hAnsi="Times New Roman" w:cs="Times New Roman"/>
          <w:bCs/>
          <w:u w:val="single"/>
        </w:rPr>
        <w:t xml:space="preserve"> Teacher Leaders Network</w:t>
      </w:r>
      <w:r w:rsidR="006D3437">
        <w:rPr>
          <w:rFonts w:ascii="Times New Roman" w:hAnsi="Times New Roman" w:cs="Times New Roman"/>
          <w:bCs/>
          <w:u w:val="single"/>
        </w:rPr>
        <w:t xml:space="preserve"> </w:t>
      </w:r>
    </w:p>
    <w:p w14:paraId="7C34E853" w14:textId="6C58DB86" w:rsidR="00AE79B3" w:rsidRDefault="0025631E" w:rsidP="00AE79B3">
      <w:pPr>
        <w:rPr>
          <w:rFonts w:ascii="Times New Roman" w:hAnsi="Times New Roman" w:cs="Times New Roman"/>
        </w:rPr>
      </w:pPr>
      <w:r w:rsidRPr="001E6D88">
        <w:rPr>
          <w:rFonts w:ascii="Times New Roman" w:hAnsi="Times New Roman" w:cs="Times New Roman"/>
        </w:rPr>
        <w:t xml:space="preserve">In 2013, the Tennessee </w:t>
      </w:r>
      <w:r w:rsidR="006B4CDF" w:rsidRPr="001E6D88">
        <w:rPr>
          <w:rFonts w:ascii="Times New Roman" w:hAnsi="Times New Roman" w:cs="Times New Roman"/>
        </w:rPr>
        <w:t>D</w:t>
      </w:r>
      <w:r w:rsidRPr="001E6D88">
        <w:rPr>
          <w:rFonts w:ascii="Times New Roman" w:hAnsi="Times New Roman" w:cs="Times New Roman"/>
        </w:rPr>
        <w:t xml:space="preserve">epartment of Education launched the Tennessee Teacher Leader Network (TLN) to support </w:t>
      </w:r>
      <w:r w:rsidR="006D3437">
        <w:rPr>
          <w:rFonts w:ascii="Times New Roman" w:hAnsi="Times New Roman" w:cs="Times New Roman"/>
        </w:rPr>
        <w:t>districts to develop</w:t>
      </w:r>
      <w:r w:rsidRPr="001E6D88">
        <w:rPr>
          <w:rFonts w:ascii="Times New Roman" w:hAnsi="Times New Roman" w:cs="Times New Roman"/>
        </w:rPr>
        <w:t xml:space="preserve"> innovative and sustainable teacher leader models</w:t>
      </w:r>
      <w:r w:rsidR="00AE79B3">
        <w:rPr>
          <w:rFonts w:ascii="Times New Roman" w:hAnsi="Times New Roman" w:cs="Times New Roman"/>
        </w:rPr>
        <w:t xml:space="preserve"> that can produce</w:t>
      </w:r>
      <w:r w:rsidR="00AE79B3" w:rsidRPr="00AE79B3">
        <w:rPr>
          <w:rFonts w:ascii="Times New Roman" w:hAnsi="Times New Roman" w:cs="Times New Roman"/>
        </w:rPr>
        <w:t xml:space="preserve"> results in increased teacher effectiveness and improved student learning.</w:t>
      </w:r>
      <w:r w:rsidRPr="001E6D88">
        <w:rPr>
          <w:rFonts w:ascii="Times New Roman" w:hAnsi="Times New Roman" w:cs="Times New Roman"/>
        </w:rPr>
        <w:t xml:space="preserve">  T</w:t>
      </w:r>
      <w:r w:rsidR="006D3437">
        <w:rPr>
          <w:rFonts w:ascii="Times New Roman" w:hAnsi="Times New Roman" w:cs="Times New Roman"/>
        </w:rPr>
        <w:t>hrough this program, t</w:t>
      </w:r>
      <w:r w:rsidRPr="001E6D88">
        <w:rPr>
          <w:rFonts w:ascii="Times New Roman" w:hAnsi="Times New Roman" w:cs="Times New Roman"/>
        </w:rPr>
        <w:t xml:space="preserve">he state provides grants for district teams </w:t>
      </w:r>
      <w:r w:rsidR="00AE79B3">
        <w:rPr>
          <w:rFonts w:ascii="Times New Roman" w:hAnsi="Times New Roman" w:cs="Times New Roman"/>
        </w:rPr>
        <w:t xml:space="preserve">to plan—but not implement—their own locally-responsive models.  Participating districts must agree to four non-negotiables: </w:t>
      </w:r>
    </w:p>
    <w:p w14:paraId="03694B67" w14:textId="52970D66" w:rsidR="00AE79B3" w:rsidRPr="003A10BD" w:rsidRDefault="00AE79B3" w:rsidP="003A10BD">
      <w:pPr>
        <w:pStyle w:val="ListParagraph"/>
        <w:numPr>
          <w:ilvl w:val="0"/>
          <w:numId w:val="21"/>
        </w:numPr>
        <w:rPr>
          <w:rFonts w:ascii="Times New Roman" w:hAnsi="Times New Roman" w:cs="Times New Roman"/>
        </w:rPr>
      </w:pPr>
      <w:r w:rsidRPr="00AE79B3">
        <w:rPr>
          <w:rFonts w:ascii="Times New Roman" w:hAnsi="Times New Roman" w:cs="Times New Roman"/>
          <w:sz w:val="22"/>
          <w:szCs w:val="22"/>
        </w:rPr>
        <w:t xml:space="preserve">Assemble </w:t>
      </w:r>
      <w:r w:rsidRPr="003A10BD">
        <w:rPr>
          <w:rFonts w:ascii="Times New Roman" w:hAnsi="Times New Roman" w:cs="Times New Roman"/>
          <w:sz w:val="22"/>
          <w:szCs w:val="22"/>
        </w:rPr>
        <w:t xml:space="preserve">a four-person vertical team </w:t>
      </w:r>
      <w:r w:rsidRPr="00AE79B3">
        <w:rPr>
          <w:rFonts w:ascii="Times New Roman" w:hAnsi="Times New Roman" w:cs="Times New Roman"/>
          <w:sz w:val="22"/>
          <w:szCs w:val="22"/>
        </w:rPr>
        <w:t>that will attend</w:t>
      </w:r>
      <w:r w:rsidRPr="003A10BD">
        <w:rPr>
          <w:rFonts w:ascii="Times New Roman" w:hAnsi="Times New Roman" w:cs="Times New Roman"/>
          <w:sz w:val="22"/>
          <w:szCs w:val="22"/>
        </w:rPr>
        <w:t xml:space="preserve"> all seven TLN monthly meetings</w:t>
      </w:r>
    </w:p>
    <w:p w14:paraId="797E70BA" w14:textId="2BB1452B" w:rsidR="00AE79B3" w:rsidRPr="003A10BD" w:rsidRDefault="00AE79B3" w:rsidP="003A10BD">
      <w:pPr>
        <w:pStyle w:val="ListParagraph"/>
        <w:numPr>
          <w:ilvl w:val="0"/>
          <w:numId w:val="21"/>
        </w:numPr>
        <w:rPr>
          <w:rFonts w:ascii="Times New Roman" w:hAnsi="Times New Roman" w:cs="Times New Roman"/>
        </w:rPr>
      </w:pPr>
      <w:r w:rsidRPr="003A10BD">
        <w:rPr>
          <w:rFonts w:ascii="Times New Roman" w:hAnsi="Times New Roman" w:cs="Times New Roman"/>
          <w:sz w:val="22"/>
          <w:szCs w:val="22"/>
        </w:rPr>
        <w:t xml:space="preserve">Commit to building a comprehensive teacher leader model </w:t>
      </w:r>
      <w:r w:rsidRPr="00AE79B3">
        <w:rPr>
          <w:rFonts w:ascii="Times New Roman" w:hAnsi="Times New Roman" w:cs="Times New Roman"/>
          <w:sz w:val="22"/>
          <w:szCs w:val="22"/>
        </w:rPr>
        <w:t>that reaches</w:t>
      </w:r>
      <w:r w:rsidRPr="003A10BD">
        <w:rPr>
          <w:rFonts w:ascii="Times New Roman" w:hAnsi="Times New Roman" w:cs="Times New Roman"/>
          <w:sz w:val="22"/>
          <w:szCs w:val="22"/>
        </w:rPr>
        <w:t xml:space="preserve"> all schools in the district</w:t>
      </w:r>
    </w:p>
    <w:p w14:paraId="02B78643" w14:textId="2E24871B" w:rsidR="00AE79B3" w:rsidRPr="003A10BD" w:rsidRDefault="00AE79B3" w:rsidP="003A10BD">
      <w:pPr>
        <w:pStyle w:val="ListParagraph"/>
        <w:numPr>
          <w:ilvl w:val="0"/>
          <w:numId w:val="21"/>
        </w:numPr>
        <w:rPr>
          <w:rFonts w:ascii="Times New Roman" w:hAnsi="Times New Roman" w:cs="Times New Roman"/>
        </w:rPr>
      </w:pPr>
      <w:r w:rsidRPr="003A10BD">
        <w:rPr>
          <w:rFonts w:ascii="Times New Roman" w:hAnsi="Times New Roman" w:cs="Times New Roman"/>
          <w:sz w:val="22"/>
          <w:szCs w:val="22"/>
        </w:rPr>
        <w:t xml:space="preserve">Align all teacher leader roles with the </w:t>
      </w:r>
      <w:r w:rsidRPr="00AE79B3">
        <w:rPr>
          <w:rFonts w:ascii="Times New Roman" w:hAnsi="Times New Roman" w:cs="Times New Roman"/>
          <w:sz w:val="22"/>
          <w:szCs w:val="22"/>
        </w:rPr>
        <w:t xml:space="preserve">Teacher Leader </w:t>
      </w:r>
      <w:r w:rsidRPr="003A10BD">
        <w:rPr>
          <w:rFonts w:ascii="Times New Roman" w:hAnsi="Times New Roman" w:cs="Times New Roman"/>
          <w:sz w:val="22"/>
          <w:szCs w:val="22"/>
        </w:rPr>
        <w:t>Model Standards</w:t>
      </w:r>
    </w:p>
    <w:p w14:paraId="63EA6DE9" w14:textId="4A5FD094" w:rsidR="00AE79B3" w:rsidRPr="003A10BD" w:rsidRDefault="00AE79B3" w:rsidP="00AE79B3">
      <w:pPr>
        <w:pStyle w:val="ListParagraph"/>
        <w:numPr>
          <w:ilvl w:val="0"/>
          <w:numId w:val="21"/>
        </w:numPr>
        <w:rPr>
          <w:rFonts w:ascii="Times New Roman" w:hAnsi="Times New Roman" w:cs="Times New Roman"/>
          <w:sz w:val="22"/>
          <w:szCs w:val="22"/>
        </w:rPr>
      </w:pPr>
      <w:r w:rsidRPr="003A10BD">
        <w:rPr>
          <w:rFonts w:ascii="Times New Roman" w:hAnsi="Times New Roman" w:cs="Times New Roman"/>
          <w:sz w:val="22"/>
          <w:szCs w:val="22"/>
        </w:rPr>
        <w:t>Commit to sustaining their TLN model for multiple years through dedicated funding</w:t>
      </w:r>
    </w:p>
    <w:p w14:paraId="58D19954" w14:textId="77777777" w:rsidR="00AE79B3" w:rsidRPr="003A10BD" w:rsidRDefault="00AE79B3" w:rsidP="008E2E82">
      <w:pPr>
        <w:pStyle w:val="ListParagraph"/>
        <w:rPr>
          <w:rFonts w:ascii="Times New Roman" w:hAnsi="Times New Roman" w:cs="Times New Roman"/>
        </w:rPr>
      </w:pPr>
    </w:p>
    <w:p w14:paraId="102ED158" w14:textId="65499588" w:rsidR="00AE79B3" w:rsidRPr="001E6D88" w:rsidRDefault="00AE79B3" w:rsidP="00AE79B3">
      <w:pPr>
        <w:rPr>
          <w:rFonts w:ascii="Times New Roman" w:hAnsi="Times New Roman" w:cs="Times New Roman"/>
        </w:rPr>
      </w:pPr>
      <w:r w:rsidRPr="001E6D88">
        <w:rPr>
          <w:rFonts w:ascii="Times New Roman" w:hAnsi="Times New Roman" w:cs="Times New Roman"/>
        </w:rPr>
        <w:t>The TLN uses a cohort model to facilitate district</w:t>
      </w:r>
      <w:r>
        <w:rPr>
          <w:rFonts w:ascii="Times New Roman" w:hAnsi="Times New Roman" w:cs="Times New Roman"/>
        </w:rPr>
        <w:t>s in</w:t>
      </w:r>
      <w:r w:rsidRPr="001E6D88">
        <w:rPr>
          <w:rFonts w:ascii="Times New Roman" w:hAnsi="Times New Roman" w:cs="Times New Roman"/>
        </w:rPr>
        <w:t xml:space="preserve"> develo</w:t>
      </w:r>
      <w:r>
        <w:rPr>
          <w:rFonts w:ascii="Times New Roman" w:hAnsi="Times New Roman" w:cs="Times New Roman"/>
        </w:rPr>
        <w:t>ping their</w:t>
      </w:r>
      <w:r w:rsidRPr="001E6D88">
        <w:rPr>
          <w:rFonts w:ascii="Times New Roman" w:hAnsi="Times New Roman" w:cs="Times New Roman"/>
        </w:rPr>
        <w:t xml:space="preserve"> teacher leader models. </w:t>
      </w:r>
      <w:r>
        <w:rPr>
          <w:rFonts w:ascii="Times New Roman" w:hAnsi="Times New Roman" w:cs="Times New Roman"/>
        </w:rPr>
        <w:t xml:space="preserve"> </w:t>
      </w:r>
      <w:r w:rsidRPr="001E6D88">
        <w:rPr>
          <w:rFonts w:ascii="Times New Roman" w:hAnsi="Times New Roman" w:cs="Times New Roman"/>
        </w:rPr>
        <w:t xml:space="preserve">To </w:t>
      </w:r>
      <w:r>
        <w:rPr>
          <w:rFonts w:ascii="Times New Roman" w:hAnsi="Times New Roman" w:cs="Times New Roman"/>
        </w:rPr>
        <w:t>guide</w:t>
      </w:r>
      <w:r w:rsidRPr="001E6D88">
        <w:rPr>
          <w:rFonts w:ascii="Times New Roman" w:hAnsi="Times New Roman" w:cs="Times New Roman"/>
        </w:rPr>
        <w:t xml:space="preserve"> district </w:t>
      </w:r>
      <w:r>
        <w:rPr>
          <w:rFonts w:ascii="Times New Roman" w:hAnsi="Times New Roman" w:cs="Times New Roman"/>
        </w:rPr>
        <w:t>planning</w:t>
      </w:r>
      <w:r w:rsidRPr="001E6D88">
        <w:rPr>
          <w:rFonts w:ascii="Times New Roman" w:hAnsi="Times New Roman" w:cs="Times New Roman"/>
        </w:rPr>
        <w:t xml:space="preserve">, the state provides a </w:t>
      </w:r>
      <w:r>
        <w:rPr>
          <w:rFonts w:ascii="Times New Roman" w:hAnsi="Times New Roman" w:cs="Times New Roman"/>
        </w:rPr>
        <w:t xml:space="preserve">design </w:t>
      </w:r>
      <w:r w:rsidRPr="001E6D88">
        <w:rPr>
          <w:rFonts w:ascii="Times New Roman" w:hAnsi="Times New Roman" w:cs="Times New Roman"/>
        </w:rPr>
        <w:t xml:space="preserve">framework for teacher leadership </w:t>
      </w:r>
      <w:r>
        <w:rPr>
          <w:rFonts w:ascii="Times New Roman" w:hAnsi="Times New Roman" w:cs="Times New Roman"/>
        </w:rPr>
        <w:t xml:space="preserve">programs </w:t>
      </w:r>
      <w:r w:rsidRPr="001E6D88">
        <w:rPr>
          <w:rFonts w:ascii="Times New Roman" w:hAnsi="Times New Roman" w:cs="Times New Roman"/>
        </w:rPr>
        <w:t xml:space="preserve">which include </w:t>
      </w:r>
      <w:r>
        <w:rPr>
          <w:rFonts w:ascii="Times New Roman" w:hAnsi="Times New Roman" w:cs="Times New Roman"/>
        </w:rPr>
        <w:t>eight core elements</w:t>
      </w:r>
      <w:r w:rsidRPr="001E6D88">
        <w:rPr>
          <w:rFonts w:ascii="Times New Roman" w:hAnsi="Times New Roman" w:cs="Times New Roman"/>
        </w:rPr>
        <w:t xml:space="preserve">: (a) a process for identifying teacher leaders; (b) roles and responsibilities for teacher leaders; (c) building capacity of teacher leaders; (d) a plan for developing strategies for success; (e) creating an implementation timeline; (f) estimating program costs, and; (g) communicating the teacher leadership plan. </w:t>
      </w:r>
    </w:p>
    <w:p w14:paraId="7AB7E1DA" w14:textId="0A573434" w:rsidR="006B4CDF" w:rsidRDefault="006B4CDF" w:rsidP="006B4CDF">
      <w:pPr>
        <w:rPr>
          <w:rFonts w:ascii="Times New Roman" w:hAnsi="Times New Roman" w:cs="Times New Roman"/>
        </w:rPr>
      </w:pPr>
      <w:r w:rsidRPr="001E6D88">
        <w:rPr>
          <w:rFonts w:ascii="Times New Roman" w:hAnsi="Times New Roman" w:cs="Times New Roman"/>
        </w:rPr>
        <w:t>As a state</w:t>
      </w:r>
      <w:r w:rsidR="00612AC9">
        <w:rPr>
          <w:rFonts w:ascii="Times New Roman" w:hAnsi="Times New Roman" w:cs="Times New Roman"/>
        </w:rPr>
        <w:t>-</w:t>
      </w:r>
      <w:r w:rsidRPr="001E6D88">
        <w:rPr>
          <w:rFonts w:ascii="Times New Roman" w:hAnsi="Times New Roman" w:cs="Times New Roman"/>
        </w:rPr>
        <w:t xml:space="preserve">sponsored model, </w:t>
      </w:r>
      <w:r w:rsidR="00612AC9">
        <w:rPr>
          <w:rFonts w:ascii="Times New Roman" w:hAnsi="Times New Roman" w:cs="Times New Roman"/>
        </w:rPr>
        <w:t>t</w:t>
      </w:r>
      <w:r w:rsidRPr="001E6D88">
        <w:rPr>
          <w:rFonts w:ascii="Times New Roman" w:hAnsi="Times New Roman" w:cs="Times New Roman"/>
        </w:rPr>
        <w:t xml:space="preserve">he TLN is </w:t>
      </w:r>
      <w:r w:rsidR="006D0A4A">
        <w:rPr>
          <w:rFonts w:ascii="Times New Roman" w:hAnsi="Times New Roman" w:cs="Times New Roman"/>
        </w:rPr>
        <w:t>strategically positioned for</w:t>
      </w:r>
      <w:r w:rsidRPr="001E6D88">
        <w:rPr>
          <w:rFonts w:ascii="Times New Roman" w:hAnsi="Times New Roman" w:cs="Times New Roman"/>
        </w:rPr>
        <w:t xml:space="preserve"> integrat</w:t>
      </w:r>
      <w:r w:rsidR="00612AC9">
        <w:rPr>
          <w:rFonts w:ascii="Times New Roman" w:hAnsi="Times New Roman" w:cs="Times New Roman"/>
        </w:rPr>
        <w:t>ion</w:t>
      </w:r>
      <w:r w:rsidRPr="001E6D88">
        <w:rPr>
          <w:rFonts w:ascii="Times New Roman" w:hAnsi="Times New Roman" w:cs="Times New Roman"/>
        </w:rPr>
        <w:t xml:space="preserve"> with other state initiatives. </w:t>
      </w:r>
      <w:r w:rsidR="00612AC9">
        <w:rPr>
          <w:rFonts w:ascii="Times New Roman" w:hAnsi="Times New Roman" w:cs="Times New Roman"/>
        </w:rPr>
        <w:t>In 2011, f</w:t>
      </w:r>
      <w:r w:rsidRPr="001E6D88">
        <w:rPr>
          <w:rFonts w:ascii="Times New Roman" w:hAnsi="Times New Roman" w:cs="Times New Roman"/>
        </w:rPr>
        <w:t>or example, the Tennessee State Board of Education adopted the Teacher Leader Model Standards, which provide a cohesive, transparent set of skills and competencies to guide and encourage the development of teacher leaders</w:t>
      </w:r>
      <w:r w:rsidR="006D0A4A">
        <w:rPr>
          <w:rFonts w:ascii="Times New Roman" w:hAnsi="Times New Roman" w:cs="Times New Roman"/>
        </w:rPr>
        <w:t xml:space="preserve"> in seven domains of TL influence</w:t>
      </w:r>
      <w:r w:rsidRPr="001E6D88">
        <w:rPr>
          <w:rFonts w:ascii="Times New Roman" w:hAnsi="Times New Roman" w:cs="Times New Roman"/>
        </w:rPr>
        <w:t xml:space="preserve">. </w:t>
      </w:r>
      <w:r w:rsidR="006D0A4A">
        <w:rPr>
          <w:rFonts w:ascii="Times New Roman" w:hAnsi="Times New Roman" w:cs="Times New Roman"/>
        </w:rPr>
        <w:t xml:space="preserve"> These standards were then used as a framework for developing and supporting TLN roles.  </w:t>
      </w:r>
      <w:r w:rsidRPr="001E6D88">
        <w:rPr>
          <w:rFonts w:ascii="Times New Roman" w:hAnsi="Times New Roman" w:cs="Times New Roman"/>
        </w:rPr>
        <w:t>As another example of integration, in 2018</w:t>
      </w:r>
      <w:r w:rsidR="006D0A4A">
        <w:rPr>
          <w:rFonts w:ascii="Times New Roman" w:hAnsi="Times New Roman" w:cs="Times New Roman"/>
        </w:rPr>
        <w:t>,</w:t>
      </w:r>
      <w:r w:rsidRPr="001E6D88">
        <w:rPr>
          <w:rFonts w:ascii="Times New Roman" w:hAnsi="Times New Roman" w:cs="Times New Roman"/>
        </w:rPr>
        <w:t xml:space="preserve"> Tennessee revised its instructional leadership standards to include the national teacher leader and professional learning standards and embed an equity lens, emphasizing shared leadership structures and practices. The instructional leadership standards are an expected component of districts participating in the TLN.  </w:t>
      </w:r>
    </w:p>
    <w:p w14:paraId="4C95F2D6" w14:textId="3460FF74" w:rsidR="006D0A4A" w:rsidRPr="001E6D88" w:rsidRDefault="006D0A4A" w:rsidP="006B4CDF">
      <w:pPr>
        <w:rPr>
          <w:rFonts w:ascii="Times New Roman" w:hAnsi="Times New Roman" w:cs="Times New Roman"/>
        </w:rPr>
      </w:pPr>
      <w:r>
        <w:rPr>
          <w:rFonts w:ascii="Times New Roman" w:hAnsi="Times New Roman" w:cs="Times New Roman"/>
        </w:rPr>
        <w:lastRenderedPageBreak/>
        <w:t>As of</w:t>
      </w:r>
      <w:r w:rsidRPr="001E6D88">
        <w:rPr>
          <w:rFonts w:ascii="Times New Roman" w:hAnsi="Times New Roman" w:cs="Times New Roman"/>
        </w:rPr>
        <w:t xml:space="preserve"> 2019, 62 of Tennessee’s 137 school districts had worked with the TLN to initiate teacher leadership models</w:t>
      </w:r>
      <w:r w:rsidR="0093618D">
        <w:rPr>
          <w:rFonts w:ascii="Times New Roman" w:hAnsi="Times New Roman" w:cs="Times New Roman"/>
        </w:rPr>
        <w:t xml:space="preserve"> through this program</w:t>
      </w:r>
      <w:r w:rsidRPr="001E6D88">
        <w:rPr>
          <w:rFonts w:ascii="Times New Roman" w:hAnsi="Times New Roman" w:cs="Times New Roman"/>
        </w:rPr>
        <w:t>.</w:t>
      </w:r>
      <w:r>
        <w:rPr>
          <w:rFonts w:ascii="Times New Roman" w:hAnsi="Times New Roman" w:cs="Times New Roman"/>
        </w:rPr>
        <w:t xml:space="preserve">  We collaborated with the state TLN program director to identify two </w:t>
      </w:r>
      <w:r w:rsidR="0093618D">
        <w:rPr>
          <w:rFonts w:ascii="Times New Roman" w:hAnsi="Times New Roman" w:cs="Times New Roman"/>
        </w:rPr>
        <w:t xml:space="preserve">district </w:t>
      </w:r>
      <w:r>
        <w:rPr>
          <w:rFonts w:ascii="Times New Roman" w:hAnsi="Times New Roman" w:cs="Times New Roman"/>
        </w:rPr>
        <w:t xml:space="preserve">that </w:t>
      </w:r>
      <w:r w:rsidR="0093618D">
        <w:rPr>
          <w:rFonts w:ascii="Times New Roman" w:hAnsi="Times New Roman" w:cs="Times New Roman"/>
        </w:rPr>
        <w:t>developed teacher leadership initiatives with</w:t>
      </w:r>
      <w:r>
        <w:rPr>
          <w:rFonts w:ascii="Times New Roman" w:hAnsi="Times New Roman" w:cs="Times New Roman"/>
        </w:rPr>
        <w:t xml:space="preserve"> fidelity to the four non-negotiables and eight core principles</w:t>
      </w:r>
      <w:r w:rsidR="0093618D">
        <w:rPr>
          <w:rFonts w:ascii="Times New Roman" w:hAnsi="Times New Roman" w:cs="Times New Roman"/>
        </w:rPr>
        <w:t>,</w:t>
      </w:r>
      <w:r>
        <w:rPr>
          <w:rFonts w:ascii="Times New Roman" w:hAnsi="Times New Roman" w:cs="Times New Roman"/>
        </w:rPr>
        <w:t xml:space="preserve"> and that have been implementing their programs for at least three years.</w:t>
      </w:r>
    </w:p>
    <w:p w14:paraId="2E4ECBEA" w14:textId="4E7A5B2C" w:rsidR="00B55A14" w:rsidRPr="001E6D88" w:rsidRDefault="004B6FE8" w:rsidP="00B55A14">
      <w:pPr>
        <w:rPr>
          <w:rFonts w:ascii="Times New Roman" w:hAnsi="Times New Roman" w:cs="Times New Roman"/>
          <w:bCs/>
          <w:i/>
        </w:rPr>
      </w:pPr>
      <w:r>
        <w:rPr>
          <w:rFonts w:ascii="Times New Roman" w:hAnsi="Times New Roman" w:cs="Times New Roman"/>
          <w:bCs/>
          <w:i/>
        </w:rPr>
        <w:t>2</w:t>
      </w:r>
      <w:r w:rsidR="006D0A4A">
        <w:rPr>
          <w:rFonts w:ascii="Times New Roman" w:hAnsi="Times New Roman" w:cs="Times New Roman"/>
          <w:bCs/>
          <w:i/>
        </w:rPr>
        <w:t>c</w:t>
      </w:r>
      <w:r w:rsidR="0013576C">
        <w:rPr>
          <w:rFonts w:ascii="Times New Roman" w:hAnsi="Times New Roman" w:cs="Times New Roman"/>
          <w:bCs/>
          <w:i/>
        </w:rPr>
        <w:t xml:space="preserve">1. </w:t>
      </w:r>
      <w:r w:rsidR="00B55A14" w:rsidRPr="001E6D88">
        <w:rPr>
          <w:rFonts w:ascii="Times New Roman" w:hAnsi="Times New Roman" w:cs="Times New Roman"/>
          <w:bCs/>
          <w:i/>
        </w:rPr>
        <w:t>Lincoln County</w:t>
      </w:r>
      <w:r w:rsidR="005D4765" w:rsidRPr="001E6D88">
        <w:rPr>
          <w:rFonts w:ascii="Times New Roman" w:hAnsi="Times New Roman" w:cs="Times New Roman"/>
          <w:bCs/>
          <w:i/>
        </w:rPr>
        <w:t>, Tennessee</w:t>
      </w:r>
      <w:r w:rsidR="00B55A14" w:rsidRPr="001E6D88">
        <w:rPr>
          <w:rFonts w:ascii="Times New Roman" w:hAnsi="Times New Roman" w:cs="Times New Roman"/>
          <w:bCs/>
          <w:i/>
        </w:rPr>
        <w:t xml:space="preserve"> Teacher Leadership Program</w:t>
      </w:r>
    </w:p>
    <w:p w14:paraId="755D3D97" w14:textId="2E45792D" w:rsidR="00B55A14" w:rsidRPr="001E6D88" w:rsidRDefault="00B55A14" w:rsidP="00B55A14">
      <w:pPr>
        <w:rPr>
          <w:rFonts w:ascii="Times New Roman" w:hAnsi="Times New Roman" w:cs="Times New Roman"/>
        </w:rPr>
      </w:pPr>
      <w:r w:rsidRPr="001E6D88">
        <w:rPr>
          <w:rFonts w:ascii="Times New Roman" w:hAnsi="Times New Roman" w:cs="Times New Roman"/>
        </w:rPr>
        <w:t>The Lincoln County School</w:t>
      </w:r>
      <w:r w:rsidR="00095A51">
        <w:rPr>
          <w:rFonts w:ascii="Times New Roman" w:hAnsi="Times New Roman" w:cs="Times New Roman"/>
        </w:rPr>
        <w:t xml:space="preserve">s (LCS) </w:t>
      </w:r>
      <w:proofErr w:type="gramStart"/>
      <w:r w:rsidR="00095A51">
        <w:rPr>
          <w:rFonts w:ascii="Times New Roman" w:hAnsi="Times New Roman" w:cs="Times New Roman"/>
        </w:rPr>
        <w:t xml:space="preserve">are </w:t>
      </w:r>
      <w:r w:rsidRPr="001E6D88">
        <w:rPr>
          <w:rFonts w:ascii="Times New Roman" w:hAnsi="Times New Roman" w:cs="Times New Roman"/>
        </w:rPr>
        <w:t>located in</w:t>
      </w:r>
      <w:proofErr w:type="gramEnd"/>
      <w:r w:rsidRPr="001E6D88">
        <w:rPr>
          <w:rFonts w:ascii="Times New Roman" w:hAnsi="Times New Roman" w:cs="Times New Roman"/>
        </w:rPr>
        <w:t xml:space="preserve"> the southern central part of Tennessee, surrounding Fayetteville and bordering on Alabama. Lincoln is a </w:t>
      </w:r>
      <w:r w:rsidR="00B75A27">
        <w:rPr>
          <w:rFonts w:ascii="Times New Roman" w:hAnsi="Times New Roman" w:cs="Times New Roman"/>
        </w:rPr>
        <w:t xml:space="preserve">suburban </w:t>
      </w:r>
      <w:r w:rsidRPr="001E6D88">
        <w:rPr>
          <w:rFonts w:ascii="Times New Roman" w:hAnsi="Times New Roman" w:cs="Times New Roman"/>
        </w:rPr>
        <w:t xml:space="preserve">district with </w:t>
      </w:r>
      <w:r w:rsidR="00612AC9">
        <w:rPr>
          <w:rFonts w:ascii="Times New Roman" w:hAnsi="Times New Roman" w:cs="Times New Roman"/>
        </w:rPr>
        <w:t>seven</w:t>
      </w:r>
      <w:r w:rsidRPr="001E6D88">
        <w:rPr>
          <w:rFonts w:ascii="Times New Roman" w:hAnsi="Times New Roman" w:cs="Times New Roman"/>
        </w:rPr>
        <w:t xml:space="preserve"> schools, just over 4,000 students, and about 270 teachers. The district spends about </w:t>
      </w:r>
      <w:r w:rsidR="00612AC9">
        <w:rPr>
          <w:rFonts w:ascii="Times New Roman" w:hAnsi="Times New Roman" w:cs="Times New Roman"/>
        </w:rPr>
        <w:t>$</w:t>
      </w:r>
      <w:r w:rsidRPr="001E6D88">
        <w:rPr>
          <w:rFonts w:ascii="Times New Roman" w:hAnsi="Times New Roman" w:cs="Times New Roman"/>
        </w:rPr>
        <w:t xml:space="preserve">8,500 per pupil on education. In 2013 the district received a Teacher Incentive Fund (TIF) grant from the U.S. Department of Education to support a differentiated pay plan for teachers in Lincoln County. </w:t>
      </w:r>
      <w:r w:rsidR="00104F0D">
        <w:rPr>
          <w:rFonts w:ascii="Times New Roman" w:hAnsi="Times New Roman" w:cs="Times New Roman"/>
        </w:rPr>
        <w:t>T</w:t>
      </w:r>
      <w:r w:rsidRPr="001E6D88">
        <w:rPr>
          <w:rFonts w:ascii="Times New Roman" w:hAnsi="Times New Roman" w:cs="Times New Roman"/>
        </w:rPr>
        <w:t xml:space="preserve">he district joined the TLN 2014-15 cohort to develop </w:t>
      </w:r>
      <w:r w:rsidR="00104F0D">
        <w:rPr>
          <w:rFonts w:ascii="Times New Roman" w:hAnsi="Times New Roman" w:cs="Times New Roman"/>
        </w:rPr>
        <w:t>its TIF</w:t>
      </w:r>
      <w:r w:rsidRPr="001E6D88">
        <w:rPr>
          <w:rFonts w:ascii="Times New Roman" w:hAnsi="Times New Roman" w:cs="Times New Roman"/>
        </w:rPr>
        <w:t xml:space="preserve"> teacher leader </w:t>
      </w:r>
      <w:r w:rsidR="008A6113">
        <w:rPr>
          <w:rFonts w:ascii="Times New Roman" w:hAnsi="Times New Roman" w:cs="Times New Roman"/>
        </w:rPr>
        <w:t>program</w:t>
      </w:r>
      <w:r w:rsidRPr="001E6D88">
        <w:rPr>
          <w:rFonts w:ascii="Times New Roman" w:hAnsi="Times New Roman" w:cs="Times New Roman"/>
        </w:rPr>
        <w:t xml:space="preserve">, which was first implemented in 2015. </w:t>
      </w:r>
    </w:p>
    <w:p w14:paraId="1510C6D7" w14:textId="01BD5F21" w:rsidR="00B55A14" w:rsidRPr="001E6D88" w:rsidRDefault="00B55A14" w:rsidP="00B55A14">
      <w:pPr>
        <w:rPr>
          <w:rFonts w:ascii="Times New Roman" w:hAnsi="Times New Roman" w:cs="Times New Roman"/>
        </w:rPr>
      </w:pPr>
      <w:r w:rsidRPr="001E6D88">
        <w:rPr>
          <w:rFonts w:ascii="Times New Roman" w:hAnsi="Times New Roman" w:cs="Times New Roman"/>
        </w:rPr>
        <w:t xml:space="preserve">Teacher leaders in Lincoln County </w:t>
      </w:r>
      <w:r w:rsidR="00B05367">
        <w:rPr>
          <w:rFonts w:ascii="Times New Roman" w:hAnsi="Times New Roman" w:cs="Times New Roman"/>
        </w:rPr>
        <w:t>hold</w:t>
      </w:r>
      <w:r w:rsidRPr="001E6D88">
        <w:rPr>
          <w:rFonts w:ascii="Times New Roman" w:hAnsi="Times New Roman" w:cs="Times New Roman"/>
        </w:rPr>
        <w:t xml:space="preserve"> a range of </w:t>
      </w:r>
      <w:r w:rsidR="008A6113">
        <w:rPr>
          <w:rFonts w:ascii="Times New Roman" w:hAnsi="Times New Roman" w:cs="Times New Roman"/>
        </w:rPr>
        <w:t>positions</w:t>
      </w:r>
      <w:r w:rsidR="008A6113" w:rsidRPr="001E6D88">
        <w:rPr>
          <w:rFonts w:ascii="Times New Roman" w:hAnsi="Times New Roman" w:cs="Times New Roman"/>
        </w:rPr>
        <w:t xml:space="preserve"> </w:t>
      </w:r>
      <w:r w:rsidRPr="001E6D88">
        <w:rPr>
          <w:rFonts w:ascii="Times New Roman" w:hAnsi="Times New Roman" w:cs="Times New Roman"/>
        </w:rPr>
        <w:t xml:space="preserve">including </w:t>
      </w:r>
      <w:r w:rsidR="008A6113" w:rsidRPr="001E6D88">
        <w:rPr>
          <w:rFonts w:ascii="Times New Roman" w:hAnsi="Times New Roman" w:cs="Times New Roman"/>
        </w:rPr>
        <w:t xml:space="preserve">Content Leads, Professional Development </w:t>
      </w:r>
      <w:r w:rsidR="008A6113">
        <w:rPr>
          <w:rFonts w:ascii="Times New Roman" w:hAnsi="Times New Roman" w:cs="Times New Roman"/>
        </w:rPr>
        <w:t>(</w:t>
      </w:r>
      <w:r w:rsidR="00612AC9">
        <w:rPr>
          <w:rFonts w:ascii="Times New Roman" w:hAnsi="Times New Roman" w:cs="Times New Roman"/>
        </w:rPr>
        <w:t>PD</w:t>
      </w:r>
      <w:r w:rsidR="008A6113">
        <w:rPr>
          <w:rFonts w:ascii="Times New Roman" w:hAnsi="Times New Roman" w:cs="Times New Roman"/>
        </w:rPr>
        <w:t xml:space="preserve">) </w:t>
      </w:r>
      <w:r w:rsidR="008A6113" w:rsidRPr="001E6D88">
        <w:rPr>
          <w:rFonts w:ascii="Times New Roman" w:hAnsi="Times New Roman" w:cs="Times New Roman"/>
        </w:rPr>
        <w:t xml:space="preserve">Leads, </w:t>
      </w:r>
      <w:r w:rsidR="008A6113">
        <w:rPr>
          <w:rFonts w:ascii="Times New Roman" w:hAnsi="Times New Roman" w:cs="Times New Roman"/>
        </w:rPr>
        <w:t>Early</w:t>
      </w:r>
      <w:r w:rsidR="008A6113" w:rsidRPr="001E6D88">
        <w:rPr>
          <w:rFonts w:ascii="Times New Roman" w:hAnsi="Times New Roman" w:cs="Times New Roman"/>
        </w:rPr>
        <w:t xml:space="preserve"> Literacy Leads, Technology Leads</w:t>
      </w:r>
      <w:r w:rsidR="008A6113">
        <w:rPr>
          <w:rFonts w:ascii="Times New Roman" w:hAnsi="Times New Roman" w:cs="Times New Roman"/>
        </w:rPr>
        <w:t>,</w:t>
      </w:r>
      <w:r w:rsidR="002D7305">
        <w:rPr>
          <w:rFonts w:ascii="Times New Roman" w:hAnsi="Times New Roman" w:cs="Times New Roman"/>
        </w:rPr>
        <w:t xml:space="preserve"> a</w:t>
      </w:r>
      <w:r w:rsidR="008A6113" w:rsidRPr="001E6D88">
        <w:rPr>
          <w:rFonts w:ascii="Times New Roman" w:hAnsi="Times New Roman" w:cs="Times New Roman"/>
        </w:rPr>
        <w:t>nd Mentors</w:t>
      </w:r>
      <w:r w:rsidRPr="001E6D88">
        <w:rPr>
          <w:rFonts w:ascii="Times New Roman" w:hAnsi="Times New Roman" w:cs="Times New Roman"/>
        </w:rPr>
        <w:t xml:space="preserve">. ELA </w:t>
      </w:r>
      <w:r w:rsidR="008A6113">
        <w:rPr>
          <w:rFonts w:ascii="Times New Roman" w:hAnsi="Times New Roman" w:cs="Times New Roman"/>
        </w:rPr>
        <w:t>and Math C</w:t>
      </w:r>
      <w:r w:rsidRPr="001E6D88">
        <w:rPr>
          <w:rFonts w:ascii="Times New Roman" w:hAnsi="Times New Roman" w:cs="Times New Roman"/>
        </w:rPr>
        <w:t xml:space="preserve">ontent </w:t>
      </w:r>
      <w:r w:rsidR="008A6113">
        <w:rPr>
          <w:rFonts w:ascii="Times New Roman" w:hAnsi="Times New Roman" w:cs="Times New Roman"/>
        </w:rPr>
        <w:t>Leads as well as</w:t>
      </w:r>
      <w:r w:rsidR="008A6113" w:rsidRPr="001E6D88">
        <w:rPr>
          <w:rFonts w:ascii="Times New Roman" w:hAnsi="Times New Roman" w:cs="Times New Roman"/>
        </w:rPr>
        <w:t xml:space="preserve"> </w:t>
      </w:r>
      <w:r w:rsidRPr="001E6D88">
        <w:rPr>
          <w:rFonts w:ascii="Times New Roman" w:hAnsi="Times New Roman" w:cs="Times New Roman"/>
        </w:rPr>
        <w:t xml:space="preserve">PD </w:t>
      </w:r>
      <w:r w:rsidR="008A6113">
        <w:rPr>
          <w:rFonts w:ascii="Times New Roman" w:hAnsi="Times New Roman" w:cs="Times New Roman"/>
        </w:rPr>
        <w:t>L</w:t>
      </w:r>
      <w:r w:rsidRPr="001E6D88">
        <w:rPr>
          <w:rFonts w:ascii="Times New Roman" w:hAnsi="Times New Roman" w:cs="Times New Roman"/>
        </w:rPr>
        <w:t xml:space="preserve">eads open their classrooms as model classrooms, conduct school and district </w:t>
      </w:r>
      <w:r w:rsidR="00612AC9">
        <w:rPr>
          <w:rFonts w:ascii="Times New Roman" w:hAnsi="Times New Roman" w:cs="Times New Roman"/>
        </w:rPr>
        <w:t>PD</w:t>
      </w:r>
      <w:r w:rsidRPr="001E6D88">
        <w:rPr>
          <w:rFonts w:ascii="Times New Roman" w:hAnsi="Times New Roman" w:cs="Times New Roman"/>
        </w:rPr>
        <w:t xml:space="preserve">, and analyze performance and non-academic data. </w:t>
      </w:r>
      <w:r w:rsidR="008A6113">
        <w:rPr>
          <w:rFonts w:ascii="Times New Roman" w:hAnsi="Times New Roman" w:cs="Times New Roman"/>
        </w:rPr>
        <w:t xml:space="preserve"> </w:t>
      </w:r>
      <w:r w:rsidRPr="001E6D88">
        <w:rPr>
          <w:rFonts w:ascii="Times New Roman" w:hAnsi="Times New Roman" w:cs="Times New Roman"/>
        </w:rPr>
        <w:t xml:space="preserve">Early </w:t>
      </w:r>
      <w:r w:rsidR="008A6113">
        <w:rPr>
          <w:rFonts w:ascii="Times New Roman" w:hAnsi="Times New Roman" w:cs="Times New Roman"/>
        </w:rPr>
        <w:t>L</w:t>
      </w:r>
      <w:r w:rsidRPr="001E6D88">
        <w:rPr>
          <w:rFonts w:ascii="Times New Roman" w:hAnsi="Times New Roman" w:cs="Times New Roman"/>
        </w:rPr>
        <w:t xml:space="preserve">iteracy </w:t>
      </w:r>
      <w:r w:rsidR="008A6113">
        <w:rPr>
          <w:rFonts w:ascii="Times New Roman" w:hAnsi="Times New Roman" w:cs="Times New Roman"/>
        </w:rPr>
        <w:t>L</w:t>
      </w:r>
      <w:r w:rsidRPr="001E6D88">
        <w:rPr>
          <w:rFonts w:ascii="Times New Roman" w:hAnsi="Times New Roman" w:cs="Times New Roman"/>
        </w:rPr>
        <w:t xml:space="preserve">eads facilitate the </w:t>
      </w:r>
      <w:r w:rsidR="00612AC9">
        <w:rPr>
          <w:rFonts w:ascii="Times New Roman" w:hAnsi="Times New Roman" w:cs="Times New Roman"/>
        </w:rPr>
        <w:t>K</w:t>
      </w:r>
      <w:r w:rsidRPr="001E6D88">
        <w:rPr>
          <w:rFonts w:ascii="Times New Roman" w:hAnsi="Times New Roman" w:cs="Times New Roman"/>
        </w:rPr>
        <w:t xml:space="preserve">-2 curriculum implementation and serve as model classroom teachers. Technology </w:t>
      </w:r>
      <w:r w:rsidR="008A6113">
        <w:rPr>
          <w:rFonts w:ascii="Times New Roman" w:hAnsi="Times New Roman" w:cs="Times New Roman"/>
        </w:rPr>
        <w:t>L</w:t>
      </w:r>
      <w:r w:rsidRPr="001E6D88">
        <w:rPr>
          <w:rFonts w:ascii="Times New Roman" w:hAnsi="Times New Roman" w:cs="Times New Roman"/>
        </w:rPr>
        <w:t>eads facilitate the district’s one-to-one (laptop) initiative</w:t>
      </w:r>
      <w:r w:rsidR="00B05367">
        <w:rPr>
          <w:rFonts w:ascii="Times New Roman" w:hAnsi="Times New Roman" w:cs="Times New Roman"/>
        </w:rPr>
        <w:t xml:space="preserve"> and </w:t>
      </w:r>
      <w:r w:rsidR="00B05367" w:rsidRPr="00B05367">
        <w:rPr>
          <w:rFonts w:ascii="Times New Roman" w:hAnsi="Times New Roman" w:cs="Times New Roman"/>
        </w:rPr>
        <w:t>meet frequently with teacher</w:t>
      </w:r>
      <w:r w:rsidR="00B05367">
        <w:rPr>
          <w:rFonts w:ascii="Times New Roman" w:hAnsi="Times New Roman" w:cs="Times New Roman"/>
        </w:rPr>
        <w:t>s</w:t>
      </w:r>
      <w:r w:rsidR="00B05367" w:rsidRPr="00B05367">
        <w:rPr>
          <w:rFonts w:ascii="Times New Roman" w:hAnsi="Times New Roman" w:cs="Times New Roman"/>
        </w:rPr>
        <w:t xml:space="preserve"> during </w:t>
      </w:r>
      <w:r w:rsidR="00B75A27">
        <w:rPr>
          <w:rFonts w:ascii="Times New Roman" w:hAnsi="Times New Roman" w:cs="Times New Roman"/>
        </w:rPr>
        <w:t xml:space="preserve">school, </w:t>
      </w:r>
      <w:r w:rsidR="00B05367" w:rsidRPr="00B05367">
        <w:rPr>
          <w:rFonts w:ascii="Times New Roman" w:hAnsi="Times New Roman" w:cs="Times New Roman"/>
        </w:rPr>
        <w:t>before/after school</w:t>
      </w:r>
      <w:r w:rsidR="00B75A27">
        <w:rPr>
          <w:rFonts w:ascii="Times New Roman" w:hAnsi="Times New Roman" w:cs="Times New Roman"/>
        </w:rPr>
        <w:t xml:space="preserve"> and virtually</w:t>
      </w:r>
      <w:r w:rsidR="00B05367" w:rsidRPr="00B05367">
        <w:rPr>
          <w:rFonts w:ascii="Times New Roman" w:hAnsi="Times New Roman" w:cs="Times New Roman"/>
        </w:rPr>
        <w:t xml:space="preserve"> to support district-wide technology initiatives</w:t>
      </w:r>
      <w:r w:rsidR="00B75A27">
        <w:rPr>
          <w:rFonts w:ascii="Times New Roman" w:hAnsi="Times New Roman" w:cs="Times New Roman"/>
        </w:rPr>
        <w:t xml:space="preserve">. </w:t>
      </w:r>
      <w:r w:rsidR="008A6113" w:rsidRPr="008A6113">
        <w:rPr>
          <w:rFonts w:ascii="Times New Roman" w:hAnsi="Times New Roman" w:cs="Times New Roman"/>
        </w:rPr>
        <w:t xml:space="preserve"> </w:t>
      </w:r>
      <w:r w:rsidR="008A6113" w:rsidRPr="001E6D88">
        <w:rPr>
          <w:rFonts w:ascii="Times New Roman" w:hAnsi="Times New Roman" w:cs="Times New Roman"/>
        </w:rPr>
        <w:t>Mentors support new teachers</w:t>
      </w:r>
      <w:r w:rsidR="00B75A27">
        <w:rPr>
          <w:rFonts w:ascii="Times New Roman" w:hAnsi="Times New Roman" w:cs="Times New Roman"/>
        </w:rPr>
        <w:t xml:space="preserve"> in multiple ways.  They </w:t>
      </w:r>
      <w:r w:rsidR="008A6113" w:rsidRPr="001E6D88">
        <w:rPr>
          <w:rFonts w:ascii="Times New Roman" w:hAnsi="Times New Roman" w:cs="Times New Roman"/>
        </w:rPr>
        <w:t>model pedagogy and best practice</w:t>
      </w:r>
      <w:r w:rsidR="008A6113">
        <w:rPr>
          <w:rFonts w:ascii="Times New Roman" w:hAnsi="Times New Roman" w:cs="Times New Roman"/>
        </w:rPr>
        <w:t>s</w:t>
      </w:r>
      <w:r w:rsidR="008A6113" w:rsidRPr="001E6D88">
        <w:rPr>
          <w:rFonts w:ascii="Times New Roman" w:hAnsi="Times New Roman" w:cs="Times New Roman"/>
        </w:rPr>
        <w:t xml:space="preserve">, observe </w:t>
      </w:r>
      <w:proofErr w:type="gramStart"/>
      <w:r w:rsidR="008A6113" w:rsidRPr="001E6D88">
        <w:rPr>
          <w:rFonts w:ascii="Times New Roman" w:hAnsi="Times New Roman" w:cs="Times New Roman"/>
        </w:rPr>
        <w:t>classrooms</w:t>
      </w:r>
      <w:proofErr w:type="gramEnd"/>
      <w:r w:rsidR="008A6113" w:rsidRPr="001E6D88">
        <w:rPr>
          <w:rFonts w:ascii="Times New Roman" w:hAnsi="Times New Roman" w:cs="Times New Roman"/>
        </w:rPr>
        <w:t xml:space="preserve"> and offer feedback, </w:t>
      </w:r>
      <w:r w:rsidR="00B75A27">
        <w:rPr>
          <w:rFonts w:ascii="Times New Roman" w:hAnsi="Times New Roman" w:cs="Times New Roman"/>
        </w:rPr>
        <w:t xml:space="preserve">lead a different book study group each year, </w:t>
      </w:r>
      <w:r w:rsidR="008A6113" w:rsidRPr="001E6D88">
        <w:rPr>
          <w:rFonts w:ascii="Times New Roman" w:hAnsi="Times New Roman" w:cs="Times New Roman"/>
        </w:rPr>
        <w:t xml:space="preserve">and </w:t>
      </w:r>
      <w:r w:rsidR="00B75A27">
        <w:rPr>
          <w:rFonts w:ascii="Times New Roman" w:hAnsi="Times New Roman" w:cs="Times New Roman"/>
        </w:rPr>
        <w:t>lead a 5-year mentoring program</w:t>
      </w:r>
      <w:r w:rsidR="008A6113" w:rsidRPr="001E6D88">
        <w:rPr>
          <w:rFonts w:ascii="Times New Roman" w:hAnsi="Times New Roman" w:cs="Times New Roman"/>
        </w:rPr>
        <w:t>.</w:t>
      </w:r>
    </w:p>
    <w:p w14:paraId="3FA8D8AF" w14:textId="32E01A46" w:rsidR="00B55A14" w:rsidRDefault="00B55A14" w:rsidP="00B55A14">
      <w:pPr>
        <w:rPr>
          <w:rFonts w:ascii="Times New Roman" w:hAnsi="Times New Roman" w:cs="Times New Roman"/>
        </w:rPr>
      </w:pPr>
      <w:r w:rsidRPr="001E6D88">
        <w:rPr>
          <w:rFonts w:ascii="Times New Roman" w:hAnsi="Times New Roman" w:cs="Times New Roman"/>
        </w:rPr>
        <w:t xml:space="preserve">To </w:t>
      </w:r>
      <w:r w:rsidR="008A6113">
        <w:rPr>
          <w:rFonts w:ascii="Times New Roman" w:hAnsi="Times New Roman" w:cs="Times New Roman"/>
        </w:rPr>
        <w:t xml:space="preserve">be eligible to </w:t>
      </w:r>
      <w:r w:rsidRPr="001E6D88">
        <w:rPr>
          <w:rFonts w:ascii="Times New Roman" w:hAnsi="Times New Roman" w:cs="Times New Roman"/>
        </w:rPr>
        <w:t xml:space="preserve">become a teacher leader in Lincoln, teachers must score above a threshold </w:t>
      </w:r>
      <w:r w:rsidR="008A6113">
        <w:rPr>
          <w:rFonts w:ascii="Times New Roman" w:hAnsi="Times New Roman" w:cs="Times New Roman"/>
        </w:rPr>
        <w:t>within</w:t>
      </w:r>
      <w:r w:rsidR="008A6113" w:rsidRPr="001E6D88">
        <w:rPr>
          <w:rFonts w:ascii="Times New Roman" w:hAnsi="Times New Roman" w:cs="Times New Roman"/>
        </w:rPr>
        <w:t xml:space="preserve"> </w:t>
      </w:r>
      <w:r w:rsidRPr="001E6D88">
        <w:rPr>
          <w:rFonts w:ascii="Times New Roman" w:hAnsi="Times New Roman" w:cs="Times New Roman"/>
        </w:rPr>
        <w:t xml:space="preserve">the Tennessee teacher evaluation system and apply </w:t>
      </w:r>
      <w:r w:rsidR="00B05367">
        <w:rPr>
          <w:rFonts w:ascii="Times New Roman" w:hAnsi="Times New Roman" w:cs="Times New Roman"/>
        </w:rPr>
        <w:t xml:space="preserve">to the district </w:t>
      </w:r>
      <w:r w:rsidRPr="001E6D88">
        <w:rPr>
          <w:rFonts w:ascii="Times New Roman" w:hAnsi="Times New Roman" w:cs="Times New Roman"/>
        </w:rPr>
        <w:t xml:space="preserve">for the position. Principals review and recommend candidates and a district supervisory team makes the hiring decisions. </w:t>
      </w:r>
      <w:r w:rsidR="00A51E1C">
        <w:rPr>
          <w:rFonts w:ascii="Times New Roman" w:hAnsi="Times New Roman" w:cs="Times New Roman"/>
        </w:rPr>
        <w:t>While Lincoln teacher leaders have no release time, for the first three years of the program,</w:t>
      </w:r>
      <w:r w:rsidR="00B75A27">
        <w:rPr>
          <w:rFonts w:ascii="Times New Roman" w:hAnsi="Times New Roman" w:cs="Times New Roman"/>
        </w:rPr>
        <w:t xml:space="preserve"> TIF </w:t>
      </w:r>
      <w:r w:rsidR="00A51E1C">
        <w:rPr>
          <w:rFonts w:ascii="Times New Roman" w:hAnsi="Times New Roman" w:cs="Times New Roman"/>
        </w:rPr>
        <w:t>funding supported the district to provide stipends of $4</w:t>
      </w:r>
      <w:r w:rsidR="00B829CF">
        <w:rPr>
          <w:rFonts w:ascii="Times New Roman" w:hAnsi="Times New Roman" w:cs="Times New Roman"/>
        </w:rPr>
        <w:t>,</w:t>
      </w:r>
      <w:r w:rsidR="00A51E1C">
        <w:rPr>
          <w:rFonts w:ascii="Times New Roman" w:hAnsi="Times New Roman" w:cs="Times New Roman"/>
        </w:rPr>
        <w:t>000 for the work they do above and beyond classroom teaching.  Since that time,</w:t>
      </w:r>
      <w:r w:rsidR="00B75A27">
        <w:rPr>
          <w:rFonts w:ascii="Times New Roman" w:hAnsi="Times New Roman" w:cs="Times New Roman"/>
        </w:rPr>
        <w:t xml:space="preserve"> t</w:t>
      </w:r>
      <w:r w:rsidRPr="001E6D88">
        <w:rPr>
          <w:rFonts w:ascii="Times New Roman" w:hAnsi="Times New Roman" w:cs="Times New Roman"/>
        </w:rPr>
        <w:t xml:space="preserve">he district </w:t>
      </w:r>
      <w:r w:rsidR="00B75A27">
        <w:rPr>
          <w:rFonts w:ascii="Times New Roman" w:hAnsi="Times New Roman" w:cs="Times New Roman"/>
        </w:rPr>
        <w:t xml:space="preserve">has continued to </w:t>
      </w:r>
      <w:r w:rsidRPr="001E6D88">
        <w:rPr>
          <w:rFonts w:ascii="Times New Roman" w:hAnsi="Times New Roman" w:cs="Times New Roman"/>
        </w:rPr>
        <w:t xml:space="preserve">fund about 30 </w:t>
      </w:r>
      <w:r w:rsidR="00612AC9">
        <w:rPr>
          <w:rFonts w:ascii="Times New Roman" w:hAnsi="Times New Roman" w:cs="Times New Roman"/>
        </w:rPr>
        <w:t>teacher leader</w:t>
      </w:r>
      <w:r w:rsidR="00612AC9" w:rsidRPr="001E6D88">
        <w:rPr>
          <w:rFonts w:ascii="Times New Roman" w:hAnsi="Times New Roman" w:cs="Times New Roman"/>
        </w:rPr>
        <w:t xml:space="preserve"> </w:t>
      </w:r>
      <w:r w:rsidRPr="001E6D88">
        <w:rPr>
          <w:rFonts w:ascii="Times New Roman" w:hAnsi="Times New Roman" w:cs="Times New Roman"/>
        </w:rPr>
        <w:t>positions</w:t>
      </w:r>
      <w:r w:rsidR="00B75A27">
        <w:rPr>
          <w:rFonts w:ascii="Times New Roman" w:hAnsi="Times New Roman" w:cs="Times New Roman"/>
        </w:rPr>
        <w:t xml:space="preserve"> each year at a reduced </w:t>
      </w:r>
      <w:r w:rsidRPr="001E6D88">
        <w:rPr>
          <w:rFonts w:ascii="Times New Roman" w:hAnsi="Times New Roman" w:cs="Times New Roman"/>
        </w:rPr>
        <w:t>stipend</w:t>
      </w:r>
      <w:r w:rsidR="00A51E1C">
        <w:rPr>
          <w:rFonts w:ascii="Times New Roman" w:hAnsi="Times New Roman" w:cs="Times New Roman"/>
        </w:rPr>
        <w:t xml:space="preserve"> rate</w:t>
      </w:r>
      <w:r w:rsidRPr="001E6D88">
        <w:rPr>
          <w:rFonts w:ascii="Times New Roman" w:hAnsi="Times New Roman" w:cs="Times New Roman"/>
        </w:rPr>
        <w:t xml:space="preserve"> of $1</w:t>
      </w:r>
      <w:r w:rsidR="00612AC9">
        <w:rPr>
          <w:rFonts w:ascii="Times New Roman" w:hAnsi="Times New Roman" w:cs="Times New Roman"/>
        </w:rPr>
        <w:t>,</w:t>
      </w:r>
      <w:r w:rsidRPr="001E6D88">
        <w:rPr>
          <w:rFonts w:ascii="Times New Roman" w:hAnsi="Times New Roman" w:cs="Times New Roman"/>
        </w:rPr>
        <w:t>250</w:t>
      </w:r>
      <w:r w:rsidR="00A51E1C">
        <w:rPr>
          <w:rFonts w:ascii="Times New Roman" w:hAnsi="Times New Roman" w:cs="Times New Roman"/>
        </w:rPr>
        <w:t xml:space="preserve">.  </w:t>
      </w:r>
      <w:r w:rsidRPr="001E6D88">
        <w:rPr>
          <w:rFonts w:ascii="Times New Roman" w:hAnsi="Times New Roman" w:cs="Times New Roman"/>
        </w:rPr>
        <w:t>Teacher leaders have annual, renewable contracts</w:t>
      </w:r>
      <w:r w:rsidR="00A51E1C">
        <w:rPr>
          <w:rFonts w:ascii="Times New Roman" w:hAnsi="Times New Roman" w:cs="Times New Roman"/>
        </w:rPr>
        <w:t>, and several available positions remain unfilled each year</w:t>
      </w:r>
      <w:r w:rsidR="00A51E1C" w:rsidRPr="001E6D88">
        <w:rPr>
          <w:rFonts w:ascii="Times New Roman" w:hAnsi="Times New Roman" w:cs="Times New Roman"/>
        </w:rPr>
        <w:t>.</w:t>
      </w:r>
    </w:p>
    <w:p w14:paraId="70FA9896" w14:textId="08CD1021" w:rsidR="008A6113" w:rsidRPr="001E6D88" w:rsidRDefault="008A6113" w:rsidP="00B55A14">
      <w:pPr>
        <w:rPr>
          <w:rFonts w:ascii="Times New Roman" w:hAnsi="Times New Roman" w:cs="Times New Roman"/>
        </w:rPr>
      </w:pPr>
      <w:r w:rsidRPr="008A6113">
        <w:rPr>
          <w:rFonts w:ascii="Times New Roman" w:hAnsi="Times New Roman" w:cs="Times New Roman"/>
        </w:rPr>
        <w:t xml:space="preserve">Content Leads receive extensive professional development regarding changes to curriculum and instruction, primarily during the summer, </w:t>
      </w:r>
      <w:r w:rsidR="002D7305">
        <w:rPr>
          <w:rFonts w:ascii="Times New Roman" w:hAnsi="Times New Roman" w:cs="Times New Roman"/>
        </w:rPr>
        <w:t>so that they can</w:t>
      </w:r>
      <w:r w:rsidRPr="008A6113">
        <w:rPr>
          <w:rFonts w:ascii="Times New Roman" w:hAnsi="Times New Roman" w:cs="Times New Roman"/>
        </w:rPr>
        <w:t xml:space="preserve"> then deliver that PD to their respective teachers throughout the year on PD days.</w:t>
      </w:r>
      <w:r w:rsidR="002D7305">
        <w:rPr>
          <w:rFonts w:ascii="Times New Roman" w:hAnsi="Times New Roman" w:cs="Times New Roman"/>
        </w:rPr>
        <w:t xml:space="preserve">  </w:t>
      </w:r>
    </w:p>
    <w:p w14:paraId="46B79CF3" w14:textId="3DF07D8F" w:rsidR="0025631E" w:rsidRPr="001E6D88" w:rsidRDefault="004B6FE8" w:rsidP="009A757B">
      <w:pPr>
        <w:tabs>
          <w:tab w:val="left" w:pos="3381"/>
        </w:tabs>
        <w:spacing w:line="240" w:lineRule="auto"/>
        <w:rPr>
          <w:rFonts w:ascii="Times New Roman" w:hAnsi="Times New Roman" w:cs="Times New Roman"/>
          <w:i/>
        </w:rPr>
      </w:pPr>
      <w:r>
        <w:rPr>
          <w:rFonts w:ascii="Times New Roman" w:hAnsi="Times New Roman" w:cs="Times New Roman"/>
          <w:i/>
        </w:rPr>
        <w:t>2</w:t>
      </w:r>
      <w:r w:rsidR="006D0A4A">
        <w:rPr>
          <w:rFonts w:ascii="Times New Roman" w:hAnsi="Times New Roman" w:cs="Times New Roman"/>
          <w:i/>
        </w:rPr>
        <w:t>c</w:t>
      </w:r>
      <w:r w:rsidR="0013576C">
        <w:rPr>
          <w:rFonts w:ascii="Times New Roman" w:hAnsi="Times New Roman" w:cs="Times New Roman"/>
          <w:i/>
        </w:rPr>
        <w:t xml:space="preserve">2. </w:t>
      </w:r>
      <w:r w:rsidR="00B55A14" w:rsidRPr="001E6D88">
        <w:rPr>
          <w:rFonts w:ascii="Times New Roman" w:hAnsi="Times New Roman" w:cs="Times New Roman"/>
          <w:i/>
        </w:rPr>
        <w:t>Robert</w:t>
      </w:r>
      <w:r w:rsidR="00DA6213" w:rsidRPr="001E6D88">
        <w:rPr>
          <w:rFonts w:ascii="Times New Roman" w:hAnsi="Times New Roman" w:cs="Times New Roman"/>
          <w:i/>
        </w:rPr>
        <w:t>s</w:t>
      </w:r>
      <w:r w:rsidR="00B55A14" w:rsidRPr="001E6D88">
        <w:rPr>
          <w:rFonts w:ascii="Times New Roman" w:hAnsi="Times New Roman" w:cs="Times New Roman"/>
          <w:i/>
        </w:rPr>
        <w:t>on County</w:t>
      </w:r>
      <w:r w:rsidR="005D4765" w:rsidRPr="001E6D88">
        <w:rPr>
          <w:rFonts w:ascii="Times New Roman" w:hAnsi="Times New Roman" w:cs="Times New Roman"/>
          <w:i/>
        </w:rPr>
        <w:t xml:space="preserve">, Tennessee </w:t>
      </w:r>
      <w:r w:rsidR="00B55A14" w:rsidRPr="001E6D88">
        <w:rPr>
          <w:rFonts w:ascii="Times New Roman" w:hAnsi="Times New Roman" w:cs="Times New Roman"/>
          <w:i/>
        </w:rPr>
        <w:t xml:space="preserve">Teacher Leadership Program </w:t>
      </w:r>
    </w:p>
    <w:p w14:paraId="09DF09D9" w14:textId="7AD74E7F" w:rsidR="00E0482E" w:rsidRPr="001E6D88" w:rsidRDefault="00E0482E" w:rsidP="00E0482E">
      <w:pPr>
        <w:rPr>
          <w:rFonts w:ascii="Times New Roman" w:hAnsi="Times New Roman" w:cs="Times New Roman"/>
        </w:rPr>
      </w:pPr>
      <w:r w:rsidRPr="001E6D88">
        <w:rPr>
          <w:rFonts w:ascii="Times New Roman" w:hAnsi="Times New Roman" w:cs="Times New Roman"/>
        </w:rPr>
        <w:t xml:space="preserve">Robertson County Schools (RCS), located in north-central Tennessee abutting Kentucky, employs 760 teachers to serve about 11,000 students in 20 schools. The </w:t>
      </w:r>
      <w:r w:rsidR="00B75A27">
        <w:rPr>
          <w:rFonts w:ascii="Times New Roman" w:hAnsi="Times New Roman" w:cs="Times New Roman"/>
        </w:rPr>
        <w:t>rural school district</w:t>
      </w:r>
      <w:r w:rsidR="00B75A27" w:rsidRPr="001E6D88">
        <w:rPr>
          <w:rFonts w:ascii="Times New Roman" w:hAnsi="Times New Roman" w:cs="Times New Roman"/>
        </w:rPr>
        <w:t xml:space="preserve"> </w:t>
      </w:r>
      <w:r w:rsidRPr="001E6D88">
        <w:rPr>
          <w:rFonts w:ascii="Times New Roman" w:hAnsi="Times New Roman" w:cs="Times New Roman"/>
        </w:rPr>
        <w:t xml:space="preserve">spends just over $8,000 annually per student. Robertson joined the Tennessee Teacher Leader Network in 2015 and began its teacher leadership initiative in the 2016-17 school year.  </w:t>
      </w:r>
    </w:p>
    <w:p w14:paraId="080E921C" w14:textId="18746454" w:rsidR="006D58BA" w:rsidRPr="006D58BA" w:rsidRDefault="00E0482E" w:rsidP="003A10BD">
      <w:pPr>
        <w:rPr>
          <w:rFonts w:ascii="Times New Roman" w:hAnsi="Times New Roman" w:cs="Times New Roman"/>
        </w:rPr>
      </w:pPr>
      <w:r w:rsidRPr="001E6D88">
        <w:rPr>
          <w:rFonts w:ascii="Times New Roman" w:hAnsi="Times New Roman" w:cs="Times New Roman"/>
        </w:rPr>
        <w:t xml:space="preserve">RCS’s teacher leader </w:t>
      </w:r>
      <w:r w:rsidR="00A51E1C">
        <w:rPr>
          <w:rFonts w:ascii="Times New Roman" w:hAnsi="Times New Roman" w:cs="Times New Roman"/>
        </w:rPr>
        <w:t>program</w:t>
      </w:r>
      <w:r w:rsidRPr="001E6D88">
        <w:rPr>
          <w:rFonts w:ascii="Times New Roman" w:hAnsi="Times New Roman" w:cs="Times New Roman"/>
        </w:rPr>
        <w:t xml:space="preserve"> has approximately 30 teacher leader</w:t>
      </w:r>
      <w:r w:rsidR="001E743B">
        <w:rPr>
          <w:rFonts w:ascii="Times New Roman" w:hAnsi="Times New Roman" w:cs="Times New Roman"/>
        </w:rPr>
        <w:t>s</w:t>
      </w:r>
      <w:r w:rsidRPr="001E6D88">
        <w:rPr>
          <w:rFonts w:ascii="Times New Roman" w:hAnsi="Times New Roman" w:cs="Times New Roman"/>
        </w:rPr>
        <w:t xml:space="preserve"> position</w:t>
      </w:r>
      <w:r w:rsidR="001E743B">
        <w:rPr>
          <w:rFonts w:ascii="Times New Roman" w:hAnsi="Times New Roman" w:cs="Times New Roman"/>
        </w:rPr>
        <w:t xml:space="preserve">ed in its 20 schools.  Their roles include </w:t>
      </w:r>
      <w:r w:rsidR="00A51E1C">
        <w:rPr>
          <w:rFonts w:ascii="Times New Roman" w:hAnsi="Times New Roman" w:cs="Times New Roman"/>
        </w:rPr>
        <w:t>school-based Content Teacher Leaders and cross-school</w:t>
      </w:r>
      <w:r w:rsidR="007C6F34">
        <w:rPr>
          <w:rFonts w:ascii="Times New Roman" w:hAnsi="Times New Roman" w:cs="Times New Roman"/>
        </w:rPr>
        <w:t xml:space="preserve"> </w:t>
      </w:r>
      <w:r w:rsidR="00A51E1C">
        <w:rPr>
          <w:rFonts w:ascii="Times New Roman" w:hAnsi="Times New Roman" w:cs="Times New Roman"/>
        </w:rPr>
        <w:t>I</w:t>
      </w:r>
      <w:r w:rsidR="007C6F34">
        <w:rPr>
          <w:rFonts w:ascii="Times New Roman" w:hAnsi="Times New Roman" w:cs="Times New Roman"/>
        </w:rPr>
        <w:t xml:space="preserve">nstructional </w:t>
      </w:r>
      <w:r w:rsidR="00A51E1C">
        <w:rPr>
          <w:rFonts w:ascii="Times New Roman" w:hAnsi="Times New Roman" w:cs="Times New Roman"/>
        </w:rPr>
        <w:t>C</w:t>
      </w:r>
      <w:r w:rsidR="007C6F34">
        <w:rPr>
          <w:rFonts w:ascii="Times New Roman" w:hAnsi="Times New Roman" w:cs="Times New Roman"/>
        </w:rPr>
        <w:t xml:space="preserve">oaches. </w:t>
      </w:r>
      <w:r w:rsidR="006D58BA">
        <w:rPr>
          <w:rFonts w:ascii="Times New Roman" w:hAnsi="Times New Roman" w:cs="Times New Roman"/>
        </w:rPr>
        <w:t xml:space="preserve">The Content Teacher Leaders at the elementary level focus exclusively on literacy.  </w:t>
      </w:r>
      <w:r w:rsidRPr="001E6D88">
        <w:rPr>
          <w:rFonts w:ascii="Times New Roman" w:hAnsi="Times New Roman" w:cs="Times New Roman"/>
        </w:rPr>
        <w:t>The</w:t>
      </w:r>
      <w:r w:rsidR="006D58BA">
        <w:rPr>
          <w:rFonts w:ascii="Times New Roman" w:hAnsi="Times New Roman" w:cs="Times New Roman"/>
        </w:rPr>
        <w:t>se</w:t>
      </w:r>
      <w:r w:rsidRPr="001E6D88">
        <w:rPr>
          <w:rFonts w:ascii="Times New Roman" w:hAnsi="Times New Roman" w:cs="Times New Roman"/>
        </w:rPr>
        <w:t xml:space="preserve"> </w:t>
      </w:r>
      <w:r w:rsidR="00A51E1C">
        <w:rPr>
          <w:rFonts w:ascii="Times New Roman" w:hAnsi="Times New Roman" w:cs="Times New Roman"/>
        </w:rPr>
        <w:t>L</w:t>
      </w:r>
      <w:r w:rsidRPr="001E6D88">
        <w:rPr>
          <w:rFonts w:ascii="Times New Roman" w:hAnsi="Times New Roman" w:cs="Times New Roman"/>
        </w:rPr>
        <w:t xml:space="preserve">iteracy </w:t>
      </w:r>
      <w:r w:rsidR="00A51E1C">
        <w:rPr>
          <w:rFonts w:ascii="Times New Roman" w:hAnsi="Times New Roman" w:cs="Times New Roman"/>
        </w:rPr>
        <w:t>L</w:t>
      </w:r>
      <w:r w:rsidRPr="001E6D88">
        <w:rPr>
          <w:rFonts w:ascii="Times New Roman" w:hAnsi="Times New Roman" w:cs="Times New Roman"/>
        </w:rPr>
        <w:t xml:space="preserve">eaders are intended to provide targeted literacy support and resources to teachers to improve student literacy proficiency. </w:t>
      </w:r>
      <w:r w:rsidR="006D58BA">
        <w:rPr>
          <w:rFonts w:ascii="Times New Roman" w:hAnsi="Times New Roman" w:cs="Times New Roman"/>
        </w:rPr>
        <w:t>They</w:t>
      </w:r>
      <w:r w:rsidRPr="001E6D88">
        <w:rPr>
          <w:rFonts w:ascii="Times New Roman" w:hAnsi="Times New Roman" w:cs="Times New Roman"/>
        </w:rPr>
        <w:t xml:space="preserve"> </w:t>
      </w:r>
      <w:r w:rsidR="006D58BA">
        <w:rPr>
          <w:rFonts w:ascii="Times New Roman" w:hAnsi="Times New Roman" w:cs="Times New Roman"/>
        </w:rPr>
        <w:t>model</w:t>
      </w:r>
      <w:r w:rsidRPr="001E6D88">
        <w:rPr>
          <w:rFonts w:ascii="Times New Roman" w:hAnsi="Times New Roman" w:cs="Times New Roman"/>
        </w:rPr>
        <w:t xml:space="preserve"> effective literacy instruction by hosting a model classroom, serving as reading content specialists</w:t>
      </w:r>
      <w:r w:rsidR="00260955">
        <w:rPr>
          <w:rFonts w:ascii="Times New Roman" w:hAnsi="Times New Roman" w:cs="Times New Roman"/>
        </w:rPr>
        <w:t xml:space="preserve">, </w:t>
      </w:r>
      <w:r w:rsidRPr="001E6D88">
        <w:rPr>
          <w:rFonts w:ascii="Times New Roman" w:hAnsi="Times New Roman" w:cs="Times New Roman"/>
        </w:rPr>
        <w:t>support</w:t>
      </w:r>
      <w:r w:rsidR="00260955">
        <w:rPr>
          <w:rFonts w:ascii="Times New Roman" w:hAnsi="Times New Roman" w:cs="Times New Roman"/>
        </w:rPr>
        <w:t>ing</w:t>
      </w:r>
      <w:r w:rsidRPr="001E6D88">
        <w:rPr>
          <w:rFonts w:ascii="Times New Roman" w:hAnsi="Times New Roman" w:cs="Times New Roman"/>
        </w:rPr>
        <w:t xml:space="preserve"> connections across content areas, </w:t>
      </w:r>
      <w:r w:rsidR="00260955">
        <w:rPr>
          <w:rFonts w:ascii="Times New Roman" w:hAnsi="Times New Roman" w:cs="Times New Roman"/>
        </w:rPr>
        <w:t>developing</w:t>
      </w:r>
      <w:r w:rsidRPr="001E6D88">
        <w:rPr>
          <w:rFonts w:ascii="Times New Roman" w:hAnsi="Times New Roman" w:cs="Times New Roman"/>
        </w:rPr>
        <w:t xml:space="preserve"> and deliver</w:t>
      </w:r>
      <w:r w:rsidR="00260955">
        <w:rPr>
          <w:rFonts w:ascii="Times New Roman" w:hAnsi="Times New Roman" w:cs="Times New Roman"/>
        </w:rPr>
        <w:t>ing</w:t>
      </w:r>
      <w:r w:rsidRPr="001E6D88">
        <w:rPr>
          <w:rFonts w:ascii="Times New Roman" w:hAnsi="Times New Roman" w:cs="Times New Roman"/>
        </w:rPr>
        <w:t xml:space="preserve"> teacher </w:t>
      </w:r>
      <w:r w:rsidRPr="001E6D88">
        <w:rPr>
          <w:rFonts w:ascii="Times New Roman" w:hAnsi="Times New Roman" w:cs="Times New Roman"/>
        </w:rPr>
        <w:lastRenderedPageBreak/>
        <w:t>training at both the school and district levels, mentor</w:t>
      </w:r>
      <w:r w:rsidR="00260955">
        <w:rPr>
          <w:rFonts w:ascii="Times New Roman" w:hAnsi="Times New Roman" w:cs="Times New Roman"/>
        </w:rPr>
        <w:t>ing</w:t>
      </w:r>
      <w:r w:rsidRPr="001E6D88">
        <w:rPr>
          <w:rFonts w:ascii="Times New Roman" w:hAnsi="Times New Roman" w:cs="Times New Roman"/>
        </w:rPr>
        <w:t xml:space="preserve"> new teachers, and generally support</w:t>
      </w:r>
      <w:r w:rsidR="00260955">
        <w:rPr>
          <w:rFonts w:ascii="Times New Roman" w:hAnsi="Times New Roman" w:cs="Times New Roman"/>
        </w:rPr>
        <w:t>ing</w:t>
      </w:r>
      <w:r w:rsidRPr="001E6D88">
        <w:rPr>
          <w:rFonts w:ascii="Times New Roman" w:hAnsi="Times New Roman" w:cs="Times New Roman"/>
        </w:rPr>
        <w:t xml:space="preserve"> the literacy instruction of their colleagues in their schools. </w:t>
      </w:r>
      <w:r w:rsidR="006D58BA" w:rsidRPr="006D58BA">
        <w:rPr>
          <w:rFonts w:ascii="Times New Roman" w:hAnsi="Times New Roman" w:cs="Times New Roman"/>
        </w:rPr>
        <w:t xml:space="preserve">The </w:t>
      </w:r>
      <w:r w:rsidR="006D58BA">
        <w:rPr>
          <w:rFonts w:ascii="Times New Roman" w:hAnsi="Times New Roman" w:cs="Times New Roman"/>
        </w:rPr>
        <w:t xml:space="preserve">role of </w:t>
      </w:r>
      <w:r w:rsidR="006D58BA" w:rsidRPr="006D58BA">
        <w:rPr>
          <w:rFonts w:ascii="Times New Roman" w:hAnsi="Times New Roman" w:cs="Times New Roman"/>
        </w:rPr>
        <w:t xml:space="preserve">middle and high schools </w:t>
      </w:r>
      <w:r w:rsidR="006D58BA">
        <w:rPr>
          <w:rFonts w:ascii="Times New Roman" w:hAnsi="Times New Roman" w:cs="Times New Roman"/>
        </w:rPr>
        <w:t xml:space="preserve">Content Teacher Leaders is </w:t>
      </w:r>
      <w:proofErr w:type="gramStart"/>
      <w:r w:rsidR="006D58BA">
        <w:rPr>
          <w:rFonts w:ascii="Times New Roman" w:hAnsi="Times New Roman" w:cs="Times New Roman"/>
        </w:rPr>
        <w:t>similar</w:t>
      </w:r>
      <w:r w:rsidR="006D58BA" w:rsidRPr="006D58BA">
        <w:rPr>
          <w:rFonts w:ascii="Times New Roman" w:hAnsi="Times New Roman" w:cs="Times New Roman"/>
        </w:rPr>
        <w:t>, but</w:t>
      </w:r>
      <w:proofErr w:type="gramEnd"/>
      <w:r w:rsidR="006D58BA" w:rsidRPr="006D58BA">
        <w:rPr>
          <w:rFonts w:ascii="Times New Roman" w:hAnsi="Times New Roman" w:cs="Times New Roman"/>
        </w:rPr>
        <w:t xml:space="preserve"> </w:t>
      </w:r>
      <w:r w:rsidR="006D58BA">
        <w:rPr>
          <w:rFonts w:ascii="Times New Roman" w:hAnsi="Times New Roman" w:cs="Times New Roman"/>
        </w:rPr>
        <w:t>represent</w:t>
      </w:r>
      <w:r w:rsidR="00067643">
        <w:rPr>
          <w:rFonts w:ascii="Times New Roman" w:hAnsi="Times New Roman" w:cs="Times New Roman"/>
        </w:rPr>
        <w:t>s</w:t>
      </w:r>
      <w:r w:rsidR="006D58BA">
        <w:rPr>
          <w:rFonts w:ascii="Times New Roman" w:hAnsi="Times New Roman" w:cs="Times New Roman"/>
        </w:rPr>
        <w:t xml:space="preserve"> multiple content areas and </w:t>
      </w:r>
      <w:r w:rsidR="006D58BA" w:rsidRPr="006D58BA">
        <w:rPr>
          <w:rFonts w:ascii="Times New Roman" w:hAnsi="Times New Roman" w:cs="Times New Roman"/>
        </w:rPr>
        <w:t>they do not host model classrooms.</w:t>
      </w:r>
      <w:r w:rsidR="006D58BA">
        <w:rPr>
          <w:rFonts w:ascii="Times New Roman" w:hAnsi="Times New Roman" w:cs="Times New Roman"/>
        </w:rPr>
        <w:t xml:space="preserve"> The f</w:t>
      </w:r>
      <w:r w:rsidR="006D58BA" w:rsidRPr="006D58BA">
        <w:rPr>
          <w:rFonts w:ascii="Times New Roman" w:hAnsi="Times New Roman" w:cs="Times New Roman"/>
        </w:rPr>
        <w:t xml:space="preserve">ull-time </w:t>
      </w:r>
      <w:r w:rsidR="006D58BA">
        <w:rPr>
          <w:rFonts w:ascii="Times New Roman" w:hAnsi="Times New Roman" w:cs="Times New Roman"/>
        </w:rPr>
        <w:t>I</w:t>
      </w:r>
      <w:r w:rsidR="006D58BA" w:rsidRPr="006D58BA">
        <w:rPr>
          <w:rFonts w:ascii="Times New Roman" w:hAnsi="Times New Roman" w:cs="Times New Roman"/>
        </w:rPr>
        <w:t xml:space="preserve">nstructional </w:t>
      </w:r>
      <w:r w:rsidR="006D58BA">
        <w:rPr>
          <w:rFonts w:ascii="Times New Roman" w:hAnsi="Times New Roman" w:cs="Times New Roman"/>
        </w:rPr>
        <w:t>C</w:t>
      </w:r>
      <w:r w:rsidR="006D58BA" w:rsidRPr="006D58BA">
        <w:rPr>
          <w:rFonts w:ascii="Times New Roman" w:hAnsi="Times New Roman" w:cs="Times New Roman"/>
        </w:rPr>
        <w:t xml:space="preserve">oaches facilitate larger professional development initiatives, teacher mentoring, on-going coaching cycles, working with grade level PLCs, and coordination of visits to literacy leaders’ classrooms.  To facilitate the model classroom visits, they often coordinate with guidance counselors to provide the release time for the observing teacher.  Instructional coaches </w:t>
      </w:r>
      <w:r w:rsidR="006D58BA">
        <w:rPr>
          <w:rFonts w:ascii="Times New Roman" w:hAnsi="Times New Roman" w:cs="Times New Roman"/>
        </w:rPr>
        <w:t>also go</w:t>
      </w:r>
      <w:r w:rsidR="006D58BA" w:rsidRPr="006D58BA">
        <w:rPr>
          <w:rFonts w:ascii="Times New Roman" w:hAnsi="Times New Roman" w:cs="Times New Roman"/>
        </w:rPr>
        <w:t xml:space="preserve"> into other teachers’ classrooms to model a lesson or co-teach.</w:t>
      </w:r>
    </w:p>
    <w:p w14:paraId="3B407582" w14:textId="0D95D9FA" w:rsidR="006D58BA" w:rsidRPr="006D58BA" w:rsidRDefault="006D58BA" w:rsidP="003A10BD">
      <w:pPr>
        <w:rPr>
          <w:rFonts w:ascii="Times New Roman" w:hAnsi="Times New Roman" w:cs="Times New Roman"/>
        </w:rPr>
      </w:pPr>
      <w:r w:rsidRPr="006D58BA">
        <w:rPr>
          <w:rFonts w:ascii="Times New Roman" w:hAnsi="Times New Roman" w:cs="Times New Roman"/>
        </w:rPr>
        <w:t xml:space="preserve">There is no reduction in teaching time for </w:t>
      </w:r>
      <w:r>
        <w:rPr>
          <w:rFonts w:ascii="Times New Roman" w:hAnsi="Times New Roman" w:cs="Times New Roman"/>
        </w:rPr>
        <w:t>Content</w:t>
      </w:r>
      <w:r w:rsidRPr="006D58BA">
        <w:rPr>
          <w:rFonts w:ascii="Times New Roman" w:hAnsi="Times New Roman" w:cs="Times New Roman"/>
        </w:rPr>
        <w:t xml:space="preserve"> </w:t>
      </w:r>
      <w:r>
        <w:rPr>
          <w:rFonts w:ascii="Times New Roman" w:hAnsi="Times New Roman" w:cs="Times New Roman"/>
        </w:rPr>
        <w:t>T</w:t>
      </w:r>
      <w:r w:rsidRPr="006D58BA">
        <w:rPr>
          <w:rFonts w:ascii="Times New Roman" w:hAnsi="Times New Roman" w:cs="Times New Roman"/>
        </w:rPr>
        <w:t xml:space="preserve">eacher </w:t>
      </w:r>
      <w:r>
        <w:rPr>
          <w:rFonts w:ascii="Times New Roman" w:hAnsi="Times New Roman" w:cs="Times New Roman"/>
        </w:rPr>
        <w:t>L</w:t>
      </w:r>
      <w:r w:rsidRPr="006D58BA">
        <w:rPr>
          <w:rFonts w:ascii="Times New Roman" w:hAnsi="Times New Roman" w:cs="Times New Roman"/>
        </w:rPr>
        <w:t>eaders, and the stipend is $2</w:t>
      </w:r>
      <w:r w:rsidR="00B829CF">
        <w:rPr>
          <w:rFonts w:ascii="Times New Roman" w:hAnsi="Times New Roman" w:cs="Times New Roman"/>
        </w:rPr>
        <w:t>,</w:t>
      </w:r>
      <w:r w:rsidRPr="006D58BA">
        <w:rPr>
          <w:rFonts w:ascii="Times New Roman" w:hAnsi="Times New Roman" w:cs="Times New Roman"/>
        </w:rPr>
        <w:t xml:space="preserve">000/year for elementary teacher leaders, </w:t>
      </w:r>
      <w:r w:rsidR="00067643">
        <w:rPr>
          <w:rFonts w:ascii="Times New Roman" w:hAnsi="Times New Roman" w:cs="Times New Roman"/>
        </w:rPr>
        <w:t xml:space="preserve">and </w:t>
      </w:r>
      <w:r w:rsidRPr="006D58BA">
        <w:rPr>
          <w:rFonts w:ascii="Times New Roman" w:hAnsi="Times New Roman" w:cs="Times New Roman"/>
        </w:rPr>
        <w:t>$1</w:t>
      </w:r>
      <w:r w:rsidR="00B829CF">
        <w:rPr>
          <w:rFonts w:ascii="Times New Roman" w:hAnsi="Times New Roman" w:cs="Times New Roman"/>
        </w:rPr>
        <w:t>,</w:t>
      </w:r>
      <w:r w:rsidRPr="006D58BA">
        <w:rPr>
          <w:rFonts w:ascii="Times New Roman" w:hAnsi="Times New Roman" w:cs="Times New Roman"/>
        </w:rPr>
        <w:t>500/year for middle and high school teacher leaders</w:t>
      </w:r>
      <w:r>
        <w:rPr>
          <w:rFonts w:ascii="Times New Roman" w:hAnsi="Times New Roman" w:cs="Times New Roman"/>
        </w:rPr>
        <w:t>.  Instructional Coaches have full-release positions</w:t>
      </w:r>
      <w:r w:rsidR="003A10BD">
        <w:rPr>
          <w:rFonts w:ascii="Times New Roman" w:hAnsi="Times New Roman" w:cs="Times New Roman"/>
        </w:rPr>
        <w:t xml:space="preserve">, </w:t>
      </w:r>
      <w:r>
        <w:rPr>
          <w:rFonts w:ascii="Times New Roman" w:hAnsi="Times New Roman" w:cs="Times New Roman"/>
        </w:rPr>
        <w:t>The district funds this program</w:t>
      </w:r>
      <w:r w:rsidR="001E743B">
        <w:rPr>
          <w:rFonts w:ascii="Times New Roman" w:hAnsi="Times New Roman" w:cs="Times New Roman"/>
        </w:rPr>
        <w:t xml:space="preserve"> in part with Title I funds. </w:t>
      </w:r>
    </w:p>
    <w:p w14:paraId="098367E1" w14:textId="7258420A" w:rsidR="00DA6213" w:rsidRPr="001E6D88" w:rsidRDefault="00E0482E" w:rsidP="00E0482E">
      <w:pPr>
        <w:rPr>
          <w:rFonts w:ascii="Times New Roman" w:hAnsi="Times New Roman" w:cs="Times New Roman"/>
        </w:rPr>
      </w:pPr>
      <w:r w:rsidRPr="001E6D88">
        <w:rPr>
          <w:rFonts w:ascii="Times New Roman" w:hAnsi="Times New Roman" w:cs="Times New Roman"/>
        </w:rPr>
        <w:t xml:space="preserve">Teacher leaders are selected through an application and interview process. </w:t>
      </w:r>
      <w:r w:rsidR="001E743B">
        <w:rPr>
          <w:rFonts w:ascii="Times New Roman" w:hAnsi="Times New Roman" w:cs="Times New Roman"/>
        </w:rPr>
        <w:t>Literacy Leaders</w:t>
      </w:r>
      <w:r w:rsidRPr="001E6D88">
        <w:rPr>
          <w:rFonts w:ascii="Times New Roman" w:hAnsi="Times New Roman" w:cs="Times New Roman"/>
        </w:rPr>
        <w:t xml:space="preserve"> are provided </w:t>
      </w:r>
      <w:r w:rsidR="001E743B">
        <w:rPr>
          <w:rFonts w:ascii="Times New Roman" w:hAnsi="Times New Roman" w:cs="Times New Roman"/>
        </w:rPr>
        <w:t xml:space="preserve">with nine hours of </w:t>
      </w:r>
      <w:r w:rsidRPr="001E6D88">
        <w:rPr>
          <w:rFonts w:ascii="Times New Roman" w:hAnsi="Times New Roman" w:cs="Times New Roman"/>
        </w:rPr>
        <w:t>grade-</w:t>
      </w:r>
      <w:r w:rsidR="00067643">
        <w:rPr>
          <w:rFonts w:ascii="Times New Roman" w:hAnsi="Times New Roman" w:cs="Times New Roman"/>
        </w:rPr>
        <w:t>span-</w:t>
      </w:r>
      <w:r w:rsidRPr="001E6D88">
        <w:rPr>
          <w:rFonts w:ascii="Times New Roman" w:hAnsi="Times New Roman" w:cs="Times New Roman"/>
        </w:rPr>
        <w:t>specific training in reading models, literacy foundation skills, vocabulary</w:t>
      </w:r>
      <w:r w:rsidR="00260955">
        <w:rPr>
          <w:rFonts w:ascii="Times New Roman" w:hAnsi="Times New Roman" w:cs="Times New Roman"/>
        </w:rPr>
        <w:t>,</w:t>
      </w:r>
      <w:r w:rsidRPr="001E6D88">
        <w:rPr>
          <w:rFonts w:ascii="Times New Roman" w:hAnsi="Times New Roman" w:cs="Times New Roman"/>
        </w:rPr>
        <w:t xml:space="preserve"> and writing.  </w:t>
      </w:r>
      <w:r w:rsidR="001E743B">
        <w:rPr>
          <w:rFonts w:ascii="Times New Roman" w:hAnsi="Times New Roman" w:cs="Times New Roman"/>
        </w:rPr>
        <w:t xml:space="preserve">Instructional </w:t>
      </w:r>
      <w:r w:rsidR="001E743B" w:rsidRPr="001E743B">
        <w:rPr>
          <w:rFonts w:ascii="Times New Roman" w:hAnsi="Times New Roman" w:cs="Times New Roman"/>
        </w:rPr>
        <w:t xml:space="preserve">Coaches </w:t>
      </w:r>
      <w:r w:rsidR="00067643">
        <w:rPr>
          <w:rFonts w:ascii="Times New Roman" w:hAnsi="Times New Roman" w:cs="Times New Roman"/>
        </w:rPr>
        <w:t xml:space="preserve">in Robertson </w:t>
      </w:r>
      <w:r w:rsidR="001E743B" w:rsidRPr="001E743B">
        <w:rPr>
          <w:rFonts w:ascii="Times New Roman" w:hAnsi="Times New Roman" w:cs="Times New Roman"/>
        </w:rPr>
        <w:t xml:space="preserve">meet monthly as a PLC group, </w:t>
      </w:r>
      <w:r w:rsidR="001E743B">
        <w:rPr>
          <w:rFonts w:ascii="Times New Roman" w:hAnsi="Times New Roman" w:cs="Times New Roman"/>
        </w:rPr>
        <w:t xml:space="preserve">participate in </w:t>
      </w:r>
      <w:r w:rsidR="001E743B" w:rsidRPr="001E743B">
        <w:rPr>
          <w:rFonts w:ascii="Times New Roman" w:hAnsi="Times New Roman" w:cs="Times New Roman"/>
        </w:rPr>
        <w:t xml:space="preserve">book studies, </w:t>
      </w:r>
      <w:r w:rsidR="001E743B">
        <w:rPr>
          <w:rFonts w:ascii="Times New Roman" w:hAnsi="Times New Roman" w:cs="Times New Roman"/>
        </w:rPr>
        <w:t>and</w:t>
      </w:r>
      <w:r w:rsidR="001E743B" w:rsidRPr="001E743B">
        <w:rPr>
          <w:rFonts w:ascii="Times New Roman" w:hAnsi="Times New Roman" w:cs="Times New Roman"/>
        </w:rPr>
        <w:t xml:space="preserve"> attend state training</w:t>
      </w:r>
      <w:r w:rsidR="001E743B">
        <w:rPr>
          <w:rFonts w:ascii="Times New Roman" w:hAnsi="Times New Roman" w:cs="Times New Roman"/>
        </w:rPr>
        <w:t>.</w:t>
      </w:r>
      <w:r w:rsidR="001E743B" w:rsidRPr="001E743B">
        <w:rPr>
          <w:rFonts w:ascii="Times New Roman" w:hAnsi="Times New Roman" w:cs="Times New Roman"/>
        </w:rPr>
        <w:t xml:space="preserve"> </w:t>
      </w:r>
      <w:r w:rsidR="001E743B" w:rsidRPr="001E6D88">
        <w:rPr>
          <w:rFonts w:ascii="Times New Roman" w:hAnsi="Times New Roman" w:cs="Times New Roman"/>
        </w:rPr>
        <w:t>RCS employs a district-level coordinator to oversee the teacher leader work and provide ongoing communication with school leaders and other stakeholders.</w:t>
      </w:r>
    </w:p>
    <w:p w14:paraId="1E128F6D" w14:textId="11FD443B" w:rsidR="00E965E5" w:rsidRPr="00704DE2" w:rsidRDefault="0013576C" w:rsidP="00E965E5">
      <w:pPr>
        <w:spacing w:line="240" w:lineRule="auto"/>
        <w:rPr>
          <w:rFonts w:ascii="Times New Roman" w:hAnsi="Times New Roman" w:cs="Times New Roman"/>
          <w:b/>
          <w:sz w:val="28"/>
          <w:szCs w:val="28"/>
        </w:rPr>
      </w:pPr>
      <w:r>
        <w:rPr>
          <w:rFonts w:ascii="Times New Roman" w:hAnsi="Times New Roman" w:cs="Times New Roman"/>
          <w:b/>
          <w:sz w:val="28"/>
          <w:szCs w:val="28"/>
        </w:rPr>
        <w:t xml:space="preserve">3. </w:t>
      </w:r>
      <w:r w:rsidR="00261B40" w:rsidRPr="00704DE2">
        <w:rPr>
          <w:rFonts w:ascii="Times New Roman" w:hAnsi="Times New Roman" w:cs="Times New Roman"/>
          <w:b/>
          <w:sz w:val="28"/>
          <w:szCs w:val="28"/>
        </w:rPr>
        <w:t>Data Collection and Analysis</w:t>
      </w:r>
    </w:p>
    <w:p w14:paraId="435E9CEC" w14:textId="44C9425C" w:rsidR="00020A4C" w:rsidRPr="001E6D88" w:rsidRDefault="00DD6643" w:rsidP="00E965E5">
      <w:pPr>
        <w:spacing w:line="240" w:lineRule="auto"/>
        <w:rPr>
          <w:rFonts w:ascii="Times New Roman" w:hAnsi="Times New Roman" w:cs="Times New Roman"/>
        </w:rPr>
      </w:pPr>
      <w:r w:rsidRPr="001E6D88">
        <w:rPr>
          <w:rFonts w:ascii="Times New Roman" w:hAnsi="Times New Roman" w:cs="Times New Roman"/>
        </w:rPr>
        <w:t>This report is based on in-depth qualitative fieldwork</w:t>
      </w:r>
      <w:r w:rsidR="008931B8">
        <w:rPr>
          <w:rFonts w:ascii="Times New Roman" w:hAnsi="Times New Roman" w:cs="Times New Roman"/>
        </w:rPr>
        <w:t xml:space="preserve"> and </w:t>
      </w:r>
      <w:r w:rsidRPr="001E6D88">
        <w:rPr>
          <w:rFonts w:ascii="Times New Roman" w:hAnsi="Times New Roman" w:cs="Times New Roman"/>
        </w:rPr>
        <w:t>a large-scale survey</w:t>
      </w:r>
      <w:r w:rsidR="00C40848" w:rsidRPr="001E6D88">
        <w:rPr>
          <w:rFonts w:ascii="Times New Roman" w:hAnsi="Times New Roman" w:cs="Times New Roman"/>
        </w:rPr>
        <w:t xml:space="preserve"> </w:t>
      </w:r>
      <w:r w:rsidR="00F35331">
        <w:rPr>
          <w:rFonts w:ascii="Times New Roman" w:hAnsi="Times New Roman" w:cs="Times New Roman"/>
        </w:rPr>
        <w:t xml:space="preserve">administered </w:t>
      </w:r>
      <w:r w:rsidR="00F603C7">
        <w:rPr>
          <w:rFonts w:ascii="Times New Roman" w:hAnsi="Times New Roman" w:cs="Times New Roman"/>
        </w:rPr>
        <w:t>in the four districts under study and three comparison districts</w:t>
      </w:r>
      <w:r w:rsidR="00C40848" w:rsidRPr="003A10BD">
        <w:rPr>
          <w:rFonts w:ascii="Times New Roman" w:hAnsi="Times New Roman" w:cs="Times New Roman"/>
          <w:color w:val="C00000"/>
        </w:rPr>
        <w:t xml:space="preserve">. </w:t>
      </w:r>
      <w:r w:rsidRPr="003A10BD">
        <w:rPr>
          <w:rFonts w:ascii="Times New Roman" w:hAnsi="Times New Roman" w:cs="Times New Roman"/>
          <w:color w:val="C00000"/>
        </w:rPr>
        <w:t xml:space="preserve"> </w:t>
      </w:r>
    </w:p>
    <w:p w14:paraId="46AA7479" w14:textId="5A8D67EE" w:rsidR="00E965E5" w:rsidRPr="001E6D88" w:rsidRDefault="006D3AB1" w:rsidP="00E965E5">
      <w:pPr>
        <w:spacing w:line="240" w:lineRule="auto"/>
        <w:rPr>
          <w:rFonts w:ascii="Times New Roman" w:hAnsi="Times New Roman" w:cs="Times New Roman"/>
        </w:rPr>
      </w:pPr>
      <w:r w:rsidRPr="001E6D88">
        <w:rPr>
          <w:rFonts w:ascii="Times New Roman" w:hAnsi="Times New Roman" w:cs="Times New Roman"/>
        </w:rPr>
        <w:t xml:space="preserve">The </w:t>
      </w:r>
      <w:r w:rsidR="00E965E5" w:rsidRPr="001E6D88">
        <w:rPr>
          <w:rFonts w:ascii="Times New Roman" w:hAnsi="Times New Roman" w:cs="Times New Roman"/>
        </w:rPr>
        <w:t xml:space="preserve">qualitative fieldwork occurred within the </w:t>
      </w:r>
      <w:r w:rsidR="00C40848" w:rsidRPr="001E6D88">
        <w:rPr>
          <w:rFonts w:ascii="Times New Roman" w:hAnsi="Times New Roman" w:cs="Times New Roman"/>
        </w:rPr>
        <w:t>four participating</w:t>
      </w:r>
      <w:r w:rsidRPr="001E6D88">
        <w:rPr>
          <w:rFonts w:ascii="Times New Roman" w:hAnsi="Times New Roman" w:cs="Times New Roman"/>
        </w:rPr>
        <w:t xml:space="preserve"> school districts</w:t>
      </w:r>
      <w:r w:rsidR="00C40848" w:rsidRPr="001E6D88">
        <w:rPr>
          <w:rFonts w:ascii="Times New Roman" w:hAnsi="Times New Roman" w:cs="Times New Roman"/>
        </w:rPr>
        <w:t xml:space="preserve">. </w:t>
      </w:r>
      <w:r w:rsidR="00E965E5" w:rsidRPr="001E6D88">
        <w:rPr>
          <w:rFonts w:ascii="Times New Roman" w:hAnsi="Times New Roman" w:cs="Times New Roman"/>
        </w:rPr>
        <w:t xml:space="preserve">Each of the four districts </w:t>
      </w:r>
      <w:r w:rsidR="00F603C7">
        <w:rPr>
          <w:rFonts w:ascii="Times New Roman" w:hAnsi="Times New Roman" w:cs="Times New Roman"/>
        </w:rPr>
        <w:t>had school site-visits</w:t>
      </w:r>
      <w:r w:rsidR="00E965E5" w:rsidRPr="001E6D88">
        <w:rPr>
          <w:rFonts w:ascii="Times New Roman" w:hAnsi="Times New Roman" w:cs="Times New Roman"/>
        </w:rPr>
        <w:t xml:space="preserve"> three times</w:t>
      </w:r>
      <w:r w:rsidR="00C40848" w:rsidRPr="001E6D88">
        <w:rPr>
          <w:rFonts w:ascii="Times New Roman" w:hAnsi="Times New Roman" w:cs="Times New Roman"/>
        </w:rPr>
        <w:t xml:space="preserve"> across the 2018-2019 school year</w:t>
      </w:r>
      <w:r w:rsidR="00312591">
        <w:rPr>
          <w:rFonts w:ascii="Times New Roman" w:hAnsi="Times New Roman" w:cs="Times New Roman"/>
        </w:rPr>
        <w:t>.</w:t>
      </w:r>
      <w:r w:rsidR="00E965E5" w:rsidRPr="001E6D88">
        <w:rPr>
          <w:rFonts w:ascii="Times New Roman" w:hAnsi="Times New Roman" w:cs="Times New Roman"/>
        </w:rPr>
        <w:t xml:space="preserve"> </w:t>
      </w:r>
      <w:r w:rsidR="00C40848" w:rsidRPr="001E6D88">
        <w:rPr>
          <w:rFonts w:ascii="Times New Roman" w:hAnsi="Times New Roman" w:cs="Times New Roman"/>
        </w:rPr>
        <w:t>E</w:t>
      </w:r>
      <w:r w:rsidR="00E965E5" w:rsidRPr="001E6D88">
        <w:rPr>
          <w:rFonts w:ascii="Times New Roman" w:hAnsi="Times New Roman" w:cs="Times New Roman"/>
        </w:rPr>
        <w:t>ach visit consist</w:t>
      </w:r>
      <w:r w:rsidR="00C40848" w:rsidRPr="001E6D88">
        <w:rPr>
          <w:rFonts w:ascii="Times New Roman" w:hAnsi="Times New Roman" w:cs="Times New Roman"/>
        </w:rPr>
        <w:t>ed</w:t>
      </w:r>
      <w:r w:rsidR="00E965E5" w:rsidRPr="001E6D88">
        <w:rPr>
          <w:rFonts w:ascii="Times New Roman" w:hAnsi="Times New Roman" w:cs="Times New Roman"/>
        </w:rPr>
        <w:t xml:space="preserve"> of </w:t>
      </w:r>
      <w:r w:rsidR="00260955">
        <w:rPr>
          <w:rFonts w:ascii="Times New Roman" w:hAnsi="Times New Roman" w:cs="Times New Roman"/>
        </w:rPr>
        <w:t>two to three</w:t>
      </w:r>
      <w:r w:rsidR="00E965E5" w:rsidRPr="001E6D88">
        <w:rPr>
          <w:rFonts w:ascii="Times New Roman" w:hAnsi="Times New Roman" w:cs="Times New Roman"/>
        </w:rPr>
        <w:t xml:space="preserve"> days of interviews and observational field notes within several schools and </w:t>
      </w:r>
      <w:r w:rsidR="00C40848" w:rsidRPr="001E6D88">
        <w:rPr>
          <w:rFonts w:ascii="Times New Roman" w:hAnsi="Times New Roman" w:cs="Times New Roman"/>
        </w:rPr>
        <w:t xml:space="preserve">the </w:t>
      </w:r>
      <w:r w:rsidR="00E965E5" w:rsidRPr="001E6D88">
        <w:rPr>
          <w:rFonts w:ascii="Times New Roman" w:hAnsi="Times New Roman" w:cs="Times New Roman"/>
        </w:rPr>
        <w:t xml:space="preserve">district </w:t>
      </w:r>
      <w:r w:rsidR="00C40848" w:rsidRPr="001E6D88">
        <w:rPr>
          <w:rFonts w:ascii="Times New Roman" w:hAnsi="Times New Roman" w:cs="Times New Roman"/>
        </w:rPr>
        <w:t xml:space="preserve">central </w:t>
      </w:r>
      <w:r w:rsidR="00E965E5" w:rsidRPr="001E6D88">
        <w:rPr>
          <w:rFonts w:ascii="Times New Roman" w:hAnsi="Times New Roman" w:cs="Times New Roman"/>
        </w:rPr>
        <w:t xml:space="preserve">offices. </w:t>
      </w:r>
      <w:r w:rsidR="00FB37C0">
        <w:rPr>
          <w:rFonts w:ascii="Times New Roman" w:hAnsi="Times New Roman" w:cs="Times New Roman"/>
        </w:rPr>
        <w:t xml:space="preserve">During the visits, we conducted over 100 interviews and focus groups with district administrators, school principals, teachers, and teacher leaders. </w:t>
      </w:r>
      <w:r w:rsidR="00E965E5" w:rsidRPr="001E6D88">
        <w:rPr>
          <w:rFonts w:ascii="Times New Roman" w:hAnsi="Times New Roman" w:cs="Times New Roman"/>
        </w:rPr>
        <w:t xml:space="preserve">While all visits included shadowing of teacher leaders, the first </w:t>
      </w:r>
      <w:r w:rsidR="00260955">
        <w:rPr>
          <w:rFonts w:ascii="Times New Roman" w:hAnsi="Times New Roman" w:cs="Times New Roman"/>
        </w:rPr>
        <w:t xml:space="preserve">visit </w:t>
      </w:r>
      <w:r w:rsidR="00E965E5" w:rsidRPr="001E6D88">
        <w:rPr>
          <w:rFonts w:ascii="Times New Roman" w:hAnsi="Times New Roman" w:cs="Times New Roman"/>
        </w:rPr>
        <w:t xml:space="preserve">focused interviews on the experiences of teacher leaders and administrators, the second on the experiences of teachers, and the third on teacher leaders’ and administrator’s reflections on the year and thoughts moving forward.  In </w:t>
      </w:r>
      <w:r w:rsidR="00F603C7">
        <w:rPr>
          <w:rFonts w:ascii="Times New Roman" w:hAnsi="Times New Roman" w:cs="Times New Roman"/>
        </w:rPr>
        <w:t>a few</w:t>
      </w:r>
      <w:r w:rsidR="00F603C7" w:rsidRPr="001E6D88">
        <w:rPr>
          <w:rFonts w:ascii="Times New Roman" w:hAnsi="Times New Roman" w:cs="Times New Roman"/>
        </w:rPr>
        <w:t xml:space="preserve"> </w:t>
      </w:r>
      <w:r w:rsidR="00E965E5" w:rsidRPr="001E6D88">
        <w:rPr>
          <w:rFonts w:ascii="Times New Roman" w:hAnsi="Times New Roman" w:cs="Times New Roman"/>
        </w:rPr>
        <w:t>cases, unexpected occurrences (e.g., the DPS teacher strike, a snowstorm) led to a reshuffling of vis</w:t>
      </w:r>
      <w:r w:rsidR="00DD6643" w:rsidRPr="001E6D88">
        <w:rPr>
          <w:rFonts w:ascii="Times New Roman" w:hAnsi="Times New Roman" w:cs="Times New Roman"/>
        </w:rPr>
        <w:t>i</w:t>
      </w:r>
      <w:r w:rsidR="00E965E5" w:rsidRPr="001E6D88">
        <w:rPr>
          <w:rFonts w:ascii="Times New Roman" w:hAnsi="Times New Roman" w:cs="Times New Roman"/>
        </w:rPr>
        <w:t xml:space="preserve">t foci.  In addition, </w:t>
      </w:r>
      <w:r w:rsidR="00F603C7">
        <w:rPr>
          <w:rFonts w:ascii="Times New Roman" w:hAnsi="Times New Roman" w:cs="Times New Roman"/>
        </w:rPr>
        <w:t>all three sites</w:t>
      </w:r>
      <w:r w:rsidR="00E965E5" w:rsidRPr="001E6D88">
        <w:rPr>
          <w:rFonts w:ascii="Times New Roman" w:hAnsi="Times New Roman" w:cs="Times New Roman"/>
        </w:rPr>
        <w:t xml:space="preserve"> were visited prior to</w:t>
      </w:r>
      <w:r w:rsidR="00F603C7">
        <w:rPr>
          <w:rFonts w:ascii="Times New Roman" w:hAnsi="Times New Roman" w:cs="Times New Roman"/>
        </w:rPr>
        <w:t xml:space="preserve"> or early in</w:t>
      </w:r>
      <w:r w:rsidR="00E965E5" w:rsidRPr="001E6D88">
        <w:rPr>
          <w:rFonts w:ascii="Times New Roman" w:hAnsi="Times New Roman" w:cs="Times New Roman"/>
        </w:rPr>
        <w:t xml:space="preserve"> the school year to observe teacher leader training and to interview district level administrators on plans for the upcoming year.</w:t>
      </w:r>
    </w:p>
    <w:p w14:paraId="7FE9FC04" w14:textId="78902262" w:rsidR="008931B8" w:rsidRPr="00FB37C0" w:rsidRDefault="00E965E5" w:rsidP="00E965E5">
      <w:pPr>
        <w:spacing w:line="240" w:lineRule="auto"/>
        <w:rPr>
          <w:rFonts w:ascii="Times New Roman" w:hAnsi="Times New Roman" w:cs="Times New Roman"/>
        </w:rPr>
      </w:pPr>
      <w:bookmarkStart w:id="0" w:name="_Hlk23925569"/>
      <w:r w:rsidRPr="001E6D88">
        <w:rPr>
          <w:rFonts w:ascii="Times New Roman" w:hAnsi="Times New Roman" w:cs="Times New Roman"/>
        </w:rPr>
        <w:t xml:space="preserve">In both </w:t>
      </w:r>
      <w:r w:rsidR="00312591">
        <w:rPr>
          <w:rFonts w:ascii="Times New Roman" w:hAnsi="Times New Roman" w:cs="Times New Roman"/>
        </w:rPr>
        <w:t xml:space="preserve">RCS </w:t>
      </w:r>
      <w:r w:rsidRPr="001E6D88">
        <w:rPr>
          <w:rFonts w:ascii="Times New Roman" w:hAnsi="Times New Roman" w:cs="Times New Roman"/>
        </w:rPr>
        <w:t xml:space="preserve">and </w:t>
      </w:r>
      <w:r w:rsidR="00312591">
        <w:rPr>
          <w:rFonts w:ascii="Times New Roman" w:hAnsi="Times New Roman" w:cs="Times New Roman"/>
        </w:rPr>
        <w:t>LCS</w:t>
      </w:r>
      <w:r w:rsidRPr="001E6D88">
        <w:rPr>
          <w:rFonts w:ascii="Times New Roman" w:hAnsi="Times New Roman" w:cs="Times New Roman"/>
        </w:rPr>
        <w:t>, district administrators arranged for the researcher</w:t>
      </w:r>
      <w:r w:rsidR="00B829CF">
        <w:rPr>
          <w:rFonts w:ascii="Times New Roman" w:hAnsi="Times New Roman" w:cs="Times New Roman"/>
        </w:rPr>
        <w:t>s</w:t>
      </w:r>
      <w:r w:rsidRPr="001E6D88">
        <w:rPr>
          <w:rFonts w:ascii="Times New Roman" w:hAnsi="Times New Roman" w:cs="Times New Roman"/>
        </w:rPr>
        <w:t xml:space="preserve"> to visit a broad array of schools, giving a more holistic sense of the district’s teacher leader model.  In</w:t>
      </w:r>
      <w:r w:rsidR="00312591">
        <w:rPr>
          <w:rFonts w:ascii="Times New Roman" w:hAnsi="Times New Roman" w:cs="Times New Roman"/>
        </w:rPr>
        <w:t xml:space="preserve"> RCS</w:t>
      </w:r>
      <w:r w:rsidRPr="001E6D88">
        <w:rPr>
          <w:rFonts w:ascii="Times New Roman" w:hAnsi="Times New Roman" w:cs="Times New Roman"/>
        </w:rPr>
        <w:t xml:space="preserve"> these were primarily elementary schools which housed the model classroom/</w:t>
      </w:r>
      <w:r w:rsidR="0024421C">
        <w:rPr>
          <w:rFonts w:ascii="Times New Roman" w:hAnsi="Times New Roman" w:cs="Times New Roman"/>
        </w:rPr>
        <w:t>l</w:t>
      </w:r>
      <w:r w:rsidRPr="001E6D88">
        <w:rPr>
          <w:rFonts w:ascii="Times New Roman" w:hAnsi="Times New Roman" w:cs="Times New Roman"/>
        </w:rPr>
        <w:t xml:space="preserve">iteracy </w:t>
      </w:r>
      <w:r w:rsidR="0024421C">
        <w:rPr>
          <w:rFonts w:ascii="Times New Roman" w:hAnsi="Times New Roman" w:cs="Times New Roman"/>
        </w:rPr>
        <w:t>l</w:t>
      </w:r>
      <w:r w:rsidRPr="001E6D88">
        <w:rPr>
          <w:rFonts w:ascii="Times New Roman" w:hAnsi="Times New Roman" w:cs="Times New Roman"/>
        </w:rPr>
        <w:t>eader model</w:t>
      </w:r>
      <w:r w:rsidR="0024421C">
        <w:rPr>
          <w:rFonts w:ascii="Times New Roman" w:hAnsi="Times New Roman" w:cs="Times New Roman"/>
        </w:rPr>
        <w:t xml:space="preserve">. In </w:t>
      </w:r>
      <w:r w:rsidR="00312591">
        <w:rPr>
          <w:rFonts w:ascii="Times New Roman" w:hAnsi="Times New Roman" w:cs="Times New Roman"/>
        </w:rPr>
        <w:t>LCS</w:t>
      </w:r>
      <w:r w:rsidR="0024421C">
        <w:rPr>
          <w:rFonts w:ascii="Times New Roman" w:hAnsi="Times New Roman" w:cs="Times New Roman"/>
        </w:rPr>
        <w:t>,</w:t>
      </w:r>
      <w:r w:rsidR="00312591">
        <w:rPr>
          <w:rFonts w:ascii="Times New Roman" w:hAnsi="Times New Roman" w:cs="Times New Roman"/>
        </w:rPr>
        <w:t xml:space="preserve"> </w:t>
      </w:r>
      <w:r w:rsidRPr="001E6D88">
        <w:rPr>
          <w:rFonts w:ascii="Times New Roman" w:hAnsi="Times New Roman" w:cs="Times New Roman"/>
        </w:rPr>
        <w:t xml:space="preserve">visits were to </w:t>
      </w:r>
      <w:proofErr w:type="gramStart"/>
      <w:r w:rsidRPr="001E6D88">
        <w:rPr>
          <w:rFonts w:ascii="Times New Roman" w:hAnsi="Times New Roman" w:cs="Times New Roman"/>
        </w:rPr>
        <w:t>the majority of</w:t>
      </w:r>
      <w:proofErr w:type="gramEnd"/>
      <w:r w:rsidRPr="001E6D88">
        <w:rPr>
          <w:rFonts w:ascii="Times New Roman" w:hAnsi="Times New Roman" w:cs="Times New Roman"/>
        </w:rPr>
        <w:t xml:space="preserve"> district elementary, middle, and high schools. In DPS, fieldwork occurred more in-depth within </w:t>
      </w:r>
      <w:r w:rsidR="0024421C">
        <w:rPr>
          <w:rFonts w:ascii="Times New Roman" w:hAnsi="Times New Roman" w:cs="Times New Roman"/>
        </w:rPr>
        <w:t>one</w:t>
      </w:r>
      <w:r w:rsidRPr="001E6D88">
        <w:rPr>
          <w:rFonts w:ascii="Times New Roman" w:hAnsi="Times New Roman" w:cs="Times New Roman"/>
        </w:rPr>
        <w:t xml:space="preserve"> elementary and </w:t>
      </w:r>
      <w:r w:rsidR="0024421C">
        <w:rPr>
          <w:rFonts w:ascii="Times New Roman" w:hAnsi="Times New Roman" w:cs="Times New Roman"/>
        </w:rPr>
        <w:t>one</w:t>
      </w:r>
      <w:r w:rsidRPr="001E6D88">
        <w:rPr>
          <w:rFonts w:ascii="Times New Roman" w:hAnsi="Times New Roman" w:cs="Times New Roman"/>
        </w:rPr>
        <w:t xml:space="preserve"> middle school.  In EBSD, site visits were also more in-depth at two elementary schools and one high school.</w:t>
      </w:r>
      <w:r w:rsidR="008931B8">
        <w:rPr>
          <w:rFonts w:ascii="Times New Roman" w:hAnsi="Times New Roman" w:cs="Times New Roman"/>
        </w:rPr>
        <w:t xml:space="preserve"> </w:t>
      </w:r>
    </w:p>
    <w:p w14:paraId="1A062E68" w14:textId="7DD90E2B" w:rsidR="003810E3" w:rsidRPr="001E6D88" w:rsidRDefault="003810E3" w:rsidP="003810E3">
      <w:pPr>
        <w:spacing w:line="240" w:lineRule="auto"/>
        <w:rPr>
          <w:rFonts w:ascii="Times New Roman" w:hAnsi="Times New Roman" w:cs="Times New Roman"/>
        </w:rPr>
      </w:pPr>
      <w:r w:rsidRPr="001E6D88">
        <w:rPr>
          <w:rFonts w:ascii="Times New Roman" w:hAnsi="Times New Roman" w:cs="Times New Roman"/>
        </w:rPr>
        <w:t>All qualitative interviews were transcribed and, along with observational descriptive field notes</w:t>
      </w:r>
      <w:r>
        <w:rPr>
          <w:rFonts w:ascii="Times New Roman" w:hAnsi="Times New Roman" w:cs="Times New Roman"/>
        </w:rPr>
        <w:t xml:space="preserve">, were uploaded into </w:t>
      </w:r>
      <w:proofErr w:type="spellStart"/>
      <w:r>
        <w:rPr>
          <w:rFonts w:ascii="Times New Roman" w:hAnsi="Times New Roman" w:cs="Times New Roman"/>
        </w:rPr>
        <w:t>Dedoose</w:t>
      </w:r>
      <w:proofErr w:type="spellEnd"/>
      <w:r>
        <w:rPr>
          <w:rFonts w:ascii="Times New Roman" w:hAnsi="Times New Roman" w:cs="Times New Roman"/>
        </w:rPr>
        <w:t>, a qualitative analysis software program</w:t>
      </w:r>
      <w:r w:rsidRPr="001E6D88">
        <w:rPr>
          <w:rFonts w:ascii="Times New Roman" w:hAnsi="Times New Roman" w:cs="Times New Roman"/>
        </w:rPr>
        <w:t xml:space="preserve">. The research team then developed </w:t>
      </w:r>
      <w:r>
        <w:rPr>
          <w:rFonts w:ascii="Times New Roman" w:hAnsi="Times New Roman" w:cs="Times New Roman"/>
        </w:rPr>
        <w:t xml:space="preserve">a </w:t>
      </w:r>
      <w:r w:rsidRPr="001E6D88">
        <w:rPr>
          <w:rFonts w:ascii="Times New Roman" w:hAnsi="Times New Roman" w:cs="Times New Roman"/>
        </w:rPr>
        <w:t xml:space="preserve">coding scheme based on our </w:t>
      </w:r>
      <w:r>
        <w:rPr>
          <w:rFonts w:ascii="Times New Roman" w:hAnsi="Times New Roman" w:cs="Times New Roman"/>
        </w:rPr>
        <w:t>theory of action and</w:t>
      </w:r>
      <w:r w:rsidRPr="001E6D88">
        <w:rPr>
          <w:rFonts w:ascii="Times New Roman" w:hAnsi="Times New Roman" w:cs="Times New Roman"/>
        </w:rPr>
        <w:t xml:space="preserve"> emergent findings and themes.  In early phases of </w:t>
      </w:r>
      <w:r>
        <w:rPr>
          <w:rFonts w:ascii="Times New Roman" w:hAnsi="Times New Roman" w:cs="Times New Roman"/>
        </w:rPr>
        <w:t xml:space="preserve">the process, </w:t>
      </w:r>
      <w:r w:rsidRPr="001E6D88">
        <w:rPr>
          <w:rFonts w:ascii="Times New Roman" w:hAnsi="Times New Roman" w:cs="Times New Roman"/>
        </w:rPr>
        <w:t>some codes became obsolete while others were collapsed to minimize the number of codes and maximize inter-coder reliability.  Once the research team coded with approximately 85% consistency, the code book was finalized.  The broader coding scheme then guided the analysis and writing of the findings.</w:t>
      </w:r>
    </w:p>
    <w:bookmarkEnd w:id="0"/>
    <w:p w14:paraId="291EFD4D" w14:textId="10FB6035" w:rsidR="00BB5AE7" w:rsidRDefault="00DD6643" w:rsidP="00C40848">
      <w:pPr>
        <w:spacing w:before="240" w:line="240" w:lineRule="auto"/>
        <w:rPr>
          <w:rFonts w:ascii="Times New Roman" w:hAnsi="Times New Roman" w:cs="Times New Roman"/>
        </w:rPr>
      </w:pPr>
      <w:r w:rsidRPr="001E6D88">
        <w:rPr>
          <w:rFonts w:ascii="Times New Roman" w:hAnsi="Times New Roman" w:cs="Times New Roman"/>
        </w:rPr>
        <w:lastRenderedPageBreak/>
        <w:t xml:space="preserve">The survey was </w:t>
      </w:r>
      <w:r w:rsidR="00FB37C0">
        <w:rPr>
          <w:rFonts w:ascii="Times New Roman" w:hAnsi="Times New Roman" w:cs="Times New Roman"/>
        </w:rPr>
        <w:t>administered</w:t>
      </w:r>
      <w:r w:rsidR="00BB5AE7">
        <w:rPr>
          <w:rFonts w:ascii="Times New Roman" w:hAnsi="Times New Roman" w:cs="Times New Roman"/>
        </w:rPr>
        <w:t xml:space="preserve"> via email</w:t>
      </w:r>
      <w:r w:rsidR="00F603C7">
        <w:rPr>
          <w:rFonts w:ascii="Times New Roman" w:hAnsi="Times New Roman" w:cs="Times New Roman"/>
        </w:rPr>
        <w:t xml:space="preserve"> </w:t>
      </w:r>
      <w:r w:rsidR="00AC3ADA" w:rsidRPr="001E6D88">
        <w:rPr>
          <w:rFonts w:ascii="Times New Roman" w:hAnsi="Times New Roman" w:cs="Times New Roman"/>
        </w:rPr>
        <w:t xml:space="preserve">in the winter of 2018 and spring of 2019 </w:t>
      </w:r>
      <w:r w:rsidR="00F603C7">
        <w:rPr>
          <w:rFonts w:ascii="Times New Roman" w:hAnsi="Times New Roman" w:cs="Times New Roman"/>
        </w:rPr>
        <w:t xml:space="preserve">to all teachers </w:t>
      </w:r>
      <w:r w:rsidR="000220CD">
        <w:rPr>
          <w:rFonts w:ascii="Times New Roman" w:hAnsi="Times New Roman" w:cs="Times New Roman"/>
        </w:rPr>
        <w:t xml:space="preserve">and teacher leaders </w:t>
      </w:r>
      <w:r w:rsidR="00F603C7">
        <w:rPr>
          <w:rFonts w:ascii="Times New Roman" w:hAnsi="Times New Roman" w:cs="Times New Roman"/>
        </w:rPr>
        <w:t>employed</w:t>
      </w:r>
      <w:r w:rsidR="00F603C7" w:rsidRPr="001E6D88">
        <w:rPr>
          <w:rFonts w:ascii="Times New Roman" w:hAnsi="Times New Roman" w:cs="Times New Roman"/>
        </w:rPr>
        <w:t xml:space="preserve"> </w:t>
      </w:r>
      <w:r w:rsidRPr="001E6D88">
        <w:rPr>
          <w:rFonts w:ascii="Times New Roman" w:hAnsi="Times New Roman" w:cs="Times New Roman"/>
        </w:rPr>
        <w:t>in the four districts that were the focus of our research, as well as three comparison districts</w:t>
      </w:r>
      <w:r w:rsidR="00BB5AE7">
        <w:rPr>
          <w:rFonts w:ascii="Times New Roman" w:hAnsi="Times New Roman" w:cs="Times New Roman"/>
        </w:rPr>
        <w:t>.</w:t>
      </w:r>
      <w:r w:rsidR="00067643">
        <w:rPr>
          <w:rFonts w:ascii="Times New Roman" w:hAnsi="Times New Roman" w:cs="Times New Roman"/>
        </w:rPr>
        <w:t xml:space="preserve">  </w:t>
      </w:r>
      <w:r w:rsidR="007C7918" w:rsidRPr="007C7918">
        <w:rPr>
          <w:rFonts w:ascii="Times New Roman" w:hAnsi="Times New Roman" w:cs="Times New Roman"/>
        </w:rPr>
        <w:t xml:space="preserve"> </w:t>
      </w:r>
      <w:r w:rsidR="007C7918">
        <w:rPr>
          <w:rFonts w:ascii="Times New Roman" w:hAnsi="Times New Roman" w:cs="Times New Roman"/>
        </w:rPr>
        <w:t>This included</w:t>
      </w:r>
      <w:r w:rsidR="007C7918" w:rsidRPr="007C7918">
        <w:rPr>
          <w:rFonts w:ascii="Times New Roman" w:hAnsi="Times New Roman" w:cs="Times New Roman"/>
        </w:rPr>
        <w:t xml:space="preserve"> approximately 1,900 teachers and 330 teacher leaders in 62 schools in the</w:t>
      </w:r>
      <w:r w:rsidR="007C7918">
        <w:rPr>
          <w:rFonts w:ascii="Times New Roman" w:hAnsi="Times New Roman" w:cs="Times New Roman"/>
        </w:rPr>
        <w:t xml:space="preserve">se </w:t>
      </w:r>
      <w:r w:rsidR="007C7918" w:rsidRPr="007C7918">
        <w:rPr>
          <w:rFonts w:ascii="Times New Roman" w:hAnsi="Times New Roman" w:cs="Times New Roman"/>
        </w:rPr>
        <w:t>seven districts.</w:t>
      </w:r>
      <w:r w:rsidR="007C7918">
        <w:rPr>
          <w:rFonts w:ascii="Times New Roman" w:hAnsi="Times New Roman" w:cs="Times New Roman"/>
        </w:rPr>
        <w:t xml:space="preserve"> </w:t>
      </w:r>
    </w:p>
    <w:p w14:paraId="063DF8A9" w14:textId="715B7EBB" w:rsidR="00686D8D" w:rsidRDefault="00686D8D" w:rsidP="008E2E82">
      <w:pPr>
        <w:spacing w:line="240" w:lineRule="auto"/>
        <w:rPr>
          <w:rFonts w:ascii="Times New Roman" w:hAnsi="Times New Roman" w:cs="Times New Roman"/>
        </w:rPr>
      </w:pPr>
      <w:r w:rsidRPr="001E6D88">
        <w:rPr>
          <w:rFonts w:ascii="Times New Roman" w:hAnsi="Times New Roman" w:cs="Times New Roman"/>
        </w:rPr>
        <w:t xml:space="preserve">Survey response rates ranged from a low of 23% to a high of 91%, averaging 63%. In </w:t>
      </w:r>
      <w:r w:rsidR="00312591">
        <w:rPr>
          <w:rFonts w:ascii="Times New Roman" w:hAnsi="Times New Roman" w:cs="Times New Roman"/>
        </w:rPr>
        <w:t>DPS</w:t>
      </w:r>
      <w:r w:rsidRPr="001E6D88">
        <w:rPr>
          <w:rFonts w:ascii="Times New Roman" w:hAnsi="Times New Roman" w:cs="Times New Roman"/>
        </w:rPr>
        <w:t>, we surveyed schools in two time periods. The first set consisted of eight schools in November 201</w:t>
      </w:r>
      <w:r w:rsidR="00AC3ADA">
        <w:rPr>
          <w:rFonts w:ascii="Times New Roman" w:hAnsi="Times New Roman" w:cs="Times New Roman"/>
        </w:rPr>
        <w:t>8</w:t>
      </w:r>
      <w:r w:rsidRPr="001E6D88">
        <w:rPr>
          <w:rFonts w:ascii="Times New Roman" w:hAnsi="Times New Roman" w:cs="Times New Roman"/>
        </w:rPr>
        <w:t xml:space="preserve">. The second set, which followed a teacher strike in the district, consisted of four additional schools in March 2019. </w:t>
      </w:r>
      <w:r w:rsidR="00FB37C0">
        <w:rPr>
          <w:rFonts w:ascii="Times New Roman" w:hAnsi="Times New Roman" w:cs="Times New Roman"/>
        </w:rPr>
        <w:t>The population of s</w:t>
      </w:r>
      <w:r w:rsidRPr="001E6D88">
        <w:rPr>
          <w:rFonts w:ascii="Times New Roman" w:hAnsi="Times New Roman" w:cs="Times New Roman"/>
        </w:rPr>
        <w:t xml:space="preserve">chools in </w:t>
      </w:r>
      <w:r w:rsidR="00312591">
        <w:rPr>
          <w:rFonts w:ascii="Times New Roman" w:hAnsi="Times New Roman" w:cs="Times New Roman"/>
        </w:rPr>
        <w:t>LCS</w:t>
      </w:r>
      <w:r w:rsidRPr="001E6D88">
        <w:rPr>
          <w:rFonts w:ascii="Times New Roman" w:hAnsi="Times New Roman" w:cs="Times New Roman"/>
        </w:rPr>
        <w:t xml:space="preserve">, </w:t>
      </w:r>
      <w:r w:rsidR="00312591">
        <w:rPr>
          <w:rFonts w:ascii="Times New Roman" w:hAnsi="Times New Roman" w:cs="Times New Roman"/>
        </w:rPr>
        <w:t>EBSD</w:t>
      </w:r>
      <w:r w:rsidRPr="001E6D88">
        <w:rPr>
          <w:rFonts w:ascii="Times New Roman" w:hAnsi="Times New Roman" w:cs="Times New Roman"/>
        </w:rPr>
        <w:t xml:space="preserve">, and </w:t>
      </w:r>
      <w:r w:rsidR="00312591">
        <w:rPr>
          <w:rFonts w:ascii="Times New Roman" w:hAnsi="Times New Roman" w:cs="Times New Roman"/>
        </w:rPr>
        <w:t xml:space="preserve">RCS </w:t>
      </w:r>
      <w:r w:rsidRPr="001E6D88">
        <w:rPr>
          <w:rFonts w:ascii="Times New Roman" w:hAnsi="Times New Roman" w:cs="Times New Roman"/>
        </w:rPr>
        <w:t xml:space="preserve">were surveyed </w:t>
      </w:r>
      <w:r w:rsidR="005C4AE3">
        <w:rPr>
          <w:rFonts w:ascii="Times New Roman" w:hAnsi="Times New Roman" w:cs="Times New Roman"/>
        </w:rPr>
        <w:t>between</w:t>
      </w:r>
      <w:r w:rsidR="005C4AE3" w:rsidRPr="001E6D88">
        <w:rPr>
          <w:rFonts w:ascii="Times New Roman" w:hAnsi="Times New Roman" w:cs="Times New Roman"/>
        </w:rPr>
        <w:t xml:space="preserve"> </w:t>
      </w:r>
      <w:r w:rsidRPr="001E6D88">
        <w:rPr>
          <w:rFonts w:ascii="Times New Roman" w:hAnsi="Times New Roman" w:cs="Times New Roman"/>
        </w:rPr>
        <w:t>March</w:t>
      </w:r>
      <w:r w:rsidR="005C4AE3">
        <w:rPr>
          <w:rFonts w:ascii="Times New Roman" w:hAnsi="Times New Roman" w:cs="Times New Roman"/>
        </w:rPr>
        <w:t xml:space="preserve"> and </w:t>
      </w:r>
      <w:r w:rsidRPr="001E6D88">
        <w:rPr>
          <w:rFonts w:ascii="Times New Roman" w:hAnsi="Times New Roman" w:cs="Times New Roman"/>
        </w:rPr>
        <w:t xml:space="preserve">May 2019. </w:t>
      </w:r>
    </w:p>
    <w:p w14:paraId="63FD7A4C" w14:textId="1EF589AC" w:rsidR="00F603C7" w:rsidRPr="001E6D88" w:rsidRDefault="00F603C7" w:rsidP="00686D8D">
      <w:pPr>
        <w:spacing w:before="240" w:line="240" w:lineRule="auto"/>
        <w:rPr>
          <w:rFonts w:ascii="Times New Roman" w:hAnsi="Times New Roman" w:cs="Times New Roman"/>
        </w:rPr>
      </w:pPr>
      <w:r w:rsidRPr="001E6D88">
        <w:rPr>
          <w:rFonts w:ascii="Times New Roman" w:hAnsi="Times New Roman" w:cs="Times New Roman"/>
        </w:rPr>
        <w:t>The survey asked questions about teachers and teacher leaders’ backgrounds, their teaching and leadership experience, the teacher leadership selection process, their perceptions of teacher leader supports, and their reported influence of these supports on their practice</w:t>
      </w:r>
      <w:r w:rsidR="00AC3ADA">
        <w:rPr>
          <w:rFonts w:ascii="Times New Roman" w:hAnsi="Times New Roman" w:cs="Times New Roman"/>
        </w:rPr>
        <w:t xml:space="preserve">, </w:t>
      </w:r>
      <w:r w:rsidR="00AC3ADA" w:rsidRPr="000220CD">
        <w:rPr>
          <w:rFonts w:ascii="Times New Roman" w:hAnsi="Times New Roman" w:cs="Times New Roman"/>
        </w:rPr>
        <w:t>as well as teachers’ reports of influence on instruction and individual and school characteristics.</w:t>
      </w:r>
    </w:p>
    <w:p w14:paraId="26BDF5DA" w14:textId="3F3B3A53" w:rsidR="00DD6643" w:rsidRPr="001E6D88" w:rsidRDefault="00E40295" w:rsidP="00DD6643">
      <w:pPr>
        <w:rPr>
          <w:rFonts w:ascii="Times New Roman" w:hAnsi="Times New Roman" w:cs="Times New Roman"/>
        </w:rPr>
      </w:pPr>
      <w:r w:rsidRPr="001E6D88">
        <w:rPr>
          <w:rFonts w:ascii="Times New Roman" w:hAnsi="Times New Roman" w:cs="Times New Roman"/>
        </w:rPr>
        <w:t>The survey also contained a social network component</w:t>
      </w:r>
      <w:r w:rsidR="00AC3ADA">
        <w:rPr>
          <w:rFonts w:ascii="Times New Roman" w:hAnsi="Times New Roman" w:cs="Times New Roman"/>
        </w:rPr>
        <w:t xml:space="preserve"> </w:t>
      </w:r>
      <w:r w:rsidR="003810E3">
        <w:rPr>
          <w:rFonts w:ascii="Times New Roman" w:hAnsi="Times New Roman" w:cs="Times New Roman"/>
        </w:rPr>
        <w:t>that utilized an</w:t>
      </w:r>
      <w:r w:rsidR="003810E3" w:rsidRPr="003810E3">
        <w:rPr>
          <w:rFonts w:ascii="Times New Roman" w:hAnsi="Times New Roman" w:cs="Times New Roman"/>
        </w:rPr>
        <w:t xml:space="preserve"> </w:t>
      </w:r>
      <w:r w:rsidR="003810E3" w:rsidRPr="001E6D88">
        <w:rPr>
          <w:rFonts w:ascii="Times New Roman" w:hAnsi="Times New Roman" w:cs="Times New Roman"/>
        </w:rPr>
        <w:t xml:space="preserve">ID strategy based on the belief that perceived confidentiality of not </w:t>
      </w:r>
      <w:r w:rsidR="003810E3">
        <w:rPr>
          <w:rFonts w:ascii="Times New Roman" w:hAnsi="Times New Roman" w:cs="Times New Roman"/>
        </w:rPr>
        <w:t>“</w:t>
      </w:r>
      <w:r w:rsidR="003810E3" w:rsidRPr="001E6D88">
        <w:rPr>
          <w:rFonts w:ascii="Times New Roman" w:hAnsi="Times New Roman" w:cs="Times New Roman"/>
        </w:rPr>
        <w:t>naming names</w:t>
      </w:r>
      <w:r w:rsidR="003810E3">
        <w:rPr>
          <w:rFonts w:ascii="Times New Roman" w:hAnsi="Times New Roman" w:cs="Times New Roman"/>
        </w:rPr>
        <w:t>”</w:t>
      </w:r>
      <w:r w:rsidR="003810E3" w:rsidRPr="001E6D88">
        <w:rPr>
          <w:rFonts w:ascii="Times New Roman" w:hAnsi="Times New Roman" w:cs="Times New Roman"/>
        </w:rPr>
        <w:t xml:space="preserve"> would increase candor and response rates</w:t>
      </w:r>
      <w:r w:rsidRPr="001E6D88">
        <w:rPr>
          <w:rFonts w:ascii="Times New Roman" w:hAnsi="Times New Roman" w:cs="Times New Roman"/>
        </w:rPr>
        <w:t xml:space="preserve">. </w:t>
      </w:r>
      <w:r w:rsidR="003810E3">
        <w:rPr>
          <w:rFonts w:ascii="Times New Roman" w:hAnsi="Times New Roman" w:cs="Times New Roman"/>
        </w:rPr>
        <w:t>B</w:t>
      </w:r>
      <w:r w:rsidR="00DD6643" w:rsidRPr="001E6D88">
        <w:rPr>
          <w:rFonts w:ascii="Times New Roman" w:hAnsi="Times New Roman" w:cs="Times New Roman"/>
        </w:rPr>
        <w:t>efore the survey administration we asked schools to provide a full roster of all their faculty and instructional support staff in the school. We used these to create rosters that accompanied each online survey. On the roster, each person was associated with a</w:t>
      </w:r>
      <w:r w:rsidR="003810E3">
        <w:rPr>
          <w:rFonts w:ascii="Times New Roman" w:hAnsi="Times New Roman" w:cs="Times New Roman"/>
        </w:rPr>
        <w:t xml:space="preserve">n </w:t>
      </w:r>
      <w:r w:rsidR="00DD6643" w:rsidRPr="001E6D88">
        <w:rPr>
          <w:rFonts w:ascii="Times New Roman" w:hAnsi="Times New Roman" w:cs="Times New Roman"/>
        </w:rPr>
        <w:t xml:space="preserve">identification number that we generated </w:t>
      </w:r>
      <w:r w:rsidR="003810E3">
        <w:rPr>
          <w:rFonts w:ascii="Times New Roman" w:hAnsi="Times New Roman" w:cs="Times New Roman"/>
        </w:rPr>
        <w:t xml:space="preserve">and </w:t>
      </w:r>
      <w:r w:rsidR="00DD6643" w:rsidRPr="001E6D88">
        <w:rPr>
          <w:rFonts w:ascii="Times New Roman" w:hAnsi="Times New Roman" w:cs="Times New Roman"/>
        </w:rPr>
        <w:t>that was not associated with the individual’s district ID.  In responding to the social network questions, participants reported the ID number, not the name, of the person they went to for advice, as well as their own ID. These IDs allowed us to map the social networks of the schools</w:t>
      </w:r>
      <w:r w:rsidR="00312591">
        <w:rPr>
          <w:rFonts w:ascii="Times New Roman" w:hAnsi="Times New Roman" w:cs="Times New Roman"/>
        </w:rPr>
        <w:t xml:space="preserve"> and examine TL roles in the network</w:t>
      </w:r>
      <w:r w:rsidR="00DD6643" w:rsidRPr="001E6D88">
        <w:rPr>
          <w:rFonts w:ascii="Times New Roman" w:hAnsi="Times New Roman" w:cs="Times New Roman"/>
        </w:rPr>
        <w:t xml:space="preserve">. </w:t>
      </w:r>
      <w:r w:rsidR="003810E3">
        <w:rPr>
          <w:rFonts w:ascii="Times New Roman" w:hAnsi="Times New Roman" w:cs="Times New Roman"/>
        </w:rPr>
        <w:t xml:space="preserve"> </w:t>
      </w:r>
      <w:r w:rsidR="00DD6643" w:rsidRPr="001E6D88">
        <w:rPr>
          <w:rFonts w:ascii="Times New Roman" w:hAnsi="Times New Roman" w:cs="Times New Roman"/>
        </w:rPr>
        <w:t xml:space="preserve"> </w:t>
      </w:r>
    </w:p>
    <w:p w14:paraId="225FA2B8" w14:textId="6CA1EFF4" w:rsidR="004F6696" w:rsidRDefault="00686D8D" w:rsidP="00E965E5">
      <w:pPr>
        <w:spacing w:line="240" w:lineRule="auto"/>
        <w:rPr>
          <w:rFonts w:ascii="Times New Roman" w:hAnsi="Times New Roman" w:cs="Times New Roman"/>
        </w:rPr>
      </w:pPr>
      <w:r w:rsidRPr="001E6D88">
        <w:rPr>
          <w:rFonts w:ascii="Times New Roman" w:hAnsi="Times New Roman" w:cs="Times New Roman"/>
        </w:rPr>
        <w:t xml:space="preserve">The survey data for all sites were combined into one database. Where appropriate, we conducted factor analyses to confirm pre-identified scales and items were combined to represent constructs of interest. </w:t>
      </w:r>
      <w:r w:rsidR="00C40260">
        <w:rPr>
          <w:rFonts w:ascii="Times New Roman" w:hAnsi="Times New Roman" w:cs="Times New Roman"/>
        </w:rPr>
        <w:t>We used these data to run descriptive statistics, analysis of variance (</w:t>
      </w:r>
      <w:r w:rsidR="00FB37C0">
        <w:rPr>
          <w:rFonts w:ascii="Times New Roman" w:hAnsi="Times New Roman" w:cs="Times New Roman"/>
        </w:rPr>
        <w:t>ANOVA</w:t>
      </w:r>
      <w:r w:rsidR="00C40260">
        <w:rPr>
          <w:rFonts w:ascii="Times New Roman" w:hAnsi="Times New Roman" w:cs="Times New Roman"/>
        </w:rPr>
        <w:t>) tests of differences between districts, and multi-level regression models to address appropriate aspects of the research questions.</w:t>
      </w:r>
    </w:p>
    <w:p w14:paraId="200C8F4B" w14:textId="39F6E8C2" w:rsidR="001D0EE4" w:rsidRDefault="001D0EE4" w:rsidP="001D0EE4">
      <w:pPr>
        <w:spacing w:line="240" w:lineRule="auto"/>
        <w:rPr>
          <w:rFonts w:ascii="Times New Roman" w:hAnsi="Times New Roman" w:cs="Times New Roman"/>
        </w:rPr>
      </w:pPr>
      <w:r>
        <w:rPr>
          <w:rFonts w:ascii="Times New Roman" w:hAnsi="Times New Roman" w:cs="Times New Roman"/>
        </w:rPr>
        <w:t>Table 1 shows the basic size and demographics of the four treatment and three comparison districts based on data provided from the National Center on Education Statistics</w:t>
      </w:r>
      <w:r>
        <w:rPr>
          <w:rStyle w:val="FootnoteReference"/>
          <w:rFonts w:ascii="Times New Roman" w:hAnsi="Times New Roman" w:cs="Times New Roman"/>
        </w:rPr>
        <w:footnoteReference w:id="1"/>
      </w:r>
    </w:p>
    <w:p w14:paraId="1CE206CA" w14:textId="67E06E1B" w:rsidR="001D0EE4" w:rsidRPr="001E6D88" w:rsidRDefault="001D0EE4" w:rsidP="001D0EE4">
      <w:pPr>
        <w:spacing w:after="0" w:line="240" w:lineRule="auto"/>
        <w:rPr>
          <w:rFonts w:ascii="Times New Roman" w:hAnsi="Times New Roman" w:cs="Times New Roman"/>
        </w:rPr>
      </w:pPr>
      <w:r>
        <w:rPr>
          <w:rFonts w:ascii="Times New Roman" w:hAnsi="Times New Roman" w:cs="Times New Roman"/>
        </w:rPr>
        <w:t>Table 1 Demographics of the Treatment and Comparison Districts</w:t>
      </w:r>
    </w:p>
    <w:tbl>
      <w:tblPr>
        <w:tblStyle w:val="TableGrid"/>
        <w:tblW w:w="9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6"/>
        <w:gridCol w:w="1279"/>
        <w:gridCol w:w="913"/>
        <w:gridCol w:w="974"/>
        <w:gridCol w:w="4688"/>
      </w:tblGrid>
      <w:tr w:rsidR="001D0EE4" w:rsidRPr="001E6D88" w14:paraId="43F4DD99" w14:textId="77777777" w:rsidTr="00531C5F">
        <w:tc>
          <w:tcPr>
            <w:tcW w:w="1506" w:type="dxa"/>
            <w:tcBorders>
              <w:top w:val="single" w:sz="4" w:space="0" w:color="auto"/>
              <w:bottom w:val="single" w:sz="4" w:space="0" w:color="auto"/>
            </w:tcBorders>
          </w:tcPr>
          <w:p w14:paraId="262B455B"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District</w:t>
            </w:r>
          </w:p>
        </w:tc>
        <w:tc>
          <w:tcPr>
            <w:tcW w:w="1279" w:type="dxa"/>
            <w:tcBorders>
              <w:top w:val="single" w:sz="4" w:space="0" w:color="auto"/>
              <w:bottom w:val="single" w:sz="4" w:space="0" w:color="auto"/>
            </w:tcBorders>
          </w:tcPr>
          <w:p w14:paraId="651082F5"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State</w:t>
            </w:r>
          </w:p>
        </w:tc>
        <w:tc>
          <w:tcPr>
            <w:tcW w:w="913" w:type="dxa"/>
            <w:tcBorders>
              <w:top w:val="single" w:sz="4" w:space="0" w:color="auto"/>
              <w:bottom w:val="single" w:sz="4" w:space="0" w:color="auto"/>
            </w:tcBorders>
          </w:tcPr>
          <w:p w14:paraId="457CD51C"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Schools</w:t>
            </w:r>
          </w:p>
        </w:tc>
        <w:tc>
          <w:tcPr>
            <w:tcW w:w="974" w:type="dxa"/>
            <w:tcBorders>
              <w:top w:val="single" w:sz="4" w:space="0" w:color="auto"/>
              <w:bottom w:val="single" w:sz="4" w:space="0" w:color="auto"/>
            </w:tcBorders>
          </w:tcPr>
          <w:p w14:paraId="6108606C"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Students</w:t>
            </w:r>
          </w:p>
        </w:tc>
        <w:tc>
          <w:tcPr>
            <w:tcW w:w="4688" w:type="dxa"/>
            <w:tcBorders>
              <w:top w:val="single" w:sz="4" w:space="0" w:color="auto"/>
              <w:bottom w:val="single" w:sz="4" w:space="0" w:color="auto"/>
            </w:tcBorders>
          </w:tcPr>
          <w:p w14:paraId="1967F37E"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Community</w:t>
            </w:r>
            <w:r w:rsidRPr="001E6D88">
              <w:rPr>
                <w:rFonts w:ascii="Times New Roman" w:hAnsi="Times New Roman" w:cs="Times New Roman"/>
              </w:rPr>
              <w:t xml:space="preserve"> Demographics</w:t>
            </w:r>
          </w:p>
        </w:tc>
      </w:tr>
      <w:tr w:rsidR="001D0EE4" w:rsidRPr="001E6D88" w14:paraId="56660D46" w14:textId="77777777" w:rsidTr="00531C5F">
        <w:tc>
          <w:tcPr>
            <w:tcW w:w="1506" w:type="dxa"/>
            <w:tcBorders>
              <w:top w:val="single" w:sz="4" w:space="0" w:color="auto"/>
            </w:tcBorders>
          </w:tcPr>
          <w:p w14:paraId="23E61299"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DPS</w:t>
            </w:r>
            <w:r>
              <w:rPr>
                <w:rFonts w:ascii="Times New Roman" w:hAnsi="Times New Roman" w:cs="Times New Roman"/>
              </w:rPr>
              <w:t>*</w:t>
            </w:r>
          </w:p>
        </w:tc>
        <w:tc>
          <w:tcPr>
            <w:tcW w:w="1279" w:type="dxa"/>
            <w:tcBorders>
              <w:top w:val="single" w:sz="4" w:space="0" w:color="auto"/>
            </w:tcBorders>
          </w:tcPr>
          <w:p w14:paraId="4C642D28"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Colorado</w:t>
            </w:r>
          </w:p>
        </w:tc>
        <w:tc>
          <w:tcPr>
            <w:tcW w:w="913" w:type="dxa"/>
            <w:tcBorders>
              <w:top w:val="single" w:sz="4" w:space="0" w:color="auto"/>
            </w:tcBorders>
          </w:tcPr>
          <w:p w14:paraId="3A252C80" w14:textId="77777777" w:rsidR="001D0EE4" w:rsidRDefault="001D0EE4" w:rsidP="00531C5F">
            <w:pPr>
              <w:tabs>
                <w:tab w:val="right" w:pos="420"/>
              </w:tabs>
              <w:spacing w:before="40" w:after="40"/>
              <w:rPr>
                <w:rFonts w:ascii="Times New Roman" w:hAnsi="Times New Roman" w:cs="Times New Roman"/>
              </w:rPr>
            </w:pPr>
            <w:r>
              <w:rPr>
                <w:rFonts w:ascii="Times New Roman" w:hAnsi="Times New Roman" w:cs="Times New Roman"/>
              </w:rPr>
              <w:tab/>
              <w:t>206</w:t>
            </w:r>
          </w:p>
        </w:tc>
        <w:tc>
          <w:tcPr>
            <w:tcW w:w="974" w:type="dxa"/>
            <w:tcBorders>
              <w:top w:val="single" w:sz="4" w:space="0" w:color="auto"/>
            </w:tcBorders>
          </w:tcPr>
          <w:p w14:paraId="3F290397" w14:textId="77777777" w:rsidR="001D0EE4" w:rsidRPr="001E6D88" w:rsidRDefault="001D0EE4" w:rsidP="00531C5F">
            <w:pPr>
              <w:tabs>
                <w:tab w:val="right" w:pos="690"/>
              </w:tabs>
              <w:spacing w:before="40" w:after="40"/>
              <w:rPr>
                <w:rFonts w:ascii="Times New Roman" w:hAnsi="Times New Roman" w:cs="Times New Roman"/>
              </w:rPr>
            </w:pPr>
            <w:r>
              <w:rPr>
                <w:rFonts w:ascii="Times New Roman" w:hAnsi="Times New Roman" w:cs="Times New Roman"/>
              </w:rPr>
              <w:tab/>
              <w:t>92,000</w:t>
            </w:r>
          </w:p>
        </w:tc>
        <w:tc>
          <w:tcPr>
            <w:tcW w:w="4688" w:type="dxa"/>
            <w:tcBorders>
              <w:top w:val="single" w:sz="4" w:space="0" w:color="auto"/>
            </w:tcBorders>
          </w:tcPr>
          <w:p w14:paraId="237B9093"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54% White, 9% Black, 31% Hispanic, 4% Asian</w:t>
            </w:r>
          </w:p>
        </w:tc>
      </w:tr>
      <w:tr w:rsidR="001D0EE4" w:rsidRPr="001E6D88" w14:paraId="5A1DED4F" w14:textId="77777777" w:rsidTr="00531C5F">
        <w:tc>
          <w:tcPr>
            <w:tcW w:w="1506" w:type="dxa"/>
          </w:tcPr>
          <w:p w14:paraId="24182746"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EBSD</w:t>
            </w:r>
          </w:p>
        </w:tc>
        <w:tc>
          <w:tcPr>
            <w:tcW w:w="1279" w:type="dxa"/>
          </w:tcPr>
          <w:p w14:paraId="4DA77109"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New Jersey</w:t>
            </w:r>
          </w:p>
        </w:tc>
        <w:tc>
          <w:tcPr>
            <w:tcW w:w="913" w:type="dxa"/>
          </w:tcPr>
          <w:p w14:paraId="2BA8407C" w14:textId="77777777" w:rsidR="001D0EE4" w:rsidRDefault="001D0EE4" w:rsidP="00531C5F">
            <w:pPr>
              <w:tabs>
                <w:tab w:val="right" w:pos="420"/>
              </w:tabs>
              <w:spacing w:before="40" w:after="40"/>
              <w:rPr>
                <w:rFonts w:ascii="Times New Roman" w:hAnsi="Times New Roman" w:cs="Times New Roman"/>
              </w:rPr>
            </w:pPr>
            <w:r>
              <w:rPr>
                <w:rFonts w:ascii="Times New Roman" w:hAnsi="Times New Roman" w:cs="Times New Roman"/>
              </w:rPr>
              <w:tab/>
              <w:t>11</w:t>
            </w:r>
          </w:p>
        </w:tc>
        <w:tc>
          <w:tcPr>
            <w:tcW w:w="974" w:type="dxa"/>
          </w:tcPr>
          <w:p w14:paraId="70BEA332" w14:textId="77777777" w:rsidR="001D0EE4" w:rsidRPr="001E6D88" w:rsidRDefault="001D0EE4" w:rsidP="00531C5F">
            <w:pPr>
              <w:tabs>
                <w:tab w:val="right" w:pos="690"/>
              </w:tabs>
              <w:spacing w:before="40" w:after="40"/>
              <w:rPr>
                <w:rFonts w:ascii="Times New Roman" w:hAnsi="Times New Roman" w:cs="Times New Roman"/>
              </w:rPr>
            </w:pPr>
            <w:r>
              <w:rPr>
                <w:rFonts w:ascii="Times New Roman" w:hAnsi="Times New Roman" w:cs="Times New Roman"/>
              </w:rPr>
              <w:tab/>
              <w:t>8,000</w:t>
            </w:r>
          </w:p>
        </w:tc>
        <w:tc>
          <w:tcPr>
            <w:tcW w:w="4688" w:type="dxa"/>
          </w:tcPr>
          <w:p w14:paraId="5C87A04F"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61% White, 4% Black, 8% Hispanic, 26% Asian</w:t>
            </w:r>
          </w:p>
        </w:tc>
      </w:tr>
      <w:tr w:rsidR="001D0EE4" w:rsidRPr="001E6D88" w14:paraId="20FEC109" w14:textId="77777777" w:rsidTr="00531C5F">
        <w:tc>
          <w:tcPr>
            <w:tcW w:w="1506" w:type="dxa"/>
          </w:tcPr>
          <w:p w14:paraId="4925DE25"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LPS</w:t>
            </w:r>
          </w:p>
        </w:tc>
        <w:tc>
          <w:tcPr>
            <w:tcW w:w="1279" w:type="dxa"/>
          </w:tcPr>
          <w:p w14:paraId="4CC8013D"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Tennessee</w:t>
            </w:r>
          </w:p>
        </w:tc>
        <w:tc>
          <w:tcPr>
            <w:tcW w:w="913" w:type="dxa"/>
          </w:tcPr>
          <w:p w14:paraId="2FE46C29" w14:textId="77777777" w:rsidR="001D0EE4" w:rsidRDefault="001D0EE4" w:rsidP="00531C5F">
            <w:pPr>
              <w:tabs>
                <w:tab w:val="right" w:pos="420"/>
              </w:tabs>
              <w:spacing w:before="40" w:after="40"/>
              <w:rPr>
                <w:rFonts w:ascii="Times New Roman" w:hAnsi="Times New Roman" w:cs="Times New Roman"/>
              </w:rPr>
            </w:pPr>
            <w:r>
              <w:rPr>
                <w:rFonts w:ascii="Times New Roman" w:hAnsi="Times New Roman" w:cs="Times New Roman"/>
              </w:rPr>
              <w:tab/>
              <w:t>8</w:t>
            </w:r>
          </w:p>
        </w:tc>
        <w:tc>
          <w:tcPr>
            <w:tcW w:w="974" w:type="dxa"/>
          </w:tcPr>
          <w:p w14:paraId="6916230E" w14:textId="77777777" w:rsidR="001D0EE4" w:rsidRPr="001E6D88" w:rsidRDefault="001D0EE4" w:rsidP="00531C5F">
            <w:pPr>
              <w:tabs>
                <w:tab w:val="right" w:pos="690"/>
              </w:tabs>
              <w:spacing w:before="40" w:after="40"/>
              <w:rPr>
                <w:rFonts w:ascii="Times New Roman" w:hAnsi="Times New Roman" w:cs="Times New Roman"/>
              </w:rPr>
            </w:pPr>
            <w:r>
              <w:rPr>
                <w:rFonts w:ascii="Times New Roman" w:hAnsi="Times New Roman" w:cs="Times New Roman"/>
              </w:rPr>
              <w:tab/>
              <w:t xml:space="preserve">3,900 </w:t>
            </w:r>
          </w:p>
        </w:tc>
        <w:tc>
          <w:tcPr>
            <w:tcW w:w="4688" w:type="dxa"/>
          </w:tcPr>
          <w:p w14:paraId="114BB8D7"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92% White, 2% Black, 3% Hispanic, 0% Asian</w:t>
            </w:r>
          </w:p>
        </w:tc>
      </w:tr>
      <w:tr w:rsidR="001D0EE4" w:rsidRPr="001E6D88" w14:paraId="6344AC8B" w14:textId="77777777" w:rsidTr="00531C5F">
        <w:tc>
          <w:tcPr>
            <w:tcW w:w="1506" w:type="dxa"/>
          </w:tcPr>
          <w:p w14:paraId="68404132"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RPS</w:t>
            </w:r>
          </w:p>
        </w:tc>
        <w:tc>
          <w:tcPr>
            <w:tcW w:w="1279" w:type="dxa"/>
          </w:tcPr>
          <w:p w14:paraId="04120D95"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Tennessee</w:t>
            </w:r>
          </w:p>
        </w:tc>
        <w:tc>
          <w:tcPr>
            <w:tcW w:w="913" w:type="dxa"/>
          </w:tcPr>
          <w:p w14:paraId="439FCE9E" w14:textId="77777777" w:rsidR="001D0EE4" w:rsidRDefault="001D0EE4" w:rsidP="00531C5F">
            <w:pPr>
              <w:tabs>
                <w:tab w:val="right" w:pos="420"/>
              </w:tabs>
              <w:spacing w:before="40" w:after="40"/>
              <w:rPr>
                <w:rFonts w:ascii="Times New Roman" w:hAnsi="Times New Roman" w:cs="Times New Roman"/>
              </w:rPr>
            </w:pPr>
            <w:r>
              <w:rPr>
                <w:rFonts w:ascii="Times New Roman" w:hAnsi="Times New Roman" w:cs="Times New Roman"/>
              </w:rPr>
              <w:tab/>
              <w:t>23</w:t>
            </w:r>
          </w:p>
        </w:tc>
        <w:tc>
          <w:tcPr>
            <w:tcW w:w="974" w:type="dxa"/>
          </w:tcPr>
          <w:p w14:paraId="64C653CB" w14:textId="77777777" w:rsidR="001D0EE4" w:rsidRPr="001E6D88" w:rsidRDefault="001D0EE4" w:rsidP="00531C5F">
            <w:pPr>
              <w:tabs>
                <w:tab w:val="right" w:pos="690"/>
              </w:tabs>
              <w:spacing w:before="40" w:after="40"/>
              <w:rPr>
                <w:rFonts w:ascii="Times New Roman" w:hAnsi="Times New Roman" w:cs="Times New Roman"/>
              </w:rPr>
            </w:pPr>
            <w:r>
              <w:rPr>
                <w:rFonts w:ascii="Times New Roman" w:hAnsi="Times New Roman" w:cs="Times New Roman"/>
              </w:rPr>
              <w:tab/>
              <w:t>11,000</w:t>
            </w:r>
          </w:p>
        </w:tc>
        <w:tc>
          <w:tcPr>
            <w:tcW w:w="4688" w:type="dxa"/>
          </w:tcPr>
          <w:p w14:paraId="27898F21"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84% White, 7% Black, 6% Hispanic, 1% Asian</w:t>
            </w:r>
          </w:p>
        </w:tc>
      </w:tr>
      <w:tr w:rsidR="001D0EE4" w:rsidRPr="001E6D88" w14:paraId="7CF2C542" w14:textId="77777777" w:rsidTr="00531C5F">
        <w:tc>
          <w:tcPr>
            <w:tcW w:w="1506" w:type="dxa"/>
          </w:tcPr>
          <w:p w14:paraId="5C9C3C3E"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Comparison 1</w:t>
            </w:r>
          </w:p>
        </w:tc>
        <w:tc>
          <w:tcPr>
            <w:tcW w:w="1279" w:type="dxa"/>
          </w:tcPr>
          <w:p w14:paraId="70BFF801"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Tennessee</w:t>
            </w:r>
          </w:p>
        </w:tc>
        <w:tc>
          <w:tcPr>
            <w:tcW w:w="913" w:type="dxa"/>
          </w:tcPr>
          <w:p w14:paraId="0F9A2445" w14:textId="77777777" w:rsidR="001D0EE4" w:rsidRDefault="001D0EE4" w:rsidP="00531C5F">
            <w:pPr>
              <w:tabs>
                <w:tab w:val="right" w:pos="420"/>
              </w:tabs>
              <w:spacing w:before="40" w:after="40"/>
              <w:rPr>
                <w:rFonts w:ascii="Times New Roman" w:hAnsi="Times New Roman" w:cs="Times New Roman"/>
              </w:rPr>
            </w:pPr>
            <w:r>
              <w:rPr>
                <w:rFonts w:ascii="Times New Roman" w:hAnsi="Times New Roman" w:cs="Times New Roman"/>
              </w:rPr>
              <w:tab/>
              <w:t>15</w:t>
            </w:r>
          </w:p>
        </w:tc>
        <w:tc>
          <w:tcPr>
            <w:tcW w:w="974" w:type="dxa"/>
          </w:tcPr>
          <w:p w14:paraId="276E1FBE" w14:textId="77777777" w:rsidR="001D0EE4" w:rsidRPr="001E6D88" w:rsidRDefault="001D0EE4" w:rsidP="00531C5F">
            <w:pPr>
              <w:tabs>
                <w:tab w:val="right" w:pos="690"/>
              </w:tabs>
              <w:spacing w:before="40" w:after="40"/>
              <w:rPr>
                <w:rFonts w:ascii="Times New Roman" w:hAnsi="Times New Roman" w:cs="Times New Roman"/>
              </w:rPr>
            </w:pPr>
            <w:r>
              <w:rPr>
                <w:rFonts w:ascii="Times New Roman" w:hAnsi="Times New Roman" w:cs="Times New Roman"/>
              </w:rPr>
              <w:tab/>
              <w:t>5,600</w:t>
            </w:r>
          </w:p>
        </w:tc>
        <w:tc>
          <w:tcPr>
            <w:tcW w:w="4688" w:type="dxa"/>
          </w:tcPr>
          <w:p w14:paraId="46C48A19"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97% White, 1% Black, 1% Hispanic, 0% Asian</w:t>
            </w:r>
          </w:p>
        </w:tc>
      </w:tr>
      <w:tr w:rsidR="001D0EE4" w:rsidRPr="001E6D88" w14:paraId="1D329E9C" w14:textId="77777777" w:rsidTr="00531C5F">
        <w:tc>
          <w:tcPr>
            <w:tcW w:w="1506" w:type="dxa"/>
          </w:tcPr>
          <w:p w14:paraId="08866F90"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Comparison 2</w:t>
            </w:r>
          </w:p>
        </w:tc>
        <w:tc>
          <w:tcPr>
            <w:tcW w:w="1279" w:type="dxa"/>
          </w:tcPr>
          <w:p w14:paraId="2872A115"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New Jersey</w:t>
            </w:r>
          </w:p>
        </w:tc>
        <w:tc>
          <w:tcPr>
            <w:tcW w:w="913" w:type="dxa"/>
          </w:tcPr>
          <w:p w14:paraId="509A7E31" w14:textId="77777777" w:rsidR="001D0EE4" w:rsidRDefault="001D0EE4" w:rsidP="00531C5F">
            <w:pPr>
              <w:tabs>
                <w:tab w:val="right" w:pos="420"/>
              </w:tabs>
              <w:spacing w:before="40" w:after="40"/>
              <w:rPr>
                <w:rFonts w:ascii="Times New Roman" w:hAnsi="Times New Roman" w:cs="Times New Roman"/>
              </w:rPr>
            </w:pPr>
            <w:r>
              <w:rPr>
                <w:rFonts w:ascii="Times New Roman" w:hAnsi="Times New Roman" w:cs="Times New Roman"/>
              </w:rPr>
              <w:tab/>
              <w:t>4</w:t>
            </w:r>
          </w:p>
        </w:tc>
        <w:tc>
          <w:tcPr>
            <w:tcW w:w="974" w:type="dxa"/>
          </w:tcPr>
          <w:p w14:paraId="51E7F64A" w14:textId="77777777" w:rsidR="001D0EE4" w:rsidRPr="001E6D88" w:rsidRDefault="001D0EE4" w:rsidP="00531C5F">
            <w:pPr>
              <w:tabs>
                <w:tab w:val="right" w:pos="690"/>
              </w:tabs>
              <w:spacing w:before="40" w:after="40"/>
              <w:rPr>
                <w:rFonts w:ascii="Times New Roman" w:hAnsi="Times New Roman" w:cs="Times New Roman"/>
              </w:rPr>
            </w:pPr>
            <w:r>
              <w:rPr>
                <w:rFonts w:ascii="Times New Roman" w:hAnsi="Times New Roman" w:cs="Times New Roman"/>
              </w:rPr>
              <w:tab/>
              <w:t>3,000</w:t>
            </w:r>
          </w:p>
        </w:tc>
        <w:tc>
          <w:tcPr>
            <w:tcW w:w="4688" w:type="dxa"/>
          </w:tcPr>
          <w:p w14:paraId="4AE06294"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72% White, 1% Black, 6% Hispanic, 19% Asian</w:t>
            </w:r>
          </w:p>
        </w:tc>
      </w:tr>
      <w:tr w:rsidR="001D0EE4" w:rsidRPr="001E6D88" w14:paraId="6ACE3280" w14:textId="77777777" w:rsidTr="00531C5F">
        <w:tc>
          <w:tcPr>
            <w:tcW w:w="1506" w:type="dxa"/>
            <w:tcBorders>
              <w:bottom w:val="single" w:sz="4" w:space="0" w:color="auto"/>
            </w:tcBorders>
          </w:tcPr>
          <w:p w14:paraId="39FB8E27"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Comparison 3</w:t>
            </w:r>
          </w:p>
        </w:tc>
        <w:tc>
          <w:tcPr>
            <w:tcW w:w="1279" w:type="dxa"/>
            <w:tcBorders>
              <w:bottom w:val="single" w:sz="4" w:space="0" w:color="auto"/>
            </w:tcBorders>
          </w:tcPr>
          <w:p w14:paraId="028952F3" w14:textId="77777777" w:rsidR="001D0EE4" w:rsidRPr="001E6D88" w:rsidRDefault="001D0EE4" w:rsidP="00531C5F">
            <w:pPr>
              <w:spacing w:before="40" w:after="40"/>
              <w:rPr>
                <w:rFonts w:ascii="Times New Roman" w:hAnsi="Times New Roman" w:cs="Times New Roman"/>
              </w:rPr>
            </w:pPr>
            <w:r w:rsidRPr="001E6D88">
              <w:rPr>
                <w:rFonts w:ascii="Times New Roman" w:hAnsi="Times New Roman" w:cs="Times New Roman"/>
              </w:rPr>
              <w:t>New Jersey</w:t>
            </w:r>
          </w:p>
        </w:tc>
        <w:tc>
          <w:tcPr>
            <w:tcW w:w="913" w:type="dxa"/>
            <w:tcBorders>
              <w:bottom w:val="single" w:sz="4" w:space="0" w:color="auto"/>
            </w:tcBorders>
          </w:tcPr>
          <w:p w14:paraId="693FF384" w14:textId="77777777" w:rsidR="001D0EE4" w:rsidRDefault="001D0EE4" w:rsidP="00531C5F">
            <w:pPr>
              <w:tabs>
                <w:tab w:val="right" w:pos="420"/>
              </w:tabs>
              <w:spacing w:before="40" w:after="40"/>
              <w:rPr>
                <w:rFonts w:ascii="Times New Roman" w:hAnsi="Times New Roman" w:cs="Times New Roman"/>
              </w:rPr>
            </w:pPr>
            <w:r>
              <w:rPr>
                <w:rFonts w:ascii="Times New Roman" w:hAnsi="Times New Roman" w:cs="Times New Roman"/>
              </w:rPr>
              <w:tab/>
              <w:t>3</w:t>
            </w:r>
          </w:p>
        </w:tc>
        <w:tc>
          <w:tcPr>
            <w:tcW w:w="974" w:type="dxa"/>
            <w:tcBorders>
              <w:bottom w:val="single" w:sz="4" w:space="0" w:color="auto"/>
            </w:tcBorders>
          </w:tcPr>
          <w:p w14:paraId="556DF47B" w14:textId="77777777" w:rsidR="001D0EE4" w:rsidRPr="001E6D88" w:rsidRDefault="001D0EE4" w:rsidP="00531C5F">
            <w:pPr>
              <w:tabs>
                <w:tab w:val="right" w:pos="690"/>
              </w:tabs>
              <w:spacing w:before="40" w:after="40"/>
              <w:ind w:left="-970" w:firstLine="970"/>
              <w:rPr>
                <w:rFonts w:ascii="Times New Roman" w:hAnsi="Times New Roman" w:cs="Times New Roman"/>
              </w:rPr>
            </w:pPr>
            <w:r>
              <w:rPr>
                <w:rFonts w:ascii="Times New Roman" w:hAnsi="Times New Roman" w:cs="Times New Roman"/>
              </w:rPr>
              <w:tab/>
              <w:t>3,000</w:t>
            </w:r>
          </w:p>
        </w:tc>
        <w:tc>
          <w:tcPr>
            <w:tcW w:w="4688" w:type="dxa"/>
            <w:tcBorders>
              <w:bottom w:val="single" w:sz="4" w:space="0" w:color="auto"/>
            </w:tcBorders>
          </w:tcPr>
          <w:p w14:paraId="7649083E" w14:textId="77777777" w:rsidR="001D0EE4" w:rsidRPr="001E6D88" w:rsidRDefault="001D0EE4" w:rsidP="00531C5F">
            <w:pPr>
              <w:spacing w:before="40" w:after="40"/>
              <w:rPr>
                <w:rFonts w:ascii="Times New Roman" w:hAnsi="Times New Roman" w:cs="Times New Roman"/>
              </w:rPr>
            </w:pPr>
            <w:r>
              <w:rPr>
                <w:rFonts w:ascii="Times New Roman" w:hAnsi="Times New Roman" w:cs="Times New Roman"/>
              </w:rPr>
              <w:t>75% White, 3% Black, 5% Hispanic, 15% Asian</w:t>
            </w:r>
          </w:p>
        </w:tc>
      </w:tr>
    </w:tbl>
    <w:p w14:paraId="03743BA2" w14:textId="47008677" w:rsidR="001D0EE4" w:rsidRDefault="001D0EE4" w:rsidP="001D0EE4">
      <w:pPr>
        <w:rPr>
          <w:rFonts w:ascii="Times New Roman" w:hAnsi="Times New Roman" w:cs="Times New Roman"/>
        </w:rPr>
      </w:pPr>
      <w:r>
        <w:rPr>
          <w:rFonts w:ascii="Times New Roman" w:hAnsi="Times New Roman" w:cs="Times New Roman"/>
        </w:rPr>
        <w:t>* Our survey includes data from only 12 DPS schools; all other districts had a school population survey.</w:t>
      </w:r>
    </w:p>
    <w:p w14:paraId="0CF7F8B2" w14:textId="77777777" w:rsidR="001D0EE4" w:rsidRDefault="001D0EE4" w:rsidP="00E965E5">
      <w:pPr>
        <w:spacing w:line="240" w:lineRule="auto"/>
        <w:rPr>
          <w:rFonts w:ascii="Times New Roman" w:hAnsi="Times New Roman" w:cs="Times New Roman"/>
        </w:rPr>
      </w:pPr>
    </w:p>
    <w:p w14:paraId="44358F43" w14:textId="55C5C3B2" w:rsidR="001D0EE4" w:rsidRDefault="001D0EE4" w:rsidP="00E965E5">
      <w:pPr>
        <w:spacing w:line="240" w:lineRule="auto"/>
        <w:rPr>
          <w:rFonts w:ascii="Times New Roman" w:hAnsi="Times New Roman" w:cs="Times New Roman"/>
        </w:rPr>
      </w:pPr>
    </w:p>
    <w:p w14:paraId="1EF17303" w14:textId="77777777" w:rsidR="001D0EE4" w:rsidRPr="001E6D88" w:rsidRDefault="001D0EE4" w:rsidP="00E965E5">
      <w:pPr>
        <w:spacing w:line="240" w:lineRule="auto"/>
        <w:rPr>
          <w:rFonts w:ascii="Times New Roman" w:hAnsi="Times New Roman" w:cs="Times New Roman"/>
        </w:rPr>
      </w:pPr>
    </w:p>
    <w:p w14:paraId="402FEA77" w14:textId="2288EEAD" w:rsidR="00312591" w:rsidRPr="00704DE2" w:rsidRDefault="0013576C" w:rsidP="00E965E5">
      <w:pPr>
        <w:spacing w:line="240" w:lineRule="auto"/>
        <w:rPr>
          <w:rFonts w:ascii="Times New Roman" w:hAnsi="Times New Roman" w:cs="Times New Roman"/>
          <w:b/>
          <w:sz w:val="28"/>
          <w:szCs w:val="28"/>
        </w:rPr>
      </w:pPr>
      <w:r>
        <w:rPr>
          <w:rFonts w:ascii="Times New Roman" w:hAnsi="Times New Roman" w:cs="Times New Roman"/>
          <w:b/>
          <w:sz w:val="28"/>
          <w:szCs w:val="28"/>
        </w:rPr>
        <w:lastRenderedPageBreak/>
        <w:t xml:space="preserve">4. </w:t>
      </w:r>
      <w:r w:rsidR="00704DE2" w:rsidRPr="00704DE2">
        <w:rPr>
          <w:rFonts w:ascii="Times New Roman" w:hAnsi="Times New Roman" w:cs="Times New Roman"/>
          <w:b/>
          <w:sz w:val="28"/>
          <w:szCs w:val="28"/>
        </w:rPr>
        <w:t>Findings</w:t>
      </w:r>
    </w:p>
    <w:p w14:paraId="1F985129" w14:textId="4433692E" w:rsidR="00704DE2" w:rsidRPr="00061BBD" w:rsidRDefault="00704DE2" w:rsidP="00E965E5">
      <w:pPr>
        <w:spacing w:line="240" w:lineRule="auto"/>
        <w:rPr>
          <w:rFonts w:ascii="Times New Roman" w:hAnsi="Times New Roman" w:cs="Times New Roman"/>
          <w:bCs/>
        </w:rPr>
      </w:pPr>
      <w:r w:rsidRPr="00061BBD">
        <w:rPr>
          <w:rFonts w:ascii="Times New Roman" w:hAnsi="Times New Roman" w:cs="Times New Roman"/>
          <w:bCs/>
        </w:rPr>
        <w:t xml:space="preserve">The report findings are organized into </w:t>
      </w:r>
      <w:r w:rsidR="00061BBD" w:rsidRPr="00061BBD">
        <w:rPr>
          <w:rFonts w:ascii="Times New Roman" w:hAnsi="Times New Roman" w:cs="Times New Roman"/>
          <w:bCs/>
        </w:rPr>
        <w:t>five major section</w:t>
      </w:r>
      <w:r w:rsidR="00FB37C0">
        <w:rPr>
          <w:rFonts w:ascii="Times New Roman" w:hAnsi="Times New Roman" w:cs="Times New Roman"/>
          <w:bCs/>
        </w:rPr>
        <w:t xml:space="preserve"> organized by the five research question</w:t>
      </w:r>
      <w:r w:rsidR="00061BBD" w:rsidRPr="00061BBD">
        <w:rPr>
          <w:rFonts w:ascii="Times New Roman" w:hAnsi="Times New Roman" w:cs="Times New Roman"/>
          <w:bCs/>
        </w:rPr>
        <w:t xml:space="preserve">s. </w:t>
      </w:r>
      <w:r w:rsidRPr="00061BBD">
        <w:rPr>
          <w:rFonts w:ascii="Times New Roman" w:hAnsi="Times New Roman" w:cs="Times New Roman"/>
          <w:bCs/>
        </w:rPr>
        <w:t xml:space="preserve">First, we describe the work of teacher leaders and how this differs across the four districts. Second, we examine the position and influence of teacher leaders in school professional networks both within their own districts and relative to a set of comparison districts. Third, we assess how teachers, teacher leaders, and administrators experienced teacher leadership. </w:t>
      </w:r>
      <w:r w:rsidR="00061BBD" w:rsidRPr="00061BBD">
        <w:rPr>
          <w:rFonts w:ascii="Times New Roman" w:hAnsi="Times New Roman" w:cs="Times New Roman"/>
          <w:bCs/>
        </w:rPr>
        <w:t xml:space="preserve">Fourth, we examine the influence of teacher leadership in schools and districts. The fifth part of the findings section </w:t>
      </w:r>
      <w:r w:rsidR="00B02DA0">
        <w:rPr>
          <w:rFonts w:ascii="Times New Roman" w:hAnsi="Times New Roman" w:cs="Times New Roman"/>
          <w:bCs/>
        </w:rPr>
        <w:t>reports on the impact of teacher leader influence through</w:t>
      </w:r>
      <w:r w:rsidR="00B02DA0" w:rsidRPr="00061BBD">
        <w:rPr>
          <w:rFonts w:ascii="Times New Roman" w:hAnsi="Times New Roman" w:cs="Times New Roman"/>
          <w:bCs/>
        </w:rPr>
        <w:t xml:space="preserve"> </w:t>
      </w:r>
      <w:r w:rsidR="00061BBD" w:rsidRPr="00061BBD">
        <w:rPr>
          <w:rFonts w:ascii="Times New Roman" w:hAnsi="Times New Roman" w:cs="Times New Roman"/>
          <w:bCs/>
        </w:rPr>
        <w:t>teacher</w:t>
      </w:r>
      <w:r w:rsidR="00B02DA0">
        <w:rPr>
          <w:rFonts w:ascii="Times New Roman" w:hAnsi="Times New Roman" w:cs="Times New Roman"/>
          <w:bCs/>
        </w:rPr>
        <w:t>’</w:t>
      </w:r>
      <w:r w:rsidR="00061BBD" w:rsidRPr="00061BBD">
        <w:rPr>
          <w:rFonts w:ascii="Times New Roman" w:hAnsi="Times New Roman" w:cs="Times New Roman"/>
          <w:bCs/>
        </w:rPr>
        <w:t xml:space="preserve"> reports of changes in their instructional practices. </w:t>
      </w:r>
    </w:p>
    <w:p w14:paraId="46D609E6" w14:textId="029D3492" w:rsidR="004F6696" w:rsidRPr="006D1B15" w:rsidRDefault="006D1B15" w:rsidP="006D1B15">
      <w:pPr>
        <w:pStyle w:val="ListParagraph"/>
        <w:numPr>
          <w:ilvl w:val="1"/>
          <w:numId w:val="16"/>
        </w:numPr>
        <w:spacing w:after="160"/>
        <w:ind w:left="360"/>
        <w:contextualSpacing w:val="0"/>
        <w:rPr>
          <w:rFonts w:ascii="Times New Roman" w:hAnsi="Times New Roman" w:cs="Times New Roman"/>
          <w:b/>
        </w:rPr>
      </w:pPr>
      <w:r>
        <w:rPr>
          <w:rFonts w:ascii="Times New Roman" w:hAnsi="Times New Roman" w:cs="Times New Roman"/>
          <w:b/>
        </w:rPr>
        <w:t xml:space="preserve"> </w:t>
      </w:r>
      <w:r w:rsidR="00596214" w:rsidRPr="006D1B15">
        <w:rPr>
          <w:rFonts w:ascii="Times New Roman" w:hAnsi="Times New Roman" w:cs="Times New Roman"/>
          <w:b/>
        </w:rPr>
        <w:t>The Work of Teacher Leaders</w:t>
      </w:r>
    </w:p>
    <w:p w14:paraId="49B324A0" w14:textId="06E72664" w:rsidR="00F04C43" w:rsidRPr="001E6D88" w:rsidRDefault="00596214" w:rsidP="004F6696">
      <w:pPr>
        <w:spacing w:line="240" w:lineRule="auto"/>
        <w:rPr>
          <w:rFonts w:ascii="Times New Roman" w:hAnsi="Times New Roman" w:cs="Times New Roman"/>
        </w:rPr>
      </w:pPr>
      <w:r w:rsidRPr="001E6D88">
        <w:rPr>
          <w:rFonts w:ascii="Times New Roman" w:hAnsi="Times New Roman" w:cs="Times New Roman"/>
        </w:rPr>
        <w:t xml:space="preserve">In this section we address research question </w:t>
      </w:r>
      <w:r w:rsidR="00FB37C0">
        <w:rPr>
          <w:rFonts w:ascii="Times New Roman" w:hAnsi="Times New Roman" w:cs="Times New Roman"/>
        </w:rPr>
        <w:t>one</w:t>
      </w:r>
      <w:r w:rsidR="00BC24DC">
        <w:rPr>
          <w:rFonts w:ascii="Times New Roman" w:hAnsi="Times New Roman" w:cs="Times New Roman"/>
        </w:rPr>
        <w:t xml:space="preserve">: </w:t>
      </w:r>
      <w:r w:rsidRPr="001E6D88">
        <w:rPr>
          <w:rFonts w:ascii="Times New Roman" w:hAnsi="Times New Roman" w:cs="Times New Roman"/>
        </w:rPr>
        <w:t>What were the emphases of the work of teacher leaders</w:t>
      </w:r>
      <w:r w:rsidR="00F04C43" w:rsidRPr="001E6D88">
        <w:rPr>
          <w:rFonts w:ascii="Times New Roman" w:hAnsi="Times New Roman" w:cs="Times New Roman"/>
        </w:rPr>
        <w:t>?</w:t>
      </w:r>
      <w:r w:rsidRPr="001E6D88">
        <w:rPr>
          <w:rFonts w:ascii="Times New Roman" w:hAnsi="Times New Roman" w:cs="Times New Roman"/>
        </w:rPr>
        <w:t xml:space="preserve"> </w:t>
      </w:r>
      <w:r w:rsidR="00BC24DC">
        <w:rPr>
          <w:rFonts w:ascii="Times New Roman" w:hAnsi="Times New Roman" w:cs="Times New Roman"/>
        </w:rPr>
        <w:t>We do so b</w:t>
      </w:r>
      <w:r w:rsidRPr="001E6D88">
        <w:rPr>
          <w:rFonts w:ascii="Times New Roman" w:hAnsi="Times New Roman" w:cs="Times New Roman"/>
        </w:rPr>
        <w:t xml:space="preserve">y </w:t>
      </w:r>
      <w:r w:rsidR="00F04C43" w:rsidRPr="001E6D88">
        <w:rPr>
          <w:rFonts w:ascii="Times New Roman" w:hAnsi="Times New Roman" w:cs="Times New Roman"/>
        </w:rPr>
        <w:t xml:space="preserve">examining how teacher leaders in the four districts reported distributing their time between teaching and teacher leadership and the </w:t>
      </w:r>
      <w:r w:rsidR="00FB37C0">
        <w:rPr>
          <w:rFonts w:ascii="Times New Roman" w:hAnsi="Times New Roman" w:cs="Times New Roman"/>
        </w:rPr>
        <w:t xml:space="preserve">teacher leadership </w:t>
      </w:r>
      <w:r w:rsidR="00F04C43" w:rsidRPr="001E6D88">
        <w:rPr>
          <w:rFonts w:ascii="Times New Roman" w:hAnsi="Times New Roman" w:cs="Times New Roman"/>
        </w:rPr>
        <w:t xml:space="preserve">activities they engaged in across the different sites. </w:t>
      </w:r>
    </w:p>
    <w:p w14:paraId="6A817C01" w14:textId="7722524A" w:rsidR="00F04C43" w:rsidRPr="004B6FE8" w:rsidRDefault="004B6FE8" w:rsidP="004B6FE8">
      <w:pPr>
        <w:rPr>
          <w:rFonts w:ascii="Times New Roman" w:hAnsi="Times New Roman" w:cs="Times New Roman"/>
          <w:iCs/>
        </w:rPr>
      </w:pPr>
      <w:r>
        <w:rPr>
          <w:rFonts w:ascii="Times New Roman" w:hAnsi="Times New Roman" w:cs="Times New Roman"/>
          <w:iCs/>
        </w:rPr>
        <w:t xml:space="preserve">4.1a. </w:t>
      </w:r>
      <w:r w:rsidR="00F04C43" w:rsidRPr="004B6FE8">
        <w:rPr>
          <w:rFonts w:ascii="Times New Roman" w:hAnsi="Times New Roman" w:cs="Times New Roman"/>
          <w:iCs/>
        </w:rPr>
        <w:t>Time spent on teacher leadership</w:t>
      </w:r>
    </w:p>
    <w:p w14:paraId="521A85BF" w14:textId="6DC724C1" w:rsidR="004F6696" w:rsidRPr="001E6D88" w:rsidRDefault="00FB37C0" w:rsidP="004F6696">
      <w:pPr>
        <w:spacing w:line="240" w:lineRule="auto"/>
        <w:rPr>
          <w:rFonts w:ascii="Times New Roman" w:hAnsi="Times New Roman" w:cs="Times New Roman"/>
        </w:rPr>
      </w:pPr>
      <w:r>
        <w:rPr>
          <w:rFonts w:ascii="Times New Roman" w:hAnsi="Times New Roman" w:cs="Times New Roman"/>
        </w:rPr>
        <w:t>To set the expectations for teacher leader efforts, it is important to</w:t>
      </w:r>
      <w:r w:rsidR="004F6696" w:rsidRPr="001E6D88">
        <w:rPr>
          <w:rFonts w:ascii="Times New Roman" w:hAnsi="Times New Roman" w:cs="Times New Roman"/>
        </w:rPr>
        <w:t xml:space="preserve"> </w:t>
      </w:r>
      <w:r w:rsidR="00312591">
        <w:rPr>
          <w:rFonts w:ascii="Times New Roman" w:hAnsi="Times New Roman" w:cs="Times New Roman"/>
        </w:rPr>
        <w:t>understand</w:t>
      </w:r>
      <w:r w:rsidR="004F6696" w:rsidRPr="001E6D88">
        <w:rPr>
          <w:rFonts w:ascii="Times New Roman" w:hAnsi="Times New Roman" w:cs="Times New Roman"/>
        </w:rPr>
        <w:t xml:space="preserve"> how much time designated </w:t>
      </w:r>
      <w:r w:rsidR="00312591">
        <w:rPr>
          <w:rFonts w:ascii="Times New Roman" w:hAnsi="Times New Roman" w:cs="Times New Roman"/>
        </w:rPr>
        <w:t xml:space="preserve">TLs </w:t>
      </w:r>
      <w:r w:rsidR="004F6696" w:rsidRPr="001E6D88">
        <w:rPr>
          <w:rFonts w:ascii="Times New Roman" w:hAnsi="Times New Roman" w:cs="Times New Roman"/>
        </w:rPr>
        <w:t>in each site reported working with other teachers, as opposed to teaching in their own classrooms. Table 1 shows the average and range of time that teacher leaders in the different sites reported working on their teacher leadership responsibilities.</w:t>
      </w:r>
    </w:p>
    <w:p w14:paraId="290C1C5E" w14:textId="397E50F0" w:rsidR="004F6696" w:rsidRPr="001E6D88" w:rsidRDefault="004F6696" w:rsidP="004F6696">
      <w:pPr>
        <w:spacing w:after="0" w:line="240" w:lineRule="auto"/>
        <w:rPr>
          <w:rFonts w:ascii="Times New Roman" w:hAnsi="Times New Roman" w:cs="Times New Roman"/>
        </w:rPr>
      </w:pPr>
      <w:r w:rsidRPr="001E6D88">
        <w:rPr>
          <w:rFonts w:ascii="Times New Roman" w:hAnsi="Times New Roman" w:cs="Times New Roman"/>
        </w:rPr>
        <w:t>Table 1. Teacher leaders reports of time spent on Teacher Leadership (n=174)</w:t>
      </w:r>
    </w:p>
    <w:tbl>
      <w:tblPr>
        <w:tblStyle w:val="TableGrid"/>
        <w:tblW w:w="9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0"/>
        <w:gridCol w:w="3060"/>
        <w:gridCol w:w="4860"/>
      </w:tblGrid>
      <w:tr w:rsidR="004F6696" w:rsidRPr="001E6D88" w14:paraId="75DBE9B7" w14:textId="77777777" w:rsidTr="004F6696">
        <w:tc>
          <w:tcPr>
            <w:tcW w:w="1440" w:type="dxa"/>
            <w:tcBorders>
              <w:top w:val="single" w:sz="4" w:space="0" w:color="auto"/>
              <w:bottom w:val="single" w:sz="4" w:space="0" w:color="auto"/>
            </w:tcBorders>
          </w:tcPr>
          <w:p w14:paraId="5E89DA1C" w14:textId="446ABF43" w:rsidR="004F6696" w:rsidRPr="001E6D88" w:rsidRDefault="00FB37C0" w:rsidP="00B50193">
            <w:pPr>
              <w:rPr>
                <w:rFonts w:ascii="Times New Roman" w:hAnsi="Times New Roman" w:cs="Times New Roman"/>
              </w:rPr>
            </w:pPr>
            <w:r>
              <w:rPr>
                <w:rFonts w:ascii="Times New Roman" w:hAnsi="Times New Roman" w:cs="Times New Roman"/>
              </w:rPr>
              <w:br/>
            </w:r>
            <w:r>
              <w:rPr>
                <w:rFonts w:ascii="Times New Roman" w:hAnsi="Times New Roman" w:cs="Times New Roman"/>
              </w:rPr>
              <w:br/>
            </w:r>
            <w:r w:rsidR="004F6696" w:rsidRPr="001E6D88">
              <w:rPr>
                <w:rFonts w:ascii="Times New Roman" w:hAnsi="Times New Roman" w:cs="Times New Roman"/>
              </w:rPr>
              <w:t>Site</w:t>
            </w:r>
          </w:p>
        </w:tc>
        <w:tc>
          <w:tcPr>
            <w:tcW w:w="3060" w:type="dxa"/>
            <w:tcBorders>
              <w:top w:val="single" w:sz="4" w:space="0" w:color="auto"/>
              <w:bottom w:val="single" w:sz="4" w:space="0" w:color="auto"/>
            </w:tcBorders>
          </w:tcPr>
          <w:p w14:paraId="69814953" w14:textId="4E3835DF" w:rsidR="004F6696" w:rsidRPr="001E6D88" w:rsidRDefault="00FB37C0" w:rsidP="00B50193">
            <w:pPr>
              <w:rPr>
                <w:rFonts w:ascii="Times New Roman" w:hAnsi="Times New Roman" w:cs="Times New Roman"/>
              </w:rPr>
            </w:pPr>
            <w:r>
              <w:rPr>
                <w:rFonts w:ascii="Times New Roman" w:hAnsi="Times New Roman" w:cs="Times New Roman"/>
              </w:rPr>
              <w:br/>
            </w:r>
            <w:r w:rsidR="004F6696" w:rsidRPr="001E6D88">
              <w:rPr>
                <w:rFonts w:ascii="Times New Roman" w:hAnsi="Times New Roman" w:cs="Times New Roman"/>
              </w:rPr>
              <w:t>Number of Teacher Leaders Responding to Survey</w:t>
            </w:r>
          </w:p>
        </w:tc>
        <w:tc>
          <w:tcPr>
            <w:tcW w:w="4860" w:type="dxa"/>
            <w:tcBorders>
              <w:top w:val="single" w:sz="4" w:space="0" w:color="auto"/>
              <w:bottom w:val="single" w:sz="4" w:space="0" w:color="auto"/>
            </w:tcBorders>
          </w:tcPr>
          <w:p w14:paraId="1FE6D73C" w14:textId="77777777" w:rsidR="004F6696" w:rsidRPr="001E6D88" w:rsidRDefault="004F6696" w:rsidP="00B50193">
            <w:pPr>
              <w:rPr>
                <w:rFonts w:ascii="Times New Roman" w:hAnsi="Times New Roman" w:cs="Times New Roman"/>
              </w:rPr>
            </w:pPr>
            <w:r w:rsidRPr="001E6D88">
              <w:rPr>
                <w:rFonts w:ascii="Times New Roman" w:hAnsi="Times New Roman" w:cs="Times New Roman"/>
              </w:rPr>
              <w:t>Average Percentage of Time TLs reported working on teacher leadership responsibilities (with standard deviation in parentheses)</w:t>
            </w:r>
          </w:p>
        </w:tc>
      </w:tr>
      <w:tr w:rsidR="004F6696" w:rsidRPr="001E6D88" w14:paraId="1EE747C1" w14:textId="77777777" w:rsidTr="004F6696">
        <w:tc>
          <w:tcPr>
            <w:tcW w:w="1440" w:type="dxa"/>
            <w:tcBorders>
              <w:top w:val="single" w:sz="4" w:space="0" w:color="auto"/>
            </w:tcBorders>
            <w:vAlign w:val="center"/>
          </w:tcPr>
          <w:p w14:paraId="10A21848" w14:textId="77777777" w:rsidR="004F6696" w:rsidRPr="001E6D88" w:rsidRDefault="004F6696" w:rsidP="00B50193">
            <w:pPr>
              <w:spacing w:before="120" w:after="120"/>
              <w:rPr>
                <w:rFonts w:ascii="Times New Roman" w:hAnsi="Times New Roman" w:cs="Times New Roman"/>
              </w:rPr>
            </w:pPr>
            <w:r w:rsidRPr="001E6D88">
              <w:rPr>
                <w:rFonts w:ascii="Times New Roman" w:hAnsi="Times New Roman" w:cs="Times New Roman"/>
              </w:rPr>
              <w:t>DPS</w:t>
            </w:r>
          </w:p>
        </w:tc>
        <w:tc>
          <w:tcPr>
            <w:tcW w:w="3060" w:type="dxa"/>
            <w:tcBorders>
              <w:top w:val="single" w:sz="4" w:space="0" w:color="auto"/>
            </w:tcBorders>
            <w:vAlign w:val="center"/>
          </w:tcPr>
          <w:p w14:paraId="358A2CF1" w14:textId="77777777" w:rsidR="004F6696" w:rsidRPr="001E6D88" w:rsidRDefault="004F6696" w:rsidP="00B50193">
            <w:pPr>
              <w:tabs>
                <w:tab w:val="right" w:pos="1420"/>
              </w:tabs>
              <w:spacing w:before="120" w:after="120"/>
              <w:rPr>
                <w:rFonts w:ascii="Times New Roman" w:hAnsi="Times New Roman" w:cs="Times New Roman"/>
              </w:rPr>
            </w:pPr>
            <w:r w:rsidRPr="001E6D88">
              <w:rPr>
                <w:rFonts w:ascii="Times New Roman" w:hAnsi="Times New Roman" w:cs="Times New Roman"/>
                <w:color w:val="000000"/>
              </w:rPr>
              <w:tab/>
              <w:t>27</w:t>
            </w:r>
          </w:p>
        </w:tc>
        <w:tc>
          <w:tcPr>
            <w:tcW w:w="4860" w:type="dxa"/>
            <w:tcBorders>
              <w:top w:val="single" w:sz="4" w:space="0" w:color="auto"/>
            </w:tcBorders>
            <w:vAlign w:val="center"/>
          </w:tcPr>
          <w:p w14:paraId="10EAE887" w14:textId="77777777" w:rsidR="004F6696" w:rsidRPr="001E6D88" w:rsidRDefault="004F6696" w:rsidP="00B50193">
            <w:pPr>
              <w:tabs>
                <w:tab w:val="decimal" w:pos="2230"/>
              </w:tabs>
              <w:spacing w:before="120" w:after="120"/>
              <w:rPr>
                <w:rFonts w:ascii="Times New Roman" w:hAnsi="Times New Roman" w:cs="Times New Roman"/>
              </w:rPr>
            </w:pPr>
            <w:r w:rsidRPr="001E6D88">
              <w:rPr>
                <w:rFonts w:ascii="Times New Roman" w:hAnsi="Times New Roman" w:cs="Times New Roman"/>
                <w:color w:val="000000"/>
              </w:rPr>
              <w:t>54.74</w:t>
            </w:r>
            <w:r w:rsidRPr="001E6D88">
              <w:rPr>
                <w:rFonts w:ascii="Times New Roman" w:hAnsi="Times New Roman" w:cs="Times New Roman"/>
                <w:color w:val="000000"/>
              </w:rPr>
              <w:br/>
              <w:t>(23.93)</w:t>
            </w:r>
          </w:p>
        </w:tc>
      </w:tr>
      <w:tr w:rsidR="004F6696" w:rsidRPr="001E6D88" w14:paraId="61A8D326" w14:textId="77777777" w:rsidTr="004F6696">
        <w:tc>
          <w:tcPr>
            <w:tcW w:w="1440" w:type="dxa"/>
            <w:vAlign w:val="center"/>
          </w:tcPr>
          <w:p w14:paraId="29B8803F" w14:textId="77777777" w:rsidR="004F6696" w:rsidRPr="001E6D88" w:rsidRDefault="004F6696" w:rsidP="00B50193">
            <w:pPr>
              <w:spacing w:before="120" w:after="120"/>
              <w:rPr>
                <w:rFonts w:ascii="Times New Roman" w:hAnsi="Times New Roman" w:cs="Times New Roman"/>
              </w:rPr>
            </w:pPr>
            <w:r w:rsidRPr="001E6D88">
              <w:rPr>
                <w:rFonts w:ascii="Times New Roman" w:hAnsi="Times New Roman" w:cs="Times New Roman"/>
              </w:rPr>
              <w:t>EBSD</w:t>
            </w:r>
          </w:p>
        </w:tc>
        <w:tc>
          <w:tcPr>
            <w:tcW w:w="3060" w:type="dxa"/>
            <w:vAlign w:val="center"/>
          </w:tcPr>
          <w:p w14:paraId="261CAF27" w14:textId="77777777" w:rsidR="004F6696" w:rsidRPr="001E6D88" w:rsidRDefault="004F6696" w:rsidP="00B50193">
            <w:pPr>
              <w:tabs>
                <w:tab w:val="right" w:pos="1420"/>
              </w:tabs>
              <w:spacing w:before="120" w:after="120"/>
              <w:rPr>
                <w:rFonts w:ascii="Times New Roman" w:hAnsi="Times New Roman" w:cs="Times New Roman"/>
              </w:rPr>
            </w:pPr>
            <w:r w:rsidRPr="001E6D88">
              <w:rPr>
                <w:rFonts w:ascii="Times New Roman" w:hAnsi="Times New Roman" w:cs="Times New Roman"/>
                <w:color w:val="000000"/>
              </w:rPr>
              <w:tab/>
              <w:t>66</w:t>
            </w:r>
          </w:p>
        </w:tc>
        <w:tc>
          <w:tcPr>
            <w:tcW w:w="4860" w:type="dxa"/>
            <w:vAlign w:val="center"/>
          </w:tcPr>
          <w:p w14:paraId="357842D6" w14:textId="77777777" w:rsidR="004F6696" w:rsidRPr="001E6D88" w:rsidRDefault="004F6696" w:rsidP="00B50193">
            <w:pPr>
              <w:tabs>
                <w:tab w:val="decimal" w:pos="2230"/>
              </w:tabs>
              <w:spacing w:before="120" w:after="120"/>
              <w:rPr>
                <w:rFonts w:ascii="Times New Roman" w:hAnsi="Times New Roman" w:cs="Times New Roman"/>
              </w:rPr>
            </w:pPr>
            <w:r w:rsidRPr="001E6D88">
              <w:rPr>
                <w:rFonts w:ascii="Times New Roman" w:hAnsi="Times New Roman" w:cs="Times New Roman"/>
                <w:color w:val="000000"/>
              </w:rPr>
              <w:t>38.02</w:t>
            </w:r>
            <w:r w:rsidRPr="001E6D88">
              <w:rPr>
                <w:rFonts w:ascii="Times New Roman" w:hAnsi="Times New Roman" w:cs="Times New Roman"/>
                <w:color w:val="000000"/>
              </w:rPr>
              <w:br/>
              <w:t>(28.67)</w:t>
            </w:r>
          </w:p>
        </w:tc>
      </w:tr>
      <w:tr w:rsidR="004F6696" w:rsidRPr="001E6D88" w14:paraId="6627BBB8" w14:textId="77777777" w:rsidTr="004F6696">
        <w:tc>
          <w:tcPr>
            <w:tcW w:w="1440" w:type="dxa"/>
            <w:vAlign w:val="center"/>
          </w:tcPr>
          <w:p w14:paraId="24B9369E" w14:textId="664736A1" w:rsidR="004F6696" w:rsidRPr="001E6D88" w:rsidRDefault="004F6696" w:rsidP="00B50193">
            <w:pPr>
              <w:spacing w:before="120" w:after="120"/>
              <w:rPr>
                <w:rFonts w:ascii="Times New Roman" w:hAnsi="Times New Roman" w:cs="Times New Roman"/>
              </w:rPr>
            </w:pPr>
            <w:r w:rsidRPr="001E6D88">
              <w:rPr>
                <w:rFonts w:ascii="Times New Roman" w:hAnsi="Times New Roman" w:cs="Times New Roman"/>
              </w:rPr>
              <w:t>RCS</w:t>
            </w:r>
          </w:p>
        </w:tc>
        <w:tc>
          <w:tcPr>
            <w:tcW w:w="3060" w:type="dxa"/>
            <w:vAlign w:val="center"/>
          </w:tcPr>
          <w:p w14:paraId="70710EC2" w14:textId="77777777" w:rsidR="004F6696" w:rsidRPr="001E6D88" w:rsidRDefault="004F6696" w:rsidP="00B50193">
            <w:pPr>
              <w:tabs>
                <w:tab w:val="right" w:pos="1420"/>
              </w:tabs>
              <w:spacing w:before="120" w:after="120"/>
              <w:rPr>
                <w:rFonts w:ascii="Times New Roman" w:hAnsi="Times New Roman" w:cs="Times New Roman"/>
              </w:rPr>
            </w:pPr>
            <w:r w:rsidRPr="001E6D88">
              <w:rPr>
                <w:rFonts w:ascii="Times New Roman" w:hAnsi="Times New Roman" w:cs="Times New Roman"/>
                <w:color w:val="000000"/>
              </w:rPr>
              <w:tab/>
              <w:t>56</w:t>
            </w:r>
          </w:p>
        </w:tc>
        <w:tc>
          <w:tcPr>
            <w:tcW w:w="4860" w:type="dxa"/>
            <w:vAlign w:val="center"/>
          </w:tcPr>
          <w:p w14:paraId="3C500DA1" w14:textId="77777777" w:rsidR="004F6696" w:rsidRPr="001E6D88" w:rsidRDefault="004F6696" w:rsidP="00B50193">
            <w:pPr>
              <w:tabs>
                <w:tab w:val="decimal" w:pos="2230"/>
              </w:tabs>
              <w:spacing w:before="120" w:after="120"/>
              <w:rPr>
                <w:rFonts w:ascii="Times New Roman" w:hAnsi="Times New Roman" w:cs="Times New Roman"/>
              </w:rPr>
            </w:pPr>
            <w:r w:rsidRPr="001E6D88">
              <w:rPr>
                <w:rFonts w:ascii="Times New Roman" w:hAnsi="Times New Roman" w:cs="Times New Roman"/>
                <w:color w:val="000000"/>
              </w:rPr>
              <w:t>34.50</w:t>
            </w:r>
            <w:r w:rsidRPr="001E6D88">
              <w:rPr>
                <w:rFonts w:ascii="Times New Roman" w:hAnsi="Times New Roman" w:cs="Times New Roman"/>
                <w:color w:val="000000"/>
              </w:rPr>
              <w:br/>
              <w:t>(28.12)</w:t>
            </w:r>
          </w:p>
        </w:tc>
      </w:tr>
      <w:tr w:rsidR="004F6696" w:rsidRPr="001E6D88" w14:paraId="5AC2BB9A" w14:textId="77777777" w:rsidTr="004F6696">
        <w:tc>
          <w:tcPr>
            <w:tcW w:w="1440" w:type="dxa"/>
            <w:tcBorders>
              <w:bottom w:val="single" w:sz="4" w:space="0" w:color="auto"/>
            </w:tcBorders>
            <w:vAlign w:val="center"/>
          </w:tcPr>
          <w:p w14:paraId="1D5960B5" w14:textId="5507B0FA" w:rsidR="004F6696" w:rsidRPr="001E6D88" w:rsidRDefault="004F6696" w:rsidP="00B50193">
            <w:pPr>
              <w:spacing w:before="120" w:after="120"/>
              <w:rPr>
                <w:rFonts w:ascii="Times New Roman" w:hAnsi="Times New Roman" w:cs="Times New Roman"/>
              </w:rPr>
            </w:pPr>
            <w:r w:rsidRPr="001E6D88">
              <w:rPr>
                <w:rFonts w:ascii="Times New Roman" w:hAnsi="Times New Roman" w:cs="Times New Roman"/>
              </w:rPr>
              <w:t>LCS</w:t>
            </w:r>
          </w:p>
        </w:tc>
        <w:tc>
          <w:tcPr>
            <w:tcW w:w="3060" w:type="dxa"/>
            <w:tcBorders>
              <w:bottom w:val="single" w:sz="4" w:space="0" w:color="auto"/>
            </w:tcBorders>
            <w:vAlign w:val="center"/>
          </w:tcPr>
          <w:p w14:paraId="08DFB196" w14:textId="77777777" w:rsidR="004F6696" w:rsidRPr="001E6D88" w:rsidRDefault="004F6696" w:rsidP="00B50193">
            <w:pPr>
              <w:tabs>
                <w:tab w:val="right" w:pos="1420"/>
              </w:tabs>
              <w:spacing w:before="120" w:after="120"/>
              <w:rPr>
                <w:rFonts w:ascii="Times New Roman" w:hAnsi="Times New Roman" w:cs="Times New Roman"/>
              </w:rPr>
            </w:pPr>
            <w:r w:rsidRPr="001E6D88">
              <w:rPr>
                <w:rFonts w:ascii="Times New Roman" w:hAnsi="Times New Roman" w:cs="Times New Roman"/>
                <w:color w:val="000000"/>
              </w:rPr>
              <w:tab/>
              <w:t>25</w:t>
            </w:r>
          </w:p>
        </w:tc>
        <w:tc>
          <w:tcPr>
            <w:tcW w:w="4860" w:type="dxa"/>
            <w:tcBorders>
              <w:bottom w:val="single" w:sz="4" w:space="0" w:color="auto"/>
            </w:tcBorders>
            <w:vAlign w:val="center"/>
          </w:tcPr>
          <w:p w14:paraId="08AC72F4" w14:textId="77777777" w:rsidR="004F6696" w:rsidRPr="001E6D88" w:rsidRDefault="004F6696" w:rsidP="00B50193">
            <w:pPr>
              <w:tabs>
                <w:tab w:val="decimal" w:pos="2230"/>
              </w:tabs>
              <w:spacing w:before="120" w:after="120"/>
              <w:rPr>
                <w:rFonts w:ascii="Times New Roman" w:hAnsi="Times New Roman" w:cs="Times New Roman"/>
              </w:rPr>
            </w:pPr>
            <w:r w:rsidRPr="001E6D88">
              <w:rPr>
                <w:rFonts w:ascii="Times New Roman" w:hAnsi="Times New Roman" w:cs="Times New Roman"/>
                <w:color w:val="000000"/>
              </w:rPr>
              <w:t>20.68</w:t>
            </w:r>
            <w:r w:rsidRPr="001E6D88">
              <w:rPr>
                <w:rFonts w:ascii="Times New Roman" w:hAnsi="Times New Roman" w:cs="Times New Roman"/>
                <w:color w:val="000000"/>
              </w:rPr>
              <w:br/>
              <w:t>(7.94)</w:t>
            </w:r>
          </w:p>
        </w:tc>
      </w:tr>
      <w:tr w:rsidR="004F6696" w:rsidRPr="001E6D88" w14:paraId="592CD57B" w14:textId="77777777" w:rsidTr="004F6696">
        <w:tc>
          <w:tcPr>
            <w:tcW w:w="1440" w:type="dxa"/>
            <w:tcBorders>
              <w:top w:val="single" w:sz="4" w:space="0" w:color="auto"/>
              <w:bottom w:val="single" w:sz="4" w:space="0" w:color="auto"/>
            </w:tcBorders>
            <w:vAlign w:val="center"/>
          </w:tcPr>
          <w:p w14:paraId="7BA3EF4A" w14:textId="77777777" w:rsidR="004F6696" w:rsidRPr="001E6D88" w:rsidRDefault="004F6696" w:rsidP="00B50193">
            <w:pPr>
              <w:spacing w:before="120" w:after="120"/>
              <w:rPr>
                <w:rFonts w:ascii="Times New Roman" w:hAnsi="Times New Roman" w:cs="Times New Roman"/>
              </w:rPr>
            </w:pPr>
            <w:r w:rsidRPr="001E6D88">
              <w:rPr>
                <w:rFonts w:ascii="Times New Roman" w:hAnsi="Times New Roman" w:cs="Times New Roman"/>
              </w:rPr>
              <w:t>Overall</w:t>
            </w:r>
          </w:p>
        </w:tc>
        <w:tc>
          <w:tcPr>
            <w:tcW w:w="3060" w:type="dxa"/>
            <w:tcBorders>
              <w:top w:val="single" w:sz="4" w:space="0" w:color="auto"/>
              <w:bottom w:val="single" w:sz="4" w:space="0" w:color="auto"/>
            </w:tcBorders>
            <w:vAlign w:val="center"/>
          </w:tcPr>
          <w:p w14:paraId="5B1FDCBF" w14:textId="77777777" w:rsidR="004F6696" w:rsidRPr="00312591" w:rsidRDefault="004F6696" w:rsidP="00B50193">
            <w:pPr>
              <w:tabs>
                <w:tab w:val="right" w:pos="1420"/>
              </w:tabs>
              <w:spacing w:before="120" w:after="120"/>
              <w:rPr>
                <w:rFonts w:ascii="Times New Roman" w:hAnsi="Times New Roman" w:cs="Times New Roman"/>
                <w:color w:val="000000"/>
              </w:rPr>
            </w:pPr>
            <w:r w:rsidRPr="00312591">
              <w:rPr>
                <w:rFonts w:ascii="Times New Roman" w:hAnsi="Times New Roman" w:cs="Times New Roman"/>
                <w:color w:val="000000"/>
              </w:rPr>
              <w:tab/>
              <w:t>174</w:t>
            </w:r>
          </w:p>
        </w:tc>
        <w:tc>
          <w:tcPr>
            <w:tcW w:w="4860" w:type="dxa"/>
            <w:tcBorders>
              <w:top w:val="single" w:sz="4" w:space="0" w:color="auto"/>
              <w:bottom w:val="single" w:sz="4" w:space="0" w:color="auto"/>
            </w:tcBorders>
            <w:vAlign w:val="center"/>
          </w:tcPr>
          <w:p w14:paraId="706476C2" w14:textId="77777777" w:rsidR="004F6696" w:rsidRPr="00312591" w:rsidRDefault="004F6696" w:rsidP="00B50193">
            <w:pPr>
              <w:tabs>
                <w:tab w:val="decimal" w:pos="2230"/>
              </w:tabs>
              <w:spacing w:before="120" w:after="120"/>
              <w:rPr>
                <w:rFonts w:ascii="Times New Roman" w:hAnsi="Times New Roman" w:cs="Times New Roman"/>
                <w:color w:val="000000"/>
              </w:rPr>
            </w:pPr>
            <w:r w:rsidRPr="00312591">
              <w:rPr>
                <w:rFonts w:ascii="Times New Roman" w:hAnsi="Times New Roman" w:cs="Times New Roman"/>
                <w:color w:val="000000"/>
              </w:rPr>
              <w:t>36.99</w:t>
            </w:r>
            <w:r w:rsidRPr="00312591">
              <w:rPr>
                <w:rFonts w:ascii="Times New Roman" w:hAnsi="Times New Roman" w:cs="Times New Roman"/>
                <w:color w:val="000000"/>
              </w:rPr>
              <w:br/>
              <w:t>(27.30)</w:t>
            </w:r>
          </w:p>
        </w:tc>
      </w:tr>
    </w:tbl>
    <w:p w14:paraId="4CE1FFAF" w14:textId="77777777" w:rsidR="004F6696" w:rsidRPr="001E6D88" w:rsidRDefault="004F6696" w:rsidP="004F6696">
      <w:pPr>
        <w:spacing w:line="240" w:lineRule="auto"/>
        <w:rPr>
          <w:rFonts w:ascii="Times New Roman" w:hAnsi="Times New Roman" w:cs="Times New Roman"/>
        </w:rPr>
      </w:pPr>
    </w:p>
    <w:p w14:paraId="2806A3D4" w14:textId="72879703" w:rsidR="004F6696" w:rsidRPr="001E6D88" w:rsidRDefault="004F6696" w:rsidP="004F6696">
      <w:pPr>
        <w:spacing w:line="240" w:lineRule="auto"/>
        <w:rPr>
          <w:rFonts w:ascii="Times New Roman" w:hAnsi="Times New Roman" w:cs="Times New Roman"/>
        </w:rPr>
      </w:pPr>
      <w:r w:rsidRPr="001E6D88">
        <w:rPr>
          <w:rFonts w:ascii="Times New Roman" w:hAnsi="Times New Roman" w:cs="Times New Roman"/>
        </w:rPr>
        <w:t xml:space="preserve">On average, teacher leaders reported spending just under 40% of their time on teacher leadership activities (with the rest of their time presumably in the classroom). However, there was wide variation (standard deviation) around this average, with 70% of the teacher leaders ranging between 10% and 65% of their time on teacher leadership activities. The spread likely represents both the range of time devoted to teacher leadership and the different types of teacher leaders in each site, which we did not distinguish between on </w:t>
      </w:r>
      <w:r w:rsidR="00FB37C0">
        <w:rPr>
          <w:rFonts w:ascii="Times New Roman" w:hAnsi="Times New Roman" w:cs="Times New Roman"/>
        </w:rPr>
        <w:t>the</w:t>
      </w:r>
      <w:r w:rsidRPr="001E6D88">
        <w:rPr>
          <w:rFonts w:ascii="Times New Roman" w:hAnsi="Times New Roman" w:cs="Times New Roman"/>
        </w:rPr>
        <w:t xml:space="preserve"> survey. </w:t>
      </w:r>
    </w:p>
    <w:p w14:paraId="21C7D52F" w14:textId="0C1CFA73" w:rsidR="004F6696" w:rsidRPr="001E6D88" w:rsidRDefault="004F6696" w:rsidP="004F6696">
      <w:pPr>
        <w:spacing w:line="240" w:lineRule="auto"/>
        <w:rPr>
          <w:rFonts w:ascii="Times New Roman" w:hAnsi="Times New Roman" w:cs="Times New Roman"/>
        </w:rPr>
      </w:pPr>
      <w:r w:rsidRPr="001E6D88">
        <w:rPr>
          <w:rFonts w:ascii="Times New Roman" w:hAnsi="Times New Roman" w:cs="Times New Roman"/>
        </w:rPr>
        <w:lastRenderedPageBreak/>
        <w:t xml:space="preserve">Teacher leaders in Denver reported spending the most time on teacher leadership, where they averaged more than 50% of their time devoted to TL responsibilities. East Brunswick and Robertson County TLs, across the different roles, reported just around the overall average, spending just under </w:t>
      </w:r>
      <w:r w:rsidR="004E7A6C">
        <w:rPr>
          <w:rFonts w:ascii="Times New Roman" w:hAnsi="Times New Roman" w:cs="Times New Roman"/>
        </w:rPr>
        <w:t>40%</w:t>
      </w:r>
      <w:r w:rsidRPr="001E6D88">
        <w:rPr>
          <w:rFonts w:ascii="Times New Roman" w:hAnsi="Times New Roman" w:cs="Times New Roman"/>
        </w:rPr>
        <w:t xml:space="preserve"> of their time on teacher leadership activities. Lincoln County teacher leaders spent the least amount of time on teacher leadership, reporting spending about 20% of their time on teacher leadership, with little variation around this mean (~8%). These TL reports of attention to teacher leadership amongst their teaching and other school responsibilities provide important context for subsequent analyses.</w:t>
      </w:r>
    </w:p>
    <w:p w14:paraId="37D46635" w14:textId="2C0C1CC0" w:rsidR="00E965E5" w:rsidRPr="004B6FE8" w:rsidRDefault="004B6FE8" w:rsidP="004B6FE8">
      <w:pPr>
        <w:rPr>
          <w:rFonts w:ascii="Times New Roman" w:hAnsi="Times New Roman" w:cs="Times New Roman"/>
          <w:bCs/>
        </w:rPr>
      </w:pPr>
      <w:r>
        <w:rPr>
          <w:rFonts w:ascii="Times New Roman" w:hAnsi="Times New Roman" w:cs="Times New Roman"/>
          <w:bCs/>
        </w:rPr>
        <w:t xml:space="preserve">4.1b. </w:t>
      </w:r>
      <w:r w:rsidR="00E965E5" w:rsidRPr="004B6FE8">
        <w:rPr>
          <w:rFonts w:ascii="Times New Roman" w:hAnsi="Times New Roman" w:cs="Times New Roman"/>
          <w:bCs/>
        </w:rPr>
        <w:t>Teacher Leader Activities</w:t>
      </w:r>
    </w:p>
    <w:p w14:paraId="5CF12F2E" w14:textId="4FE5DDA6" w:rsidR="001A7A78" w:rsidRPr="001E6D88" w:rsidRDefault="00312591" w:rsidP="004F6696">
      <w:pPr>
        <w:spacing w:line="240" w:lineRule="auto"/>
        <w:rPr>
          <w:rFonts w:ascii="Times New Roman" w:hAnsi="Times New Roman" w:cs="Times New Roman"/>
        </w:rPr>
      </w:pPr>
      <w:r>
        <w:rPr>
          <w:rFonts w:ascii="Times New Roman" w:hAnsi="Times New Roman" w:cs="Times New Roman"/>
        </w:rPr>
        <w:t>Here</w:t>
      </w:r>
      <w:r w:rsidR="00E965E5" w:rsidRPr="001E6D88">
        <w:rPr>
          <w:rFonts w:ascii="Times New Roman" w:hAnsi="Times New Roman" w:cs="Times New Roman"/>
        </w:rPr>
        <w:t xml:space="preserve"> </w:t>
      </w:r>
      <w:r w:rsidR="00C373DA" w:rsidRPr="001E6D88">
        <w:rPr>
          <w:rFonts w:ascii="Times New Roman" w:hAnsi="Times New Roman" w:cs="Times New Roman"/>
        </w:rPr>
        <w:t xml:space="preserve">we use </w:t>
      </w:r>
      <w:r w:rsidR="00E17A99">
        <w:rPr>
          <w:rFonts w:ascii="Times New Roman" w:hAnsi="Times New Roman" w:cs="Times New Roman"/>
        </w:rPr>
        <w:t>qualitative</w:t>
      </w:r>
      <w:r w:rsidR="00C373DA" w:rsidRPr="001E6D88">
        <w:rPr>
          <w:rFonts w:ascii="Times New Roman" w:hAnsi="Times New Roman" w:cs="Times New Roman"/>
        </w:rPr>
        <w:t xml:space="preserve"> data to </w:t>
      </w:r>
      <w:r w:rsidR="001A7A78" w:rsidRPr="001E6D88">
        <w:rPr>
          <w:rFonts w:ascii="Times New Roman" w:hAnsi="Times New Roman" w:cs="Times New Roman"/>
        </w:rPr>
        <w:t xml:space="preserve">examine teacher leader activities across the four districts. </w:t>
      </w:r>
      <w:r w:rsidR="00E965E5" w:rsidRPr="001E6D88">
        <w:rPr>
          <w:rFonts w:ascii="Times New Roman" w:hAnsi="Times New Roman" w:cs="Times New Roman"/>
        </w:rPr>
        <w:t xml:space="preserve">In looking at teacher leader activities, as referenced by both TLs themselves as well as those they interacted with (teachers and administrators), some similarities existed across sites.  For example, ongoing “support” and the frequent sharing of resources was widely referenced.  In addition, some roles crossed </w:t>
      </w:r>
      <w:r w:rsidR="005C4AE3">
        <w:rPr>
          <w:rFonts w:ascii="Times New Roman" w:hAnsi="Times New Roman" w:cs="Times New Roman"/>
        </w:rPr>
        <w:t>some</w:t>
      </w:r>
      <w:r w:rsidR="00E965E5" w:rsidRPr="001E6D88">
        <w:rPr>
          <w:rFonts w:ascii="Times New Roman" w:hAnsi="Times New Roman" w:cs="Times New Roman"/>
        </w:rPr>
        <w:t xml:space="preserve"> of the sites</w:t>
      </w:r>
      <w:r w:rsidR="005C4AE3">
        <w:rPr>
          <w:rFonts w:ascii="Times New Roman" w:hAnsi="Times New Roman" w:cs="Times New Roman"/>
        </w:rPr>
        <w:t>, like</w:t>
      </w:r>
      <w:r w:rsidR="00E965E5" w:rsidRPr="001E6D88">
        <w:rPr>
          <w:rFonts w:ascii="Times New Roman" w:hAnsi="Times New Roman" w:cs="Times New Roman"/>
        </w:rPr>
        <w:t xml:space="preserve"> full time instructional coaches and technology teacher leaders.</w:t>
      </w:r>
    </w:p>
    <w:p w14:paraId="45EF299B" w14:textId="7EEF27B2"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However, teacher leader activities as reported and experienced by various constituencies in these four teacher leader programs were more distinct than alike. </w:t>
      </w:r>
      <w:r w:rsidR="001A7A78" w:rsidRPr="001E6D88">
        <w:rPr>
          <w:rFonts w:ascii="Times New Roman" w:hAnsi="Times New Roman" w:cs="Times New Roman"/>
        </w:rPr>
        <w:t>Therefore</w:t>
      </w:r>
      <w:r w:rsidRPr="001E6D88">
        <w:rPr>
          <w:rFonts w:ascii="Times New Roman" w:hAnsi="Times New Roman" w:cs="Times New Roman"/>
        </w:rPr>
        <w:t>, we share our findings by site, and then summarize by looking across the sites.</w:t>
      </w:r>
    </w:p>
    <w:p w14:paraId="031C0B5C" w14:textId="77777777" w:rsidR="00E965E5" w:rsidRPr="001E6D88" w:rsidRDefault="00E965E5" w:rsidP="00E965E5">
      <w:pPr>
        <w:spacing w:line="240" w:lineRule="auto"/>
        <w:rPr>
          <w:rFonts w:ascii="Times New Roman" w:hAnsi="Times New Roman" w:cs="Times New Roman"/>
          <w:i/>
        </w:rPr>
      </w:pPr>
      <w:r w:rsidRPr="001E6D88">
        <w:rPr>
          <w:rFonts w:ascii="Times New Roman" w:hAnsi="Times New Roman" w:cs="Times New Roman"/>
          <w:i/>
        </w:rPr>
        <w:t>Teacher Leader Activities in Denver</w:t>
      </w:r>
    </w:p>
    <w:p w14:paraId="65EC790C" w14:textId="4EB69F32"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In Denver teachers reported that TLs guided them </w:t>
      </w:r>
      <w:r w:rsidR="00E17A99">
        <w:rPr>
          <w:rFonts w:ascii="Times New Roman" w:hAnsi="Times New Roman" w:cs="Times New Roman"/>
        </w:rPr>
        <w:t>in</w:t>
      </w:r>
      <w:r w:rsidRPr="001E6D88">
        <w:rPr>
          <w:rFonts w:ascii="Times New Roman" w:hAnsi="Times New Roman" w:cs="Times New Roman"/>
        </w:rPr>
        <w:t xml:space="preserve"> meaningful professional development, shared </w:t>
      </w:r>
      <w:r w:rsidR="004E7A6C">
        <w:rPr>
          <w:rFonts w:ascii="Times New Roman" w:hAnsi="Times New Roman" w:cs="Times New Roman"/>
        </w:rPr>
        <w:t>“</w:t>
      </w:r>
      <w:r w:rsidRPr="001E6D88">
        <w:rPr>
          <w:rFonts w:ascii="Times New Roman" w:hAnsi="Times New Roman" w:cs="Times New Roman"/>
        </w:rPr>
        <w:t>teaching tips</w:t>
      </w:r>
      <w:r w:rsidR="004E7A6C">
        <w:rPr>
          <w:rFonts w:ascii="Times New Roman" w:hAnsi="Times New Roman" w:cs="Times New Roman"/>
        </w:rPr>
        <w:t>”</w:t>
      </w:r>
      <w:r w:rsidRPr="001E6D88">
        <w:rPr>
          <w:rFonts w:ascii="Times New Roman" w:hAnsi="Times New Roman" w:cs="Times New Roman"/>
        </w:rPr>
        <w:t xml:space="preserve"> they had never </w:t>
      </w:r>
      <w:r w:rsidR="004E7A6C">
        <w:rPr>
          <w:rFonts w:ascii="Times New Roman" w:hAnsi="Times New Roman" w:cs="Times New Roman"/>
        </w:rPr>
        <w:t>encountered</w:t>
      </w:r>
      <w:r w:rsidRPr="001E6D88">
        <w:rPr>
          <w:rFonts w:ascii="Times New Roman" w:hAnsi="Times New Roman" w:cs="Times New Roman"/>
        </w:rPr>
        <w:t xml:space="preserve"> before, and helped them with classroom management.  Sometimes TLs would videotape a teacher’s lesson and/or debrief a videotaped lesson to help improve their practice.  In one of the schools, where videos were particularly emphasized, TLs would also tape some of their coaching sessions with teachers.  The principal explained as he showed one of these coaching videos, “He [the TL] is showing the model of what we want it to look like … so they are actually going to practice … how many times have teachers never practiced?” </w:t>
      </w:r>
    </w:p>
    <w:p w14:paraId="3BECBD25" w14:textId="0C08BB41"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Teachers appreciated the consistency of their interactions with teacher leaders so that there </w:t>
      </w:r>
      <w:r w:rsidR="00C22D22">
        <w:rPr>
          <w:rFonts w:ascii="Times New Roman" w:hAnsi="Times New Roman" w:cs="Times New Roman"/>
        </w:rPr>
        <w:t>wa</w:t>
      </w:r>
      <w:r w:rsidRPr="001E6D88">
        <w:rPr>
          <w:rFonts w:ascii="Times New Roman" w:hAnsi="Times New Roman" w:cs="Times New Roman"/>
        </w:rPr>
        <w:t>s someone who “knows your teaching style and can help you grow.”  One teacher explained that he felt his instructions to students had become clearer because his TL “has been modeling them for me, [and] coaching me a lot on that.”</w:t>
      </w:r>
    </w:p>
    <w:p w14:paraId="0421019F" w14:textId="58F73367"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Teacher leaders </w:t>
      </w:r>
      <w:r w:rsidR="00C22D22">
        <w:rPr>
          <w:rFonts w:ascii="Times New Roman" w:hAnsi="Times New Roman" w:cs="Times New Roman"/>
        </w:rPr>
        <w:t xml:space="preserve">in DPS </w:t>
      </w:r>
      <w:r w:rsidRPr="001E6D88">
        <w:rPr>
          <w:rFonts w:ascii="Times New Roman" w:hAnsi="Times New Roman" w:cs="Times New Roman"/>
        </w:rPr>
        <w:t xml:space="preserve">reported an emphasis on ongoing coaching and support, while at the same time having “those difficult conversations” when something was not right in a teacher’s classroom.  For example, while shadowing two TLs visiting teachers’ classrooms, they both shared that they were supposed to be “looking at engagement and differentiation.”  One of the TLs commented that she was “seeing some potential gaps in the lesson,” including that the teacher was not checking for student understanding.  The TLs would take notes in standardized electronic forms, which the principal also </w:t>
      </w:r>
      <w:r w:rsidR="00C22D22">
        <w:rPr>
          <w:rFonts w:ascii="Times New Roman" w:hAnsi="Times New Roman" w:cs="Times New Roman"/>
        </w:rPr>
        <w:t xml:space="preserve">had </w:t>
      </w:r>
      <w:r w:rsidRPr="001E6D88">
        <w:rPr>
          <w:rFonts w:ascii="Times New Roman" w:hAnsi="Times New Roman" w:cs="Times New Roman"/>
        </w:rPr>
        <w:t>access to and frequently review</w:t>
      </w:r>
      <w:r w:rsidR="00C22D22">
        <w:rPr>
          <w:rFonts w:ascii="Times New Roman" w:hAnsi="Times New Roman" w:cs="Times New Roman"/>
        </w:rPr>
        <w:t>ed</w:t>
      </w:r>
      <w:r w:rsidRPr="001E6D88">
        <w:rPr>
          <w:rFonts w:ascii="Times New Roman" w:hAnsi="Times New Roman" w:cs="Times New Roman"/>
        </w:rPr>
        <w:t>.  Sometimes</w:t>
      </w:r>
      <w:r w:rsidR="00C22D22">
        <w:rPr>
          <w:rFonts w:ascii="Times New Roman" w:hAnsi="Times New Roman" w:cs="Times New Roman"/>
        </w:rPr>
        <w:t xml:space="preserve"> TLs</w:t>
      </w:r>
      <w:r w:rsidRPr="001E6D88">
        <w:rPr>
          <w:rFonts w:ascii="Times New Roman" w:hAnsi="Times New Roman" w:cs="Times New Roman"/>
        </w:rPr>
        <w:t xml:space="preserve"> </w:t>
      </w:r>
      <w:r w:rsidR="00C23A1B">
        <w:rPr>
          <w:rFonts w:ascii="Times New Roman" w:hAnsi="Times New Roman" w:cs="Times New Roman"/>
        </w:rPr>
        <w:t>added</w:t>
      </w:r>
      <w:r w:rsidR="00C23A1B" w:rsidRPr="001E6D88">
        <w:rPr>
          <w:rFonts w:ascii="Times New Roman" w:hAnsi="Times New Roman" w:cs="Times New Roman"/>
        </w:rPr>
        <w:t xml:space="preserve"> </w:t>
      </w:r>
      <w:r w:rsidRPr="001E6D88">
        <w:rPr>
          <w:rFonts w:ascii="Times New Roman" w:hAnsi="Times New Roman" w:cs="Times New Roman"/>
        </w:rPr>
        <w:t xml:space="preserve">pictures of student work as evidence of teacher impact on student learning.  </w:t>
      </w:r>
    </w:p>
    <w:p w14:paraId="0147E7B0" w14:textId="39607A5D"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In one school, TLs were </w:t>
      </w:r>
      <w:r w:rsidR="00C22D22">
        <w:rPr>
          <w:rFonts w:ascii="Times New Roman" w:hAnsi="Times New Roman" w:cs="Times New Roman"/>
        </w:rPr>
        <w:t>o</w:t>
      </w:r>
      <w:r w:rsidRPr="001E6D88">
        <w:rPr>
          <w:rFonts w:ascii="Times New Roman" w:hAnsi="Times New Roman" w:cs="Times New Roman"/>
        </w:rPr>
        <w:t xml:space="preserve">bserved at their standing Monday morning leadership team meeting with the principal.  Each TL wrote one “notecard of praise” for a teacher </w:t>
      </w:r>
      <w:r w:rsidR="00E17A99">
        <w:rPr>
          <w:rFonts w:ascii="Times New Roman" w:hAnsi="Times New Roman" w:cs="Times New Roman"/>
        </w:rPr>
        <w:t>i</w:t>
      </w:r>
      <w:r w:rsidRPr="001E6D88">
        <w:rPr>
          <w:rFonts w:ascii="Times New Roman" w:hAnsi="Times New Roman" w:cs="Times New Roman"/>
        </w:rPr>
        <w:t xml:space="preserve">n their caseload.  </w:t>
      </w:r>
      <w:r w:rsidR="004E7A6C">
        <w:rPr>
          <w:rFonts w:ascii="Times New Roman" w:hAnsi="Times New Roman" w:cs="Times New Roman"/>
        </w:rPr>
        <w:t>Sometimes, however,</w:t>
      </w:r>
      <w:r w:rsidRPr="001E6D88">
        <w:rPr>
          <w:rFonts w:ascii="Times New Roman" w:hAnsi="Times New Roman" w:cs="Times New Roman"/>
        </w:rPr>
        <w:t xml:space="preserve"> TLs were observed</w:t>
      </w:r>
      <w:r w:rsidR="004E7A6C">
        <w:rPr>
          <w:rFonts w:ascii="Times New Roman" w:hAnsi="Times New Roman" w:cs="Times New Roman"/>
        </w:rPr>
        <w:t xml:space="preserve"> being</w:t>
      </w:r>
      <w:r w:rsidRPr="001E6D88">
        <w:rPr>
          <w:rFonts w:ascii="Times New Roman" w:hAnsi="Times New Roman" w:cs="Times New Roman"/>
        </w:rPr>
        <w:t xml:space="preserve"> pulled into meetings that had little or nothing to do with coaching or evaluating other teachers.  One TL shared that he had been asked to attend a meeting about “intervention blocks,” where he and his TL colleague remained silent most of the time.</w:t>
      </w:r>
    </w:p>
    <w:p w14:paraId="0F7AE160" w14:textId="4D767C01" w:rsidR="00C22D22"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In </w:t>
      </w:r>
      <w:r w:rsidR="00C22D22">
        <w:rPr>
          <w:rFonts w:ascii="Times New Roman" w:hAnsi="Times New Roman" w:cs="Times New Roman"/>
        </w:rPr>
        <w:t>another</w:t>
      </w:r>
      <w:r w:rsidRPr="001E6D88">
        <w:rPr>
          <w:rFonts w:ascii="Times New Roman" w:hAnsi="Times New Roman" w:cs="Times New Roman"/>
        </w:rPr>
        <w:t xml:space="preserve"> school that emphasiz</w:t>
      </w:r>
      <w:r w:rsidR="00E17A99">
        <w:rPr>
          <w:rFonts w:ascii="Times New Roman" w:hAnsi="Times New Roman" w:cs="Times New Roman"/>
        </w:rPr>
        <w:t>ed</w:t>
      </w:r>
      <w:r w:rsidRPr="001E6D88">
        <w:rPr>
          <w:rFonts w:ascii="Times New Roman" w:hAnsi="Times New Roman" w:cs="Times New Roman"/>
        </w:rPr>
        <w:t xml:space="preserve"> more “push-ins” and de-emphasiz</w:t>
      </w:r>
      <w:r w:rsidR="00E17A99">
        <w:rPr>
          <w:rFonts w:ascii="Times New Roman" w:hAnsi="Times New Roman" w:cs="Times New Roman"/>
        </w:rPr>
        <w:t>ed</w:t>
      </w:r>
      <w:r w:rsidRPr="001E6D88">
        <w:rPr>
          <w:rFonts w:ascii="Times New Roman" w:hAnsi="Times New Roman" w:cs="Times New Roman"/>
        </w:rPr>
        <w:t xml:space="preserve"> evaluation, TLs were frequently observed working with students in other teacher’s classrooms.  For the most part, minimal teacher coaching occurred during the</w:t>
      </w:r>
      <w:r w:rsidR="00C22D22">
        <w:rPr>
          <w:rFonts w:ascii="Times New Roman" w:hAnsi="Times New Roman" w:cs="Times New Roman"/>
        </w:rPr>
        <w:t xml:space="preserve"> site</w:t>
      </w:r>
      <w:r w:rsidRPr="001E6D88">
        <w:rPr>
          <w:rFonts w:ascii="Times New Roman" w:hAnsi="Times New Roman" w:cs="Times New Roman"/>
        </w:rPr>
        <w:t xml:space="preserve"> visits, and the emphasis was on the TL getting to know the teacher’s students, the classroom culture, and student learning objectives.  In </w:t>
      </w:r>
      <w:r w:rsidR="00E17A99">
        <w:rPr>
          <w:rFonts w:ascii="Times New Roman" w:hAnsi="Times New Roman" w:cs="Times New Roman"/>
        </w:rPr>
        <w:t>a</w:t>
      </w:r>
      <w:r w:rsidRPr="001E6D88">
        <w:rPr>
          <w:rFonts w:ascii="Times New Roman" w:hAnsi="Times New Roman" w:cs="Times New Roman"/>
        </w:rPr>
        <w:t xml:space="preserve"> more evaluation-focused school, a </w:t>
      </w:r>
      <w:r w:rsidRPr="001E6D88">
        <w:rPr>
          <w:rFonts w:ascii="Times New Roman" w:hAnsi="Times New Roman" w:cs="Times New Roman"/>
        </w:rPr>
        <w:lastRenderedPageBreak/>
        <w:t>TL described her work as “calibrating” towards the district evaluation framework as well as school goals, and then coming up with “action steps” to help th</w:t>
      </w:r>
      <w:r w:rsidR="00C22D22">
        <w:rPr>
          <w:rFonts w:ascii="Times New Roman" w:hAnsi="Times New Roman" w:cs="Times New Roman"/>
        </w:rPr>
        <w:t>e</w:t>
      </w:r>
      <w:r w:rsidRPr="001E6D88">
        <w:rPr>
          <w:rFonts w:ascii="Times New Roman" w:hAnsi="Times New Roman" w:cs="Times New Roman"/>
        </w:rPr>
        <w:t xml:space="preserve"> teacher</w:t>
      </w:r>
      <w:r w:rsidR="00C22D22">
        <w:rPr>
          <w:rFonts w:ascii="Times New Roman" w:hAnsi="Times New Roman" w:cs="Times New Roman"/>
        </w:rPr>
        <w:t>s</w:t>
      </w:r>
      <w:r w:rsidRPr="001E6D88">
        <w:rPr>
          <w:rFonts w:ascii="Times New Roman" w:hAnsi="Times New Roman" w:cs="Times New Roman"/>
        </w:rPr>
        <w:t xml:space="preserve"> improve.  </w:t>
      </w:r>
    </w:p>
    <w:p w14:paraId="3E9003E2" w14:textId="04AB1483" w:rsidR="00E965E5" w:rsidRPr="001E6D88" w:rsidRDefault="00C23A1B" w:rsidP="004F6696">
      <w:pPr>
        <w:spacing w:line="240" w:lineRule="auto"/>
        <w:rPr>
          <w:rFonts w:ascii="Times New Roman" w:hAnsi="Times New Roman" w:cs="Times New Roman"/>
        </w:rPr>
      </w:pPr>
      <w:r>
        <w:rPr>
          <w:rFonts w:ascii="Times New Roman" w:hAnsi="Times New Roman" w:cs="Times New Roman"/>
        </w:rPr>
        <w:t>In both schools, the</w:t>
      </w:r>
      <w:r w:rsidRPr="001E6D88">
        <w:rPr>
          <w:rFonts w:ascii="Times New Roman" w:hAnsi="Times New Roman" w:cs="Times New Roman"/>
        </w:rPr>
        <w:t xml:space="preserve"> </w:t>
      </w:r>
      <w:r w:rsidR="00E965E5" w:rsidRPr="001E6D88">
        <w:rPr>
          <w:rFonts w:ascii="Times New Roman" w:hAnsi="Times New Roman" w:cs="Times New Roman"/>
        </w:rPr>
        <w:t xml:space="preserve">formal evaluation of teachers was a responsibility </w:t>
      </w:r>
      <w:r>
        <w:rPr>
          <w:rFonts w:ascii="Times New Roman" w:hAnsi="Times New Roman" w:cs="Times New Roman"/>
        </w:rPr>
        <w:t>of TLs that came</w:t>
      </w:r>
      <w:r w:rsidR="00E965E5" w:rsidRPr="001E6D88">
        <w:rPr>
          <w:rFonts w:ascii="Times New Roman" w:hAnsi="Times New Roman" w:cs="Times New Roman"/>
        </w:rPr>
        <w:t xml:space="preserve"> in addition to the TLs own classroom teaching on average about 50% of their time.  One TL described it as:</w:t>
      </w:r>
    </w:p>
    <w:p w14:paraId="7B515854" w14:textId="74C4FB79" w:rsidR="00E965E5" w:rsidRPr="001E6D88" w:rsidRDefault="00E965E5" w:rsidP="00E17A99">
      <w:pPr>
        <w:spacing w:line="240" w:lineRule="auto"/>
        <w:ind w:left="720" w:right="720"/>
        <w:jc w:val="both"/>
        <w:rPr>
          <w:rFonts w:ascii="Times New Roman" w:hAnsi="Times New Roman" w:cs="Times New Roman"/>
        </w:rPr>
      </w:pPr>
      <w:r w:rsidRPr="001E6D88">
        <w:rPr>
          <w:rFonts w:ascii="Times New Roman" w:hAnsi="Times New Roman" w:cs="Times New Roman"/>
        </w:rPr>
        <w:t xml:space="preserve">… a double role.  </w:t>
      </w:r>
      <w:proofErr w:type="gramStart"/>
      <w:r w:rsidRPr="001E6D88">
        <w:rPr>
          <w:rFonts w:ascii="Times New Roman" w:hAnsi="Times New Roman" w:cs="Times New Roman"/>
        </w:rPr>
        <w:t>It’s</w:t>
      </w:r>
      <w:proofErr w:type="gramEnd"/>
      <w:r w:rsidRPr="001E6D88">
        <w:rPr>
          <w:rFonts w:ascii="Times New Roman" w:hAnsi="Times New Roman" w:cs="Times New Roman"/>
        </w:rPr>
        <w:t xml:space="preserve"> the coaching side of, hey, I’m able to give you all this feedback,</w:t>
      </w:r>
      <w:r w:rsidR="00C373DA" w:rsidRPr="001E6D88">
        <w:rPr>
          <w:rFonts w:ascii="Times New Roman" w:hAnsi="Times New Roman" w:cs="Times New Roman"/>
        </w:rPr>
        <w:t xml:space="preserve"> </w:t>
      </w:r>
      <w:r w:rsidRPr="001E6D88">
        <w:rPr>
          <w:rFonts w:ascii="Times New Roman" w:hAnsi="Times New Roman" w:cs="Times New Roman"/>
        </w:rPr>
        <w:t>we’re able to practice together, we can script it out together, without it being anything</w:t>
      </w:r>
      <w:r w:rsidR="00C373DA" w:rsidRPr="001E6D88">
        <w:rPr>
          <w:rFonts w:ascii="Times New Roman" w:hAnsi="Times New Roman" w:cs="Times New Roman"/>
        </w:rPr>
        <w:t xml:space="preserve"> </w:t>
      </w:r>
      <w:r w:rsidRPr="001E6D88">
        <w:rPr>
          <w:rFonts w:ascii="Times New Roman" w:hAnsi="Times New Roman" w:cs="Times New Roman"/>
        </w:rPr>
        <w:t xml:space="preserve">legally evaluative.  And </w:t>
      </w:r>
      <w:proofErr w:type="gramStart"/>
      <w:r w:rsidRPr="001E6D88">
        <w:rPr>
          <w:rFonts w:ascii="Times New Roman" w:hAnsi="Times New Roman" w:cs="Times New Roman"/>
        </w:rPr>
        <w:t>there’s</w:t>
      </w:r>
      <w:proofErr w:type="gramEnd"/>
      <w:r w:rsidRPr="001E6D88">
        <w:rPr>
          <w:rFonts w:ascii="Times New Roman" w:hAnsi="Times New Roman" w:cs="Times New Roman"/>
        </w:rPr>
        <w:t xml:space="preserve"> also the other side of, hey, this part of my job – I’m</w:t>
      </w:r>
      <w:r w:rsidR="00C373DA" w:rsidRPr="001E6D88">
        <w:rPr>
          <w:rFonts w:ascii="Times New Roman" w:hAnsi="Times New Roman" w:cs="Times New Roman"/>
        </w:rPr>
        <w:t xml:space="preserve"> </w:t>
      </w:r>
      <w:r w:rsidRPr="001E6D88">
        <w:rPr>
          <w:rFonts w:ascii="Times New Roman" w:hAnsi="Times New Roman" w:cs="Times New Roman"/>
        </w:rPr>
        <w:t>coming in, I’m being objective using this rubric looking at what we’re doing without</w:t>
      </w:r>
      <w:r w:rsidR="00C373DA" w:rsidRPr="001E6D88">
        <w:rPr>
          <w:rFonts w:ascii="Times New Roman" w:hAnsi="Times New Roman" w:cs="Times New Roman"/>
        </w:rPr>
        <w:t xml:space="preserve"> </w:t>
      </w:r>
      <w:r w:rsidRPr="001E6D88">
        <w:rPr>
          <w:rFonts w:ascii="Times New Roman" w:hAnsi="Times New Roman" w:cs="Times New Roman"/>
        </w:rPr>
        <w:t>letting anything else get in the way.</w:t>
      </w:r>
    </w:p>
    <w:p w14:paraId="7AB68353" w14:textId="04929E0D" w:rsidR="00E965E5" w:rsidRPr="001E6D88" w:rsidRDefault="00E17A99" w:rsidP="00E965E5">
      <w:pPr>
        <w:spacing w:line="240" w:lineRule="auto"/>
        <w:rPr>
          <w:rFonts w:ascii="Times New Roman" w:hAnsi="Times New Roman" w:cs="Times New Roman"/>
        </w:rPr>
      </w:pPr>
      <w:r>
        <w:rPr>
          <w:rFonts w:ascii="Times New Roman" w:hAnsi="Times New Roman" w:cs="Times New Roman"/>
        </w:rPr>
        <w:t>By conceiving of coaching and evaluation as a ‘double role’ TLs in DPS were able to navigate these different aspects of their job and provide both support and accountability.</w:t>
      </w:r>
    </w:p>
    <w:p w14:paraId="46D90E3F" w14:textId="77777777" w:rsidR="00E965E5" w:rsidRPr="001E6D88" w:rsidRDefault="00E965E5" w:rsidP="00E965E5">
      <w:pPr>
        <w:spacing w:line="240" w:lineRule="auto"/>
        <w:rPr>
          <w:rFonts w:ascii="Times New Roman" w:hAnsi="Times New Roman" w:cs="Times New Roman"/>
        </w:rPr>
      </w:pPr>
      <w:r w:rsidRPr="001E6D88">
        <w:rPr>
          <w:rFonts w:ascii="Times New Roman" w:hAnsi="Times New Roman" w:cs="Times New Roman"/>
          <w:i/>
        </w:rPr>
        <w:t>Teacher Leader Activities in East Brunswick</w:t>
      </w:r>
    </w:p>
    <w:p w14:paraId="100473E9" w14:textId="5585FC8D" w:rsidR="00E965E5" w:rsidRPr="001E6D88" w:rsidRDefault="00C22D22" w:rsidP="004F6696">
      <w:pPr>
        <w:spacing w:line="240" w:lineRule="auto"/>
        <w:rPr>
          <w:rFonts w:ascii="Times New Roman" w:hAnsi="Times New Roman" w:cs="Times New Roman"/>
        </w:rPr>
      </w:pPr>
      <w:r>
        <w:rPr>
          <w:rFonts w:ascii="Times New Roman" w:hAnsi="Times New Roman" w:cs="Times New Roman"/>
        </w:rPr>
        <w:t>EBSD had three different teacher leader roles, each of which worked in different ways to support teachers and students. A</w:t>
      </w:r>
      <w:r w:rsidR="00E965E5" w:rsidRPr="001E6D88">
        <w:rPr>
          <w:rFonts w:ascii="Times New Roman" w:hAnsi="Times New Roman" w:cs="Times New Roman"/>
        </w:rPr>
        <w:t xml:space="preserve"> </w:t>
      </w:r>
      <w:r>
        <w:rPr>
          <w:rFonts w:ascii="Times New Roman" w:hAnsi="Times New Roman" w:cs="Times New Roman"/>
        </w:rPr>
        <w:t xml:space="preserve">central </w:t>
      </w:r>
      <w:r w:rsidR="00E965E5" w:rsidRPr="001E6D88">
        <w:rPr>
          <w:rFonts w:ascii="Times New Roman" w:hAnsi="Times New Roman" w:cs="Times New Roman"/>
        </w:rPr>
        <w:t xml:space="preserve">component of the ESBD model were full-time </w:t>
      </w:r>
      <w:r>
        <w:rPr>
          <w:rFonts w:ascii="Times New Roman" w:hAnsi="Times New Roman" w:cs="Times New Roman"/>
        </w:rPr>
        <w:t>instructional coache</w:t>
      </w:r>
      <w:r w:rsidR="00E965E5" w:rsidRPr="001E6D88">
        <w:rPr>
          <w:rFonts w:ascii="Times New Roman" w:hAnsi="Times New Roman" w:cs="Times New Roman"/>
        </w:rPr>
        <w:t>s</w:t>
      </w:r>
      <w:r>
        <w:rPr>
          <w:rFonts w:ascii="Times New Roman" w:hAnsi="Times New Roman" w:cs="Times New Roman"/>
        </w:rPr>
        <w:t xml:space="preserve"> (ICs, with nine</w:t>
      </w:r>
      <w:r w:rsidR="00E965E5" w:rsidRPr="001E6D88">
        <w:rPr>
          <w:rFonts w:ascii="Times New Roman" w:hAnsi="Times New Roman" w:cs="Times New Roman"/>
        </w:rPr>
        <w:t xml:space="preserve"> </w:t>
      </w:r>
      <w:proofErr w:type="gramStart"/>
      <w:r w:rsidR="00E965E5" w:rsidRPr="001E6D88">
        <w:rPr>
          <w:rFonts w:ascii="Times New Roman" w:hAnsi="Times New Roman" w:cs="Times New Roman"/>
        </w:rPr>
        <w:t>total</w:t>
      </w:r>
      <w:proofErr w:type="gramEnd"/>
      <w:r w:rsidR="00E965E5" w:rsidRPr="001E6D88">
        <w:rPr>
          <w:rFonts w:ascii="Times New Roman" w:hAnsi="Times New Roman" w:cs="Times New Roman"/>
        </w:rPr>
        <w:t xml:space="preserve"> in the district), who said they were focused on improving teachers’ instruction with an additional focus on student engagement.  They reported doing this through “building relationships” and creating a “game plan based on the individual teacher.”  They also served as a connector within the school, collaborating across constituencies.  As one IC explained, “So much of my role is collaborating with the principal, the reading specialist, the math specialist, the student assistant specialist … [on] whole school initiatives and programs.”  Sometimes, </w:t>
      </w:r>
      <w:r w:rsidR="003648E5">
        <w:rPr>
          <w:rFonts w:ascii="Times New Roman" w:hAnsi="Times New Roman" w:cs="Times New Roman"/>
        </w:rPr>
        <w:t xml:space="preserve">TLs described </w:t>
      </w:r>
      <w:r w:rsidR="00E965E5" w:rsidRPr="001E6D88">
        <w:rPr>
          <w:rFonts w:ascii="Times New Roman" w:hAnsi="Times New Roman" w:cs="Times New Roman"/>
        </w:rPr>
        <w:t xml:space="preserve">the number of initiatives teachers and TLs needed to attend </w:t>
      </w:r>
      <w:r w:rsidR="00C23A1B">
        <w:rPr>
          <w:rFonts w:ascii="Times New Roman" w:hAnsi="Times New Roman" w:cs="Times New Roman"/>
        </w:rPr>
        <w:t xml:space="preserve">to </w:t>
      </w:r>
      <w:r w:rsidR="00E965E5" w:rsidRPr="001E6D88">
        <w:rPr>
          <w:rFonts w:ascii="Times New Roman" w:hAnsi="Times New Roman" w:cs="Times New Roman"/>
        </w:rPr>
        <w:t xml:space="preserve">as being “overwhelming.”  Teachers saw the IC as taking a “strong role” in working with first year teachers, where they believed the TLs were particularly effective and important as compared to “a tenured teacher.”  </w:t>
      </w:r>
    </w:p>
    <w:p w14:paraId="37DDB4EC" w14:textId="12781E10" w:rsidR="00E965E5" w:rsidRPr="001E6D88" w:rsidRDefault="00C22D22" w:rsidP="004F6696">
      <w:pPr>
        <w:spacing w:line="240" w:lineRule="auto"/>
        <w:rPr>
          <w:rFonts w:ascii="Times New Roman" w:hAnsi="Times New Roman" w:cs="Times New Roman"/>
        </w:rPr>
      </w:pPr>
      <w:r>
        <w:rPr>
          <w:rFonts w:ascii="Times New Roman" w:hAnsi="Times New Roman" w:cs="Times New Roman"/>
        </w:rPr>
        <w:t xml:space="preserve">A second TL role in ESBD </w:t>
      </w:r>
      <w:r w:rsidR="00C23A1B">
        <w:rPr>
          <w:rFonts w:ascii="Times New Roman" w:hAnsi="Times New Roman" w:cs="Times New Roman"/>
        </w:rPr>
        <w:t>was content</w:t>
      </w:r>
      <w:r w:rsidR="00E965E5" w:rsidRPr="001E6D88">
        <w:rPr>
          <w:rFonts w:ascii="Times New Roman" w:hAnsi="Times New Roman" w:cs="Times New Roman"/>
        </w:rPr>
        <w:t xml:space="preserve"> </w:t>
      </w:r>
      <w:r>
        <w:rPr>
          <w:rFonts w:ascii="Times New Roman" w:hAnsi="Times New Roman" w:cs="Times New Roman"/>
        </w:rPr>
        <w:t>s</w:t>
      </w:r>
      <w:r w:rsidR="00E965E5" w:rsidRPr="001E6D88">
        <w:rPr>
          <w:rFonts w:ascii="Times New Roman" w:hAnsi="Times New Roman" w:cs="Times New Roman"/>
        </w:rPr>
        <w:t>pecialist</w:t>
      </w:r>
      <w:r w:rsidR="00C23A1B">
        <w:rPr>
          <w:rFonts w:ascii="Times New Roman" w:hAnsi="Times New Roman" w:cs="Times New Roman"/>
        </w:rPr>
        <w:t xml:space="preserve"> in</w:t>
      </w:r>
      <w:r w:rsidR="00E17A99">
        <w:rPr>
          <w:rFonts w:ascii="Times New Roman" w:hAnsi="Times New Roman" w:cs="Times New Roman"/>
        </w:rPr>
        <w:t xml:space="preserve"> either</w:t>
      </w:r>
      <w:r w:rsidR="00C23A1B">
        <w:rPr>
          <w:rFonts w:ascii="Times New Roman" w:hAnsi="Times New Roman" w:cs="Times New Roman"/>
        </w:rPr>
        <w:t xml:space="preserve"> math or reading</w:t>
      </w:r>
      <w:r w:rsidR="003648E5">
        <w:rPr>
          <w:rFonts w:ascii="Times New Roman" w:hAnsi="Times New Roman" w:cs="Times New Roman"/>
        </w:rPr>
        <w:t xml:space="preserve">, </w:t>
      </w:r>
      <w:r w:rsidR="00C23A1B">
        <w:rPr>
          <w:rFonts w:ascii="Times New Roman" w:hAnsi="Times New Roman" w:cs="Times New Roman"/>
        </w:rPr>
        <w:t>where TLs</w:t>
      </w:r>
      <w:r w:rsidR="00C23A1B" w:rsidRPr="001E6D88">
        <w:rPr>
          <w:rFonts w:ascii="Times New Roman" w:hAnsi="Times New Roman" w:cs="Times New Roman"/>
        </w:rPr>
        <w:t xml:space="preserve"> </w:t>
      </w:r>
      <w:r w:rsidR="00E965E5" w:rsidRPr="001E6D88">
        <w:rPr>
          <w:rFonts w:ascii="Times New Roman" w:hAnsi="Times New Roman" w:cs="Times New Roman"/>
        </w:rPr>
        <w:t xml:space="preserve">served as </w:t>
      </w:r>
      <w:r w:rsidRPr="001E6D88">
        <w:rPr>
          <w:rFonts w:ascii="Times New Roman" w:hAnsi="Times New Roman" w:cs="Times New Roman"/>
        </w:rPr>
        <w:t>liaison</w:t>
      </w:r>
      <w:r w:rsidR="005C4AE3">
        <w:rPr>
          <w:rFonts w:ascii="Times New Roman" w:hAnsi="Times New Roman" w:cs="Times New Roman"/>
        </w:rPr>
        <w:t>s</w:t>
      </w:r>
      <w:r w:rsidR="00E965E5" w:rsidRPr="001E6D88">
        <w:rPr>
          <w:rFonts w:ascii="Times New Roman" w:hAnsi="Times New Roman" w:cs="Times New Roman"/>
        </w:rPr>
        <w:t xml:space="preserve"> between the respective district </w:t>
      </w:r>
      <w:r w:rsidR="003648E5">
        <w:rPr>
          <w:rFonts w:ascii="Times New Roman" w:hAnsi="Times New Roman" w:cs="Times New Roman"/>
        </w:rPr>
        <w:t>s</w:t>
      </w:r>
      <w:r w:rsidR="00E965E5" w:rsidRPr="001E6D88">
        <w:rPr>
          <w:rFonts w:ascii="Times New Roman" w:hAnsi="Times New Roman" w:cs="Times New Roman"/>
        </w:rPr>
        <w:t xml:space="preserve">upervisor and the buildings </w:t>
      </w:r>
      <w:r w:rsidR="005771D0">
        <w:rPr>
          <w:rFonts w:ascii="Times New Roman" w:hAnsi="Times New Roman" w:cs="Times New Roman"/>
        </w:rPr>
        <w:t xml:space="preserve">to communicate and support </w:t>
      </w:r>
      <w:r w:rsidR="00E965E5" w:rsidRPr="001E6D88">
        <w:rPr>
          <w:rFonts w:ascii="Times New Roman" w:hAnsi="Times New Roman" w:cs="Times New Roman"/>
        </w:rPr>
        <w:t xml:space="preserve">changes in the math and reading curricula, with a focus on supporting teachers with “new units of study.”  Sometimes these TLs would “run data” and “monitor data from different assessments” to see where students were succeeding and struggling, and then focus professional development and teacher coaching activities around areas of need.  </w:t>
      </w:r>
      <w:r w:rsidR="003D6253">
        <w:rPr>
          <w:rFonts w:ascii="Times New Roman" w:hAnsi="Times New Roman" w:cs="Times New Roman"/>
        </w:rPr>
        <w:t xml:space="preserve">Balancing teaching and leadership </w:t>
      </w:r>
      <w:proofErr w:type="gramStart"/>
      <w:r w:rsidR="003D6253">
        <w:rPr>
          <w:rFonts w:ascii="Times New Roman" w:hAnsi="Times New Roman" w:cs="Times New Roman"/>
        </w:rPr>
        <w:t>was</w:t>
      </w:r>
      <w:proofErr w:type="gramEnd"/>
      <w:r w:rsidR="003D6253">
        <w:rPr>
          <w:rFonts w:ascii="Times New Roman" w:hAnsi="Times New Roman" w:cs="Times New Roman"/>
        </w:rPr>
        <w:t xml:space="preserve"> a challenge.  S</w:t>
      </w:r>
      <w:r w:rsidR="00E965E5" w:rsidRPr="001E6D88">
        <w:rPr>
          <w:rFonts w:ascii="Times New Roman" w:hAnsi="Times New Roman" w:cs="Times New Roman"/>
        </w:rPr>
        <w:t xml:space="preserve">everal TL </w:t>
      </w:r>
      <w:r w:rsidR="003648E5">
        <w:rPr>
          <w:rFonts w:ascii="Times New Roman" w:hAnsi="Times New Roman" w:cs="Times New Roman"/>
        </w:rPr>
        <w:t>s</w:t>
      </w:r>
      <w:r w:rsidR="00E965E5" w:rsidRPr="001E6D88">
        <w:rPr>
          <w:rFonts w:ascii="Times New Roman" w:hAnsi="Times New Roman" w:cs="Times New Roman"/>
        </w:rPr>
        <w:t xml:space="preserve">pecialists said they tried to leverage their time in classrooms working with kids </w:t>
      </w:r>
      <w:r w:rsidR="003D6253">
        <w:rPr>
          <w:rFonts w:ascii="Times New Roman" w:hAnsi="Times New Roman" w:cs="Times New Roman"/>
        </w:rPr>
        <w:t>by</w:t>
      </w:r>
      <w:r w:rsidR="00E965E5" w:rsidRPr="001E6D88">
        <w:rPr>
          <w:rFonts w:ascii="Times New Roman" w:hAnsi="Times New Roman" w:cs="Times New Roman"/>
        </w:rPr>
        <w:t xml:space="preserve"> </w:t>
      </w:r>
      <w:r w:rsidR="003D6253">
        <w:rPr>
          <w:rFonts w:ascii="Times New Roman" w:hAnsi="Times New Roman" w:cs="Times New Roman"/>
        </w:rPr>
        <w:t>modelling</w:t>
      </w:r>
      <w:r w:rsidR="003D6253" w:rsidRPr="001E6D88">
        <w:rPr>
          <w:rFonts w:ascii="Times New Roman" w:hAnsi="Times New Roman" w:cs="Times New Roman"/>
        </w:rPr>
        <w:t xml:space="preserve"> </w:t>
      </w:r>
      <w:r w:rsidR="00E965E5" w:rsidRPr="001E6D88">
        <w:rPr>
          <w:rFonts w:ascii="Times New Roman" w:hAnsi="Times New Roman" w:cs="Times New Roman"/>
        </w:rPr>
        <w:t xml:space="preserve">instructional guidance </w:t>
      </w:r>
      <w:r w:rsidR="003D6253">
        <w:rPr>
          <w:rFonts w:ascii="Times New Roman" w:hAnsi="Times New Roman" w:cs="Times New Roman"/>
        </w:rPr>
        <w:t>for</w:t>
      </w:r>
      <w:r w:rsidR="003D6253" w:rsidRPr="001E6D88">
        <w:rPr>
          <w:rFonts w:ascii="Times New Roman" w:hAnsi="Times New Roman" w:cs="Times New Roman"/>
        </w:rPr>
        <w:t xml:space="preserve"> </w:t>
      </w:r>
      <w:r w:rsidR="003D6253">
        <w:rPr>
          <w:rFonts w:ascii="Times New Roman" w:hAnsi="Times New Roman" w:cs="Times New Roman"/>
        </w:rPr>
        <w:t>o</w:t>
      </w:r>
      <w:r w:rsidR="00E965E5" w:rsidRPr="001E6D88">
        <w:rPr>
          <w:rFonts w:ascii="Times New Roman" w:hAnsi="Times New Roman" w:cs="Times New Roman"/>
        </w:rPr>
        <w:t>the</w:t>
      </w:r>
      <w:r w:rsidR="003D6253">
        <w:rPr>
          <w:rFonts w:ascii="Times New Roman" w:hAnsi="Times New Roman" w:cs="Times New Roman"/>
        </w:rPr>
        <w:t>r</w:t>
      </w:r>
      <w:r w:rsidR="00E965E5" w:rsidRPr="001E6D88">
        <w:rPr>
          <w:rFonts w:ascii="Times New Roman" w:hAnsi="Times New Roman" w:cs="Times New Roman"/>
        </w:rPr>
        <w:t xml:space="preserve"> teacher</w:t>
      </w:r>
      <w:r w:rsidR="003D6253">
        <w:rPr>
          <w:rFonts w:ascii="Times New Roman" w:hAnsi="Times New Roman" w:cs="Times New Roman"/>
        </w:rPr>
        <w:t>s</w:t>
      </w:r>
      <w:r w:rsidR="00E965E5" w:rsidRPr="001E6D88">
        <w:rPr>
          <w:rFonts w:ascii="Times New Roman" w:hAnsi="Times New Roman" w:cs="Times New Roman"/>
        </w:rPr>
        <w:t xml:space="preserve">.  </w:t>
      </w:r>
      <w:r w:rsidR="003D6253">
        <w:rPr>
          <w:rFonts w:ascii="Times New Roman" w:hAnsi="Times New Roman" w:cs="Times New Roman"/>
        </w:rPr>
        <w:t>E</w:t>
      </w:r>
      <w:r w:rsidR="003D6253" w:rsidRPr="001E6D88">
        <w:rPr>
          <w:rFonts w:ascii="Times New Roman" w:hAnsi="Times New Roman" w:cs="Times New Roman"/>
        </w:rPr>
        <w:t xml:space="preserve">ven with these TLs responsibilities, all agreed that their “primary role is with kids.”  </w:t>
      </w:r>
    </w:p>
    <w:p w14:paraId="1285296E" w14:textId="2F516B8A" w:rsidR="00E965E5" w:rsidRPr="001E6D88" w:rsidRDefault="00E965E5" w:rsidP="005771D0">
      <w:pPr>
        <w:spacing w:line="240" w:lineRule="auto"/>
        <w:rPr>
          <w:rFonts w:ascii="Times New Roman" w:hAnsi="Times New Roman" w:cs="Times New Roman"/>
        </w:rPr>
      </w:pPr>
      <w:r w:rsidRPr="001E6D88">
        <w:rPr>
          <w:rFonts w:ascii="Times New Roman" w:hAnsi="Times New Roman" w:cs="Times New Roman"/>
        </w:rPr>
        <w:t>Specialists said they also were readily available, and sometimes utilized, for “teachers coming in and asking for suggestions … or help, or ‘Hey, what do you think of this idea?’</w:t>
      </w:r>
      <w:r w:rsidR="003648E5">
        <w:rPr>
          <w:rFonts w:ascii="Times New Roman" w:hAnsi="Times New Roman" w:cs="Times New Roman"/>
        </w:rPr>
        <w:t>”</w:t>
      </w:r>
      <w:r w:rsidRPr="001E6D88">
        <w:rPr>
          <w:rFonts w:ascii="Times New Roman" w:hAnsi="Times New Roman" w:cs="Times New Roman"/>
        </w:rPr>
        <w:t xml:space="preserve">  </w:t>
      </w:r>
      <w:r w:rsidR="003648E5">
        <w:rPr>
          <w:rFonts w:ascii="Times New Roman" w:hAnsi="Times New Roman" w:cs="Times New Roman"/>
        </w:rPr>
        <w:t xml:space="preserve">One </w:t>
      </w:r>
      <w:r w:rsidRPr="001E6D88">
        <w:rPr>
          <w:rFonts w:ascii="Times New Roman" w:hAnsi="Times New Roman" w:cs="Times New Roman"/>
        </w:rPr>
        <w:t>ongoing challenge</w:t>
      </w:r>
      <w:r w:rsidR="003648E5">
        <w:rPr>
          <w:rFonts w:ascii="Times New Roman" w:hAnsi="Times New Roman" w:cs="Times New Roman"/>
        </w:rPr>
        <w:t>, however,</w:t>
      </w:r>
      <w:r w:rsidRPr="001E6D88">
        <w:rPr>
          <w:rFonts w:ascii="Times New Roman" w:hAnsi="Times New Roman" w:cs="Times New Roman"/>
        </w:rPr>
        <w:t xml:space="preserve"> was availability, as most of their responsibilities w</w:t>
      </w:r>
      <w:r w:rsidR="003648E5">
        <w:rPr>
          <w:rFonts w:ascii="Times New Roman" w:hAnsi="Times New Roman" w:cs="Times New Roman"/>
        </w:rPr>
        <w:t>ere</w:t>
      </w:r>
      <w:r w:rsidRPr="001E6D88">
        <w:rPr>
          <w:rFonts w:ascii="Times New Roman" w:hAnsi="Times New Roman" w:cs="Times New Roman"/>
        </w:rPr>
        <w:t xml:space="preserve"> still student </w:t>
      </w:r>
      <w:proofErr w:type="gramStart"/>
      <w:r w:rsidRPr="001E6D88">
        <w:rPr>
          <w:rFonts w:ascii="Times New Roman" w:hAnsi="Times New Roman" w:cs="Times New Roman"/>
        </w:rPr>
        <w:t>support-based</w:t>
      </w:r>
      <w:proofErr w:type="gramEnd"/>
      <w:r w:rsidRPr="001E6D88">
        <w:rPr>
          <w:rFonts w:ascii="Times New Roman" w:hAnsi="Times New Roman" w:cs="Times New Roman"/>
        </w:rPr>
        <w:t xml:space="preserve">.  One TL </w:t>
      </w:r>
      <w:r w:rsidR="003648E5">
        <w:rPr>
          <w:rFonts w:ascii="Times New Roman" w:hAnsi="Times New Roman" w:cs="Times New Roman"/>
        </w:rPr>
        <w:t>s</w:t>
      </w:r>
      <w:r w:rsidRPr="001E6D88">
        <w:rPr>
          <w:rFonts w:ascii="Times New Roman" w:hAnsi="Times New Roman" w:cs="Times New Roman"/>
        </w:rPr>
        <w:t>pecialist explained:</w:t>
      </w:r>
      <w:r w:rsidR="003C070C">
        <w:rPr>
          <w:rFonts w:ascii="Times New Roman" w:hAnsi="Times New Roman" w:cs="Times New Roman"/>
        </w:rPr>
        <w:t xml:space="preserve"> “</w:t>
      </w:r>
      <w:r w:rsidRPr="001E6D88">
        <w:rPr>
          <w:rFonts w:ascii="Times New Roman" w:hAnsi="Times New Roman" w:cs="Times New Roman"/>
        </w:rPr>
        <w:t>I have to kind of plan around my schedule and plan around their prep schedule.  So</w:t>
      </w:r>
      <w:r w:rsidR="00C373DA" w:rsidRPr="001E6D88">
        <w:rPr>
          <w:rFonts w:ascii="Times New Roman" w:hAnsi="Times New Roman" w:cs="Times New Roman"/>
        </w:rPr>
        <w:t xml:space="preserve"> </w:t>
      </w:r>
      <w:r w:rsidRPr="001E6D88">
        <w:rPr>
          <w:rFonts w:ascii="Times New Roman" w:hAnsi="Times New Roman" w:cs="Times New Roman"/>
        </w:rPr>
        <w:t>there were a lot of times we would meet in the morning, we would meet after school,</w:t>
      </w:r>
      <w:r w:rsidR="00C373DA" w:rsidRPr="001E6D88">
        <w:rPr>
          <w:rFonts w:ascii="Times New Roman" w:hAnsi="Times New Roman" w:cs="Times New Roman"/>
        </w:rPr>
        <w:t xml:space="preserve"> </w:t>
      </w:r>
      <w:r w:rsidRPr="001E6D88">
        <w:rPr>
          <w:rFonts w:ascii="Times New Roman" w:hAnsi="Times New Roman" w:cs="Times New Roman"/>
        </w:rPr>
        <w:t>and we’d also talk a lot after school hours through text or phone calls, back and forth …</w:t>
      </w:r>
      <w:r w:rsidR="00C373DA" w:rsidRPr="001E6D88">
        <w:rPr>
          <w:rFonts w:ascii="Times New Roman" w:hAnsi="Times New Roman" w:cs="Times New Roman"/>
        </w:rPr>
        <w:t xml:space="preserve"> </w:t>
      </w:r>
      <w:r w:rsidRPr="001E6D88">
        <w:rPr>
          <w:rFonts w:ascii="Times New Roman" w:hAnsi="Times New Roman" w:cs="Times New Roman"/>
        </w:rPr>
        <w:t>so it doesn’t interfere with my other classes with kids.</w:t>
      </w:r>
      <w:r w:rsidR="003C070C">
        <w:rPr>
          <w:rFonts w:ascii="Times New Roman" w:hAnsi="Times New Roman" w:cs="Times New Roman"/>
        </w:rPr>
        <w:t>”</w:t>
      </w:r>
    </w:p>
    <w:p w14:paraId="5C7E6626" w14:textId="6C2F0FF5" w:rsidR="00C22D22" w:rsidRPr="001E6D88" w:rsidRDefault="003648E5" w:rsidP="00C22D22">
      <w:pPr>
        <w:spacing w:line="240" w:lineRule="auto"/>
        <w:rPr>
          <w:rFonts w:ascii="Times New Roman" w:hAnsi="Times New Roman" w:cs="Times New Roman"/>
        </w:rPr>
      </w:pPr>
      <w:r>
        <w:rPr>
          <w:rFonts w:ascii="Times New Roman" w:hAnsi="Times New Roman" w:cs="Times New Roman"/>
        </w:rPr>
        <w:t>The</w:t>
      </w:r>
      <w:r w:rsidR="00C22D22">
        <w:rPr>
          <w:rFonts w:ascii="Times New Roman" w:hAnsi="Times New Roman" w:cs="Times New Roman"/>
        </w:rPr>
        <w:t xml:space="preserve"> third TL role in the EBSD model </w:t>
      </w:r>
      <w:r w:rsidR="003D6253">
        <w:rPr>
          <w:rFonts w:ascii="Times New Roman" w:hAnsi="Times New Roman" w:cs="Times New Roman"/>
        </w:rPr>
        <w:t xml:space="preserve">was </w:t>
      </w:r>
      <w:r w:rsidR="00C22D22">
        <w:rPr>
          <w:rFonts w:ascii="Times New Roman" w:hAnsi="Times New Roman" w:cs="Times New Roman"/>
        </w:rPr>
        <w:t>tech leader</w:t>
      </w:r>
      <w:r w:rsidR="003D6253">
        <w:rPr>
          <w:rFonts w:ascii="Times New Roman" w:hAnsi="Times New Roman" w:cs="Times New Roman"/>
        </w:rPr>
        <w:t>.  These TLs served</w:t>
      </w:r>
      <w:r w:rsidR="00C22D22" w:rsidRPr="001E6D88">
        <w:rPr>
          <w:rFonts w:ascii="Times New Roman" w:hAnsi="Times New Roman" w:cs="Times New Roman"/>
        </w:rPr>
        <w:t xml:space="preserve"> a sounding board for teachers trying to integrate new technologies into their classroom.  One teacher explained it as “[teachers] bounce ideas off them, because they are seen as teachers who have already started taking that step into creating more of a digital presence with their classroom.”  Often, these interactions would happen at the “Genius Bar” in the library, where tech leaders often spen</w:t>
      </w:r>
      <w:r w:rsidR="00C22D22">
        <w:rPr>
          <w:rFonts w:ascii="Times New Roman" w:hAnsi="Times New Roman" w:cs="Times New Roman"/>
        </w:rPr>
        <w:t>t</w:t>
      </w:r>
      <w:r w:rsidR="00C22D22" w:rsidRPr="001E6D88">
        <w:rPr>
          <w:rFonts w:ascii="Times New Roman" w:hAnsi="Times New Roman" w:cs="Times New Roman"/>
        </w:rPr>
        <w:t xml:space="preserve"> their duty period or during monthly “Tech Tuesdays” held in the IC’s office.  However, some teachers said they </w:t>
      </w:r>
      <w:proofErr w:type="gramStart"/>
      <w:r w:rsidR="00C22D22" w:rsidRPr="001E6D88">
        <w:rPr>
          <w:rFonts w:ascii="Times New Roman" w:hAnsi="Times New Roman" w:cs="Times New Roman"/>
        </w:rPr>
        <w:t>didn’t</w:t>
      </w:r>
      <w:proofErr w:type="gramEnd"/>
      <w:r w:rsidR="00C22D22" w:rsidRPr="001E6D88">
        <w:rPr>
          <w:rFonts w:ascii="Times New Roman" w:hAnsi="Times New Roman" w:cs="Times New Roman"/>
        </w:rPr>
        <w:t xml:space="preserve"> know who the tech leaders were – with one saying he didn’t think of them as “teacher leaders.”  Additionally, some tech leads shared that</w:t>
      </w:r>
      <w:r>
        <w:rPr>
          <w:rFonts w:ascii="Times New Roman" w:hAnsi="Times New Roman" w:cs="Times New Roman"/>
        </w:rPr>
        <w:t>,</w:t>
      </w:r>
      <w:r w:rsidR="00C22D22" w:rsidRPr="001E6D88">
        <w:rPr>
          <w:rFonts w:ascii="Times New Roman" w:hAnsi="Times New Roman" w:cs="Times New Roman"/>
        </w:rPr>
        <w:t xml:space="preserve"> </w:t>
      </w:r>
      <w:proofErr w:type="gramStart"/>
      <w:r w:rsidR="00C22D22" w:rsidRPr="001E6D88">
        <w:rPr>
          <w:rFonts w:ascii="Times New Roman" w:hAnsi="Times New Roman" w:cs="Times New Roman"/>
        </w:rPr>
        <w:t>more often than not</w:t>
      </w:r>
      <w:proofErr w:type="gramEnd"/>
      <w:r>
        <w:rPr>
          <w:rFonts w:ascii="Times New Roman" w:hAnsi="Times New Roman" w:cs="Times New Roman"/>
        </w:rPr>
        <w:t>,</w:t>
      </w:r>
      <w:r w:rsidR="00C22D22" w:rsidRPr="001E6D88">
        <w:rPr>
          <w:rFonts w:ascii="Times New Roman" w:hAnsi="Times New Roman" w:cs="Times New Roman"/>
        </w:rPr>
        <w:t xml:space="preserve"> their expertise went unused during their assigned tech leader period.</w:t>
      </w:r>
    </w:p>
    <w:p w14:paraId="1993199C" w14:textId="5AF9C046" w:rsidR="00E965E5" w:rsidRPr="001E6D88" w:rsidRDefault="00C22D22" w:rsidP="004F6696">
      <w:pPr>
        <w:spacing w:line="240" w:lineRule="auto"/>
        <w:rPr>
          <w:rFonts w:ascii="Times New Roman" w:hAnsi="Times New Roman" w:cs="Times New Roman"/>
        </w:rPr>
      </w:pPr>
      <w:r>
        <w:rPr>
          <w:rFonts w:ascii="Times New Roman" w:hAnsi="Times New Roman" w:cs="Times New Roman"/>
        </w:rPr>
        <w:lastRenderedPageBreak/>
        <w:t xml:space="preserve">Across the three roles, </w:t>
      </w:r>
      <w:r w:rsidR="00E965E5" w:rsidRPr="001E6D88">
        <w:rPr>
          <w:rFonts w:ascii="Times New Roman" w:hAnsi="Times New Roman" w:cs="Times New Roman"/>
        </w:rPr>
        <w:t xml:space="preserve">TLs </w:t>
      </w:r>
      <w:r>
        <w:rPr>
          <w:rFonts w:ascii="Times New Roman" w:hAnsi="Times New Roman" w:cs="Times New Roman"/>
        </w:rPr>
        <w:t xml:space="preserve">reported they </w:t>
      </w:r>
      <w:r w:rsidR="00E965E5" w:rsidRPr="001E6D88">
        <w:rPr>
          <w:rFonts w:ascii="Times New Roman" w:hAnsi="Times New Roman" w:cs="Times New Roman"/>
        </w:rPr>
        <w:t>were most proud of activities when they provided teachers with helpful resources that tangibly changed classroom environments.  Many of these resources were retrieved during their preparation time, and then shared either via email or in person.  Without any formal evaluative authority, some TLs approached attempts to improve teacher instruction “with baby steps.”  One TL described her approach</w:t>
      </w:r>
      <w:r w:rsidR="003D6253">
        <w:rPr>
          <w:rFonts w:ascii="Times New Roman" w:hAnsi="Times New Roman" w:cs="Times New Roman"/>
        </w:rPr>
        <w:t xml:space="preserve"> this way:</w:t>
      </w:r>
      <w:r w:rsidR="00E965E5" w:rsidRPr="001E6D88">
        <w:rPr>
          <w:rFonts w:ascii="Times New Roman" w:hAnsi="Times New Roman" w:cs="Times New Roman"/>
        </w:rPr>
        <w:t xml:space="preserve"> “I was going around and I was with teachers or were talking about </w:t>
      </w:r>
      <w:r w:rsidR="005771D0">
        <w:rPr>
          <w:rFonts w:ascii="Times New Roman" w:hAnsi="Times New Roman" w:cs="Times New Roman"/>
        </w:rPr>
        <w:t xml:space="preserve">a </w:t>
      </w:r>
      <w:r w:rsidR="00E965E5" w:rsidRPr="001E6D88">
        <w:rPr>
          <w:rFonts w:ascii="Times New Roman" w:hAnsi="Times New Roman" w:cs="Times New Roman"/>
        </w:rPr>
        <w:t>lesson or things going on in their room, it was like, ‘How can we make this little shift?’ or ‘kick it up a notch’</w:t>
      </w:r>
      <w:r w:rsidR="003D6253">
        <w:rPr>
          <w:rFonts w:ascii="Times New Roman" w:hAnsi="Times New Roman" w:cs="Times New Roman"/>
        </w:rPr>
        <w:t>?</w:t>
      </w:r>
      <w:r w:rsidR="00E965E5" w:rsidRPr="001E6D88">
        <w:rPr>
          <w:rFonts w:ascii="Times New Roman" w:hAnsi="Times New Roman" w:cs="Times New Roman"/>
        </w:rPr>
        <w:t xml:space="preserve">”  Both ICs and </w:t>
      </w:r>
      <w:r w:rsidR="003648E5">
        <w:rPr>
          <w:rFonts w:ascii="Times New Roman" w:hAnsi="Times New Roman" w:cs="Times New Roman"/>
        </w:rPr>
        <w:t>s</w:t>
      </w:r>
      <w:r w:rsidR="00E965E5" w:rsidRPr="001E6D88">
        <w:rPr>
          <w:rFonts w:ascii="Times New Roman" w:hAnsi="Times New Roman" w:cs="Times New Roman"/>
        </w:rPr>
        <w:t xml:space="preserve">pecialists were observed conferencing with teachers individually, sharing ideas about curriculum, instruction, and particular students/groups of students.  </w:t>
      </w:r>
    </w:p>
    <w:p w14:paraId="3B4A3570" w14:textId="6D5A695A"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While EBSD TLs had no formal evaluative authority, both TLs and teachers said that they were intended to be utilized for conversations about evaluation – both before and after visits by administrators.  One IC was observed debriefing a more negative evaluation with a teacher, encouraging her to be “coachable” and to “keep your head up … stay positive … you need to work on some things, like any teacher.”</w:t>
      </w:r>
    </w:p>
    <w:p w14:paraId="28F0D345" w14:textId="77777777"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One challenge for ESBD teacher leaders was being pulled into meetings that had nothing to do with coaching other teachers.  For example, one IC participated in every student intervention meeting that occurred in the school.  He shared that he participated in about 50 of these meetings per year, and other teachers in the school questioned whether this was a good use of his time.</w:t>
      </w:r>
    </w:p>
    <w:p w14:paraId="39E5BFC7" w14:textId="77777777" w:rsidR="00E965E5" w:rsidRPr="001E6D88" w:rsidRDefault="00E965E5" w:rsidP="00E965E5">
      <w:pPr>
        <w:spacing w:line="240" w:lineRule="auto"/>
        <w:rPr>
          <w:rFonts w:ascii="Times New Roman" w:hAnsi="Times New Roman" w:cs="Times New Roman"/>
        </w:rPr>
      </w:pPr>
      <w:r w:rsidRPr="001E6D88">
        <w:rPr>
          <w:rFonts w:ascii="Times New Roman" w:hAnsi="Times New Roman" w:cs="Times New Roman"/>
          <w:i/>
        </w:rPr>
        <w:t>Teacher Leader Activities in Lincoln County, TN</w:t>
      </w:r>
    </w:p>
    <w:p w14:paraId="3DFB1A99" w14:textId="3A4D4BA7"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One main TL role at this site was mentoring, where TLs felt that they had great responsibilities to ensure that new teachers succeeded.  Mentoring responsibilities included orienting new teachers to the evaluation rubric and school culture, classroom management, and holding monthly mentoring cohort meetings inclusive of book studies.  The mentors worked from a “green book” which had a </w:t>
      </w:r>
      <w:r w:rsidR="003648E5">
        <w:rPr>
          <w:rFonts w:ascii="Times New Roman" w:hAnsi="Times New Roman" w:cs="Times New Roman"/>
        </w:rPr>
        <w:t>five</w:t>
      </w:r>
      <w:r w:rsidRPr="001E6D88">
        <w:rPr>
          <w:rFonts w:ascii="Times New Roman" w:hAnsi="Times New Roman" w:cs="Times New Roman"/>
        </w:rPr>
        <w:t xml:space="preserve">-year plan for new teacher induction to the district.  While the TLs enjoyed “helping teachers grow,” more than any other district there were concerns about time (all had full-time teaching responsibilities) and low stipends (which had been significantly reduced after the </w:t>
      </w:r>
      <w:r w:rsidR="00123C3A">
        <w:rPr>
          <w:rFonts w:ascii="Times New Roman" w:hAnsi="Times New Roman" w:cs="Times New Roman"/>
        </w:rPr>
        <w:t>initial Teacher Incentive Fund</w:t>
      </w:r>
      <w:r w:rsidRPr="001E6D88">
        <w:rPr>
          <w:rFonts w:ascii="Times New Roman" w:hAnsi="Times New Roman" w:cs="Times New Roman"/>
        </w:rPr>
        <w:t xml:space="preserve"> grant expired).  </w:t>
      </w:r>
      <w:r w:rsidR="003D6253" w:rsidRPr="001E6D88">
        <w:rPr>
          <w:rFonts w:ascii="Times New Roman" w:hAnsi="Times New Roman" w:cs="Times New Roman"/>
        </w:rPr>
        <w:t xml:space="preserve">Some even said that the task had become “impossible” without more time, especially with increased influxes of new staff.  </w:t>
      </w:r>
    </w:p>
    <w:p w14:paraId="6538293C" w14:textId="2526188B"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New and </w:t>
      </w:r>
      <w:r w:rsidR="003D6253">
        <w:rPr>
          <w:rFonts w:ascii="Times New Roman" w:hAnsi="Times New Roman" w:cs="Times New Roman"/>
        </w:rPr>
        <w:t xml:space="preserve">early career </w:t>
      </w:r>
      <w:r w:rsidRPr="001E6D88">
        <w:rPr>
          <w:rFonts w:ascii="Times New Roman" w:hAnsi="Times New Roman" w:cs="Times New Roman"/>
        </w:rPr>
        <w:t>teacher</w:t>
      </w:r>
      <w:r w:rsidR="003648E5">
        <w:rPr>
          <w:rFonts w:ascii="Times New Roman" w:hAnsi="Times New Roman" w:cs="Times New Roman"/>
        </w:rPr>
        <w:t>s</w:t>
      </w:r>
      <w:r w:rsidRPr="001E6D88">
        <w:rPr>
          <w:rFonts w:ascii="Times New Roman" w:hAnsi="Times New Roman" w:cs="Times New Roman"/>
        </w:rPr>
        <w:t xml:space="preserve"> reported working with the mentor TLs frequently, both formally and informally, and even more intensely before formal observations by administration.  Mentors were appreciated by teachers as “being somebody they know they can come to … that genuinely cares about them.  I feel like she’s that person for me.”  In mentoring meetings, TLs were observed balancing teacher-to-teacher support and community building with attending to more managerial/administrative matters.  One mentor TL explained to her cohort during a monthly meeting, “My main job is not to tell you what to do, I am not your administrator … my job is to guide you … and for us to share ideas.”</w:t>
      </w:r>
    </w:p>
    <w:p w14:paraId="3692D1D7" w14:textId="0F6E4184"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An additional TL role </w:t>
      </w:r>
      <w:r w:rsidR="00967A84">
        <w:rPr>
          <w:rFonts w:ascii="Times New Roman" w:hAnsi="Times New Roman" w:cs="Times New Roman"/>
        </w:rPr>
        <w:t xml:space="preserve">in LCS </w:t>
      </w:r>
      <w:r w:rsidR="003D6253">
        <w:rPr>
          <w:rFonts w:ascii="Times New Roman" w:hAnsi="Times New Roman" w:cs="Times New Roman"/>
        </w:rPr>
        <w:t xml:space="preserve">was </w:t>
      </w:r>
      <w:r w:rsidRPr="001E6D88">
        <w:rPr>
          <w:rFonts w:ascii="Times New Roman" w:hAnsi="Times New Roman" w:cs="Times New Roman"/>
        </w:rPr>
        <w:t>content lead</w:t>
      </w:r>
      <w:r w:rsidR="003D6253">
        <w:rPr>
          <w:rFonts w:ascii="Times New Roman" w:hAnsi="Times New Roman" w:cs="Times New Roman"/>
        </w:rPr>
        <w:t>.  P</w:t>
      </w:r>
      <w:r w:rsidRPr="001E6D88">
        <w:rPr>
          <w:rFonts w:ascii="Times New Roman" w:hAnsi="Times New Roman" w:cs="Times New Roman"/>
        </w:rPr>
        <w:t xml:space="preserve">rincipals said </w:t>
      </w:r>
      <w:r w:rsidR="003D6253">
        <w:rPr>
          <w:rFonts w:ascii="Times New Roman" w:hAnsi="Times New Roman" w:cs="Times New Roman"/>
        </w:rPr>
        <w:t>these TLs often</w:t>
      </w:r>
      <w:r w:rsidR="003D6253" w:rsidRPr="001E6D88">
        <w:rPr>
          <w:rFonts w:ascii="Times New Roman" w:hAnsi="Times New Roman" w:cs="Times New Roman"/>
        </w:rPr>
        <w:t xml:space="preserve"> </w:t>
      </w:r>
      <w:r w:rsidRPr="001E6D88">
        <w:rPr>
          <w:rFonts w:ascii="Times New Roman" w:hAnsi="Times New Roman" w:cs="Times New Roman"/>
        </w:rPr>
        <w:t xml:space="preserve">served as “liaisons for us </w:t>
      </w:r>
      <w:r w:rsidR="00967A84">
        <w:rPr>
          <w:rFonts w:ascii="Times New Roman" w:hAnsi="Times New Roman" w:cs="Times New Roman"/>
        </w:rPr>
        <w:t>to</w:t>
      </w:r>
      <w:r w:rsidRPr="001E6D88">
        <w:rPr>
          <w:rFonts w:ascii="Times New Roman" w:hAnsi="Times New Roman" w:cs="Times New Roman"/>
        </w:rPr>
        <w:t xml:space="preserve"> the central office” because they would attend </w:t>
      </w:r>
      <w:r w:rsidR="003648E5">
        <w:rPr>
          <w:rFonts w:ascii="Times New Roman" w:hAnsi="Times New Roman" w:cs="Times New Roman"/>
        </w:rPr>
        <w:t xml:space="preserve">district meetings </w:t>
      </w:r>
      <w:r w:rsidRPr="001E6D88">
        <w:rPr>
          <w:rFonts w:ascii="Times New Roman" w:hAnsi="Times New Roman" w:cs="Times New Roman"/>
        </w:rPr>
        <w:t xml:space="preserve">regarding curriculum and instruction </w:t>
      </w:r>
      <w:r w:rsidR="0076344F">
        <w:rPr>
          <w:rFonts w:ascii="Times New Roman" w:hAnsi="Times New Roman" w:cs="Times New Roman"/>
        </w:rPr>
        <w:t xml:space="preserve">and </w:t>
      </w:r>
      <w:r w:rsidR="0076344F" w:rsidRPr="001E6D88">
        <w:rPr>
          <w:rFonts w:ascii="Times New Roman" w:hAnsi="Times New Roman" w:cs="Times New Roman"/>
        </w:rPr>
        <w:t>br</w:t>
      </w:r>
      <w:r w:rsidR="0076344F">
        <w:rPr>
          <w:rFonts w:ascii="Times New Roman" w:hAnsi="Times New Roman" w:cs="Times New Roman"/>
        </w:rPr>
        <w:t>ing information</w:t>
      </w:r>
      <w:r w:rsidR="0076344F" w:rsidRPr="001E6D88">
        <w:rPr>
          <w:rFonts w:ascii="Times New Roman" w:hAnsi="Times New Roman" w:cs="Times New Roman"/>
        </w:rPr>
        <w:t xml:space="preserve"> </w:t>
      </w:r>
      <w:r w:rsidRPr="001E6D88">
        <w:rPr>
          <w:rFonts w:ascii="Times New Roman" w:hAnsi="Times New Roman" w:cs="Times New Roman"/>
        </w:rPr>
        <w:t xml:space="preserve">back to the schools for wider dissemination.  Content teacher leaders (mostly reading and math, and a couple in science) would attend trainings at the district office, and then present back to their whole schools on professional development days.  Follow-up interactions with teachers were more ad hoc, occurring informally in the hallways and formally as needed.  During periods of time where new curriculum was being rolled out, some TLs were more active and had teachers visit their classrooms to see what it looked like “piece by piece.”  However, the primary role of the TLs was to deliver professional development to teachers in whole-group and small-group formats.  Sometimes, TLs would survey teachers </w:t>
      </w:r>
      <w:proofErr w:type="gramStart"/>
      <w:r w:rsidRPr="001E6D88">
        <w:rPr>
          <w:rFonts w:ascii="Times New Roman" w:hAnsi="Times New Roman" w:cs="Times New Roman"/>
        </w:rPr>
        <w:t>asking</w:t>
      </w:r>
      <w:proofErr w:type="gramEnd"/>
      <w:r w:rsidRPr="001E6D88">
        <w:rPr>
          <w:rFonts w:ascii="Times New Roman" w:hAnsi="Times New Roman" w:cs="Times New Roman"/>
        </w:rPr>
        <w:t xml:space="preserve"> “What do you need?” while other times the professional development was district-focused, such as a central office initiative on “visible learning.”  In general, the content teacher leader</w:t>
      </w:r>
      <w:r w:rsidR="0076344F">
        <w:rPr>
          <w:rFonts w:ascii="Times New Roman" w:hAnsi="Times New Roman" w:cs="Times New Roman"/>
        </w:rPr>
        <w:t>’</w:t>
      </w:r>
      <w:r w:rsidRPr="001E6D88">
        <w:rPr>
          <w:rFonts w:ascii="Times New Roman" w:hAnsi="Times New Roman" w:cs="Times New Roman"/>
        </w:rPr>
        <w:t>s role was to “go” (to district PD trainings, primarily though not entirely during the summer) and then “bring back” (to their home schools) this information on in-service days.</w:t>
      </w:r>
    </w:p>
    <w:p w14:paraId="3989064A" w14:textId="13D422EC"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lastRenderedPageBreak/>
        <w:t xml:space="preserve">Responsibilities of </w:t>
      </w:r>
      <w:r w:rsidR="003D6253">
        <w:rPr>
          <w:rFonts w:ascii="Times New Roman" w:hAnsi="Times New Roman" w:cs="Times New Roman"/>
        </w:rPr>
        <w:t>content leads</w:t>
      </w:r>
      <w:r w:rsidRPr="001E6D88">
        <w:rPr>
          <w:rFonts w:ascii="Times New Roman" w:hAnsi="Times New Roman" w:cs="Times New Roman"/>
        </w:rPr>
        <w:t xml:space="preserve"> were often changing, which sometimes created some confusion.  One science TL said she had tried to serve as a connector between middle and high school science departments, but that “I don’t really know if I did what I was supposed to do, but I don’t know if what they told me to do was really clear either.”</w:t>
      </w:r>
    </w:p>
    <w:p w14:paraId="58C30EE9" w14:textId="4BB80A99"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An additional TL role, </w:t>
      </w:r>
      <w:r w:rsidR="005C7E3F">
        <w:rPr>
          <w:rFonts w:ascii="Times New Roman" w:hAnsi="Times New Roman" w:cs="Times New Roman"/>
        </w:rPr>
        <w:t>t</w:t>
      </w:r>
      <w:r w:rsidRPr="001E6D88">
        <w:rPr>
          <w:rFonts w:ascii="Times New Roman" w:hAnsi="Times New Roman" w:cs="Times New Roman"/>
        </w:rPr>
        <w:t xml:space="preserve">ech </w:t>
      </w:r>
      <w:r w:rsidR="005C7E3F">
        <w:rPr>
          <w:rFonts w:ascii="Times New Roman" w:hAnsi="Times New Roman" w:cs="Times New Roman"/>
        </w:rPr>
        <w:t>l</w:t>
      </w:r>
      <w:r w:rsidRPr="001E6D88">
        <w:rPr>
          <w:rFonts w:ascii="Times New Roman" w:hAnsi="Times New Roman" w:cs="Times New Roman"/>
        </w:rPr>
        <w:t>eaders</w:t>
      </w:r>
      <w:r w:rsidR="005C7E3F">
        <w:rPr>
          <w:rFonts w:ascii="Times New Roman" w:hAnsi="Times New Roman" w:cs="Times New Roman"/>
        </w:rPr>
        <w:t>,</w:t>
      </w:r>
      <w:r w:rsidRPr="001E6D88">
        <w:rPr>
          <w:rFonts w:ascii="Times New Roman" w:hAnsi="Times New Roman" w:cs="Times New Roman"/>
        </w:rPr>
        <w:t xml:space="preserve"> share</w:t>
      </w:r>
      <w:r w:rsidR="00E17A99">
        <w:rPr>
          <w:rFonts w:ascii="Times New Roman" w:hAnsi="Times New Roman" w:cs="Times New Roman"/>
        </w:rPr>
        <w:t>d</w:t>
      </w:r>
      <w:r w:rsidRPr="001E6D88">
        <w:rPr>
          <w:rFonts w:ascii="Times New Roman" w:hAnsi="Times New Roman" w:cs="Times New Roman"/>
        </w:rPr>
        <w:t xml:space="preserve"> resources electronically with teachers, work</w:t>
      </w:r>
      <w:r w:rsidR="00E17A99">
        <w:rPr>
          <w:rFonts w:ascii="Times New Roman" w:hAnsi="Times New Roman" w:cs="Times New Roman"/>
        </w:rPr>
        <w:t>ed</w:t>
      </w:r>
      <w:r w:rsidRPr="001E6D88">
        <w:rPr>
          <w:rFonts w:ascii="Times New Roman" w:hAnsi="Times New Roman" w:cs="Times New Roman"/>
        </w:rPr>
        <w:t xml:space="preserve"> one-on-one with teachers as requested/needed, and periodically r</w:t>
      </w:r>
      <w:r w:rsidR="00E17A99">
        <w:rPr>
          <w:rFonts w:ascii="Times New Roman" w:hAnsi="Times New Roman" w:cs="Times New Roman"/>
        </w:rPr>
        <w:t>a</w:t>
      </w:r>
      <w:r w:rsidRPr="001E6D88">
        <w:rPr>
          <w:rFonts w:ascii="Times New Roman" w:hAnsi="Times New Roman" w:cs="Times New Roman"/>
        </w:rPr>
        <w:t xml:space="preserve">n professional development sessions.  Teachers saw the tech TLs as “leading us in professional development … we’re having one Wednesday on Google.”  One teacher commented that she appreciated the “speed with which” her tech TL was “able to dispatch most issues.”  Some tech TLs reported consistently sharing new tools with teachers and “going into a lot of individual classrooms, and kind of modeling for teachers, and answering pretty specific questions.”  One tech leader was observed delivering an afternoon PD session to teachers where she introduced new classroom resources, including </w:t>
      </w:r>
      <w:proofErr w:type="spellStart"/>
      <w:r w:rsidRPr="001E6D88">
        <w:rPr>
          <w:rFonts w:ascii="Times New Roman" w:hAnsi="Times New Roman" w:cs="Times New Roman"/>
        </w:rPr>
        <w:t>Screencastify</w:t>
      </w:r>
      <w:proofErr w:type="spellEnd"/>
      <w:r w:rsidRPr="001E6D88">
        <w:rPr>
          <w:rFonts w:ascii="Times New Roman" w:hAnsi="Times New Roman" w:cs="Times New Roman"/>
        </w:rPr>
        <w:t xml:space="preserve">, </w:t>
      </w:r>
      <w:proofErr w:type="spellStart"/>
      <w:r w:rsidRPr="001E6D88">
        <w:rPr>
          <w:rFonts w:ascii="Times New Roman" w:hAnsi="Times New Roman" w:cs="Times New Roman"/>
        </w:rPr>
        <w:t>FlipGrid</w:t>
      </w:r>
      <w:proofErr w:type="spellEnd"/>
      <w:r w:rsidRPr="001E6D88">
        <w:rPr>
          <w:rFonts w:ascii="Times New Roman" w:hAnsi="Times New Roman" w:cs="Times New Roman"/>
        </w:rPr>
        <w:t>, and ClassDojo.</w:t>
      </w:r>
    </w:p>
    <w:p w14:paraId="4E1FEC2B" w14:textId="226BD9F3" w:rsidR="00E965E5" w:rsidRPr="001E6D88" w:rsidRDefault="004F6696" w:rsidP="004F6696">
      <w:pPr>
        <w:spacing w:line="240" w:lineRule="auto"/>
        <w:rPr>
          <w:rFonts w:ascii="Times New Roman" w:hAnsi="Times New Roman" w:cs="Times New Roman"/>
        </w:rPr>
      </w:pPr>
      <w:r w:rsidRPr="001E6D88">
        <w:rPr>
          <w:rFonts w:ascii="Times New Roman" w:hAnsi="Times New Roman" w:cs="Times New Roman"/>
        </w:rPr>
        <w:t>I</w:t>
      </w:r>
      <w:r w:rsidR="00E965E5" w:rsidRPr="001E6D88">
        <w:rPr>
          <w:rFonts w:ascii="Times New Roman" w:hAnsi="Times New Roman" w:cs="Times New Roman"/>
        </w:rPr>
        <w:t xml:space="preserve">n addition to their </w:t>
      </w:r>
      <w:r w:rsidR="003D6253">
        <w:rPr>
          <w:rFonts w:ascii="Times New Roman" w:hAnsi="Times New Roman" w:cs="Times New Roman"/>
        </w:rPr>
        <w:t>role-</w:t>
      </w:r>
      <w:r w:rsidR="00E965E5" w:rsidRPr="001E6D88">
        <w:rPr>
          <w:rFonts w:ascii="Times New Roman" w:hAnsi="Times New Roman" w:cs="Times New Roman"/>
        </w:rPr>
        <w:t>specific TL responsibilities, many of the TLs sat on school-level “leadership team” committees which met monthly.  Because none of the TLs had specified release time no matter what their role, teacher interaction with TLs outside of formal PD sessions was often based on proximity.  On a day-to-day basis, the mentor and tech TLs were most utilized, while the content TLs did most of their in-school work during formal PD sessions.</w:t>
      </w:r>
    </w:p>
    <w:p w14:paraId="39B3FA33" w14:textId="77777777" w:rsidR="00E965E5" w:rsidRPr="001E6D88" w:rsidRDefault="00E965E5" w:rsidP="00E965E5">
      <w:pPr>
        <w:spacing w:line="240" w:lineRule="auto"/>
        <w:rPr>
          <w:rFonts w:ascii="Times New Roman" w:hAnsi="Times New Roman" w:cs="Times New Roman"/>
        </w:rPr>
      </w:pPr>
      <w:r w:rsidRPr="001E6D88">
        <w:rPr>
          <w:rFonts w:ascii="Times New Roman" w:hAnsi="Times New Roman" w:cs="Times New Roman"/>
          <w:i/>
        </w:rPr>
        <w:t>Teacher Leader Activities in Robertson County, TN</w:t>
      </w:r>
    </w:p>
    <w:p w14:paraId="4892426E" w14:textId="43C38FC4" w:rsidR="00E965E5" w:rsidRPr="001E6D88" w:rsidRDefault="00D72E32" w:rsidP="004F6696">
      <w:pPr>
        <w:spacing w:line="240" w:lineRule="auto"/>
        <w:rPr>
          <w:rFonts w:ascii="Times New Roman" w:hAnsi="Times New Roman" w:cs="Times New Roman"/>
        </w:rPr>
      </w:pPr>
      <w:r>
        <w:rPr>
          <w:rFonts w:ascii="Times New Roman" w:hAnsi="Times New Roman" w:cs="Times New Roman"/>
        </w:rPr>
        <w:t>W</w:t>
      </w:r>
      <w:r w:rsidR="00E965E5" w:rsidRPr="001E6D88">
        <w:rPr>
          <w:rFonts w:ascii="Times New Roman" w:hAnsi="Times New Roman" w:cs="Times New Roman"/>
        </w:rPr>
        <w:t xml:space="preserve">ithin </w:t>
      </w:r>
      <w:r w:rsidR="00967A84">
        <w:rPr>
          <w:rFonts w:ascii="Times New Roman" w:hAnsi="Times New Roman" w:cs="Times New Roman"/>
        </w:rPr>
        <w:t>RCS</w:t>
      </w:r>
      <w:r>
        <w:rPr>
          <w:rFonts w:ascii="Times New Roman" w:hAnsi="Times New Roman" w:cs="Times New Roman"/>
        </w:rPr>
        <w:t xml:space="preserve">, the role of </w:t>
      </w:r>
      <w:r w:rsidR="00E965E5" w:rsidRPr="001E6D88">
        <w:rPr>
          <w:rFonts w:ascii="Times New Roman" w:hAnsi="Times New Roman" w:cs="Times New Roman"/>
        </w:rPr>
        <w:t xml:space="preserve">literacy leaders </w:t>
      </w:r>
      <w:r>
        <w:rPr>
          <w:rFonts w:ascii="Times New Roman" w:hAnsi="Times New Roman" w:cs="Times New Roman"/>
        </w:rPr>
        <w:t xml:space="preserve">was </w:t>
      </w:r>
      <w:proofErr w:type="gramStart"/>
      <w:r>
        <w:rPr>
          <w:rFonts w:ascii="Times New Roman" w:hAnsi="Times New Roman" w:cs="Times New Roman"/>
        </w:rPr>
        <w:t>similar to</w:t>
      </w:r>
      <w:proofErr w:type="gramEnd"/>
      <w:r>
        <w:rPr>
          <w:rFonts w:ascii="Times New Roman" w:hAnsi="Times New Roman" w:cs="Times New Roman"/>
        </w:rPr>
        <w:t xml:space="preserve"> content leads in EB.  </w:t>
      </w:r>
      <w:r w:rsidR="00E965E5" w:rsidRPr="001E6D88">
        <w:rPr>
          <w:rFonts w:ascii="Times New Roman" w:hAnsi="Times New Roman" w:cs="Times New Roman"/>
        </w:rPr>
        <w:t xml:space="preserve">These TLs </w:t>
      </w:r>
      <w:r w:rsidR="00E17A99">
        <w:rPr>
          <w:rFonts w:ascii="Times New Roman" w:hAnsi="Times New Roman" w:cs="Times New Roman"/>
        </w:rPr>
        <w:t>were</w:t>
      </w:r>
      <w:r w:rsidR="00E965E5" w:rsidRPr="001E6D88">
        <w:rPr>
          <w:rFonts w:ascii="Times New Roman" w:hAnsi="Times New Roman" w:cs="Times New Roman"/>
        </w:rPr>
        <w:t xml:space="preserve"> trained in the summer on a new district</w:t>
      </w:r>
      <w:r w:rsidR="00703A77">
        <w:rPr>
          <w:rFonts w:ascii="Times New Roman" w:hAnsi="Times New Roman" w:cs="Times New Roman"/>
        </w:rPr>
        <w:t>-</w:t>
      </w:r>
      <w:r w:rsidR="00E965E5" w:rsidRPr="001E6D88">
        <w:rPr>
          <w:rFonts w:ascii="Times New Roman" w:hAnsi="Times New Roman" w:cs="Times New Roman"/>
        </w:rPr>
        <w:t xml:space="preserve"> (and often state</w:t>
      </w:r>
      <w:r w:rsidR="00703A77">
        <w:rPr>
          <w:rFonts w:ascii="Times New Roman" w:hAnsi="Times New Roman" w:cs="Times New Roman"/>
        </w:rPr>
        <w:t>-</w:t>
      </w:r>
      <w:r w:rsidR="00E965E5" w:rsidRPr="001E6D88">
        <w:rPr>
          <w:rFonts w:ascii="Times New Roman" w:hAnsi="Times New Roman" w:cs="Times New Roman"/>
        </w:rPr>
        <w:t>)</w:t>
      </w:r>
      <w:r w:rsidR="00703A77">
        <w:rPr>
          <w:rFonts w:ascii="Times New Roman" w:hAnsi="Times New Roman" w:cs="Times New Roman"/>
        </w:rPr>
        <w:t xml:space="preserve"> </w:t>
      </w:r>
      <w:r w:rsidR="00E965E5" w:rsidRPr="001E6D88">
        <w:rPr>
          <w:rFonts w:ascii="Times New Roman" w:hAnsi="Times New Roman" w:cs="Times New Roman"/>
        </w:rPr>
        <w:t xml:space="preserve">supported approach to teaching reading, deliver this information during professional development sessions throughout the school year, and then </w:t>
      </w:r>
      <w:r w:rsidRPr="001E6D88">
        <w:rPr>
          <w:rFonts w:ascii="Times New Roman" w:hAnsi="Times New Roman" w:cs="Times New Roman"/>
        </w:rPr>
        <w:t xml:space="preserve">host a model classroom </w:t>
      </w:r>
      <w:r>
        <w:rPr>
          <w:rFonts w:ascii="Times New Roman" w:hAnsi="Times New Roman" w:cs="Times New Roman"/>
        </w:rPr>
        <w:t xml:space="preserve">to </w:t>
      </w:r>
      <w:r w:rsidR="00E965E5" w:rsidRPr="001E6D88">
        <w:rPr>
          <w:rFonts w:ascii="Times New Roman" w:hAnsi="Times New Roman" w:cs="Times New Roman"/>
        </w:rPr>
        <w:t>be observed by others teachers on a rotating basis throughout the school year.  One literacy leader succinctly described the process as</w:t>
      </w:r>
      <w:r w:rsidR="00703A77">
        <w:rPr>
          <w:rFonts w:ascii="Times New Roman" w:hAnsi="Times New Roman" w:cs="Times New Roman"/>
        </w:rPr>
        <w:t>,</w:t>
      </w:r>
      <w:r w:rsidR="00E965E5" w:rsidRPr="001E6D88">
        <w:rPr>
          <w:rFonts w:ascii="Times New Roman" w:hAnsi="Times New Roman" w:cs="Times New Roman"/>
        </w:rPr>
        <w:t xml:space="preserve"> “They are supposed to come in here and see what we just trained them on.”  Trainings would focus on different approaches to reading as well as the use of different types of materials – for example, one </w:t>
      </w:r>
      <w:r w:rsidR="00967A84">
        <w:rPr>
          <w:rFonts w:ascii="Times New Roman" w:hAnsi="Times New Roman" w:cs="Times New Roman"/>
        </w:rPr>
        <w:t>literacy leader</w:t>
      </w:r>
      <w:r w:rsidR="00E965E5" w:rsidRPr="001E6D88">
        <w:rPr>
          <w:rFonts w:ascii="Times New Roman" w:hAnsi="Times New Roman" w:cs="Times New Roman"/>
        </w:rPr>
        <w:t xml:space="preserve"> was observed delivering PD to 50 teachers on the use of “high-quality texts.”</w:t>
      </w:r>
    </w:p>
    <w:p w14:paraId="03041D05" w14:textId="01A66CC1" w:rsidR="00E965E5" w:rsidRPr="001E6D88" w:rsidRDefault="00D72E32" w:rsidP="004F6696">
      <w:pPr>
        <w:spacing w:line="240" w:lineRule="auto"/>
        <w:rPr>
          <w:rFonts w:ascii="Times New Roman" w:hAnsi="Times New Roman" w:cs="Times New Roman"/>
        </w:rPr>
      </w:pPr>
      <w:r>
        <w:rPr>
          <w:rFonts w:ascii="Times New Roman" w:hAnsi="Times New Roman" w:cs="Times New Roman"/>
        </w:rPr>
        <w:t>RCS also had</w:t>
      </w:r>
      <w:r w:rsidR="00E965E5" w:rsidRPr="001E6D88">
        <w:rPr>
          <w:rFonts w:ascii="Times New Roman" w:hAnsi="Times New Roman" w:cs="Times New Roman"/>
        </w:rPr>
        <w:t xml:space="preserve"> full</w:t>
      </w:r>
      <w:r w:rsidR="004F6696" w:rsidRPr="001E6D88">
        <w:rPr>
          <w:rFonts w:ascii="Times New Roman" w:hAnsi="Times New Roman" w:cs="Times New Roman"/>
        </w:rPr>
        <w:t>-</w:t>
      </w:r>
      <w:r w:rsidR="00E965E5" w:rsidRPr="001E6D88">
        <w:rPr>
          <w:rFonts w:ascii="Times New Roman" w:hAnsi="Times New Roman" w:cs="Times New Roman"/>
        </w:rPr>
        <w:t>time instructional coaches</w:t>
      </w:r>
      <w:r>
        <w:rPr>
          <w:rFonts w:ascii="Times New Roman" w:hAnsi="Times New Roman" w:cs="Times New Roman"/>
        </w:rPr>
        <w:t>, who w</w:t>
      </w:r>
      <w:r w:rsidR="00E965E5" w:rsidRPr="001E6D88">
        <w:rPr>
          <w:rFonts w:ascii="Times New Roman" w:hAnsi="Times New Roman" w:cs="Times New Roman"/>
        </w:rPr>
        <w:t xml:space="preserve">ere responsible for the ongoing development of individual teachers, often focusing their work with new and struggling teachers.  Sometimes the ICs would also model lessons in teacher classrooms, although this was more inconsistent.  Teachers reported seeking out the ICs when encountering a new curriculum or suggested re-formatting of their classroom, such as moving towards “centers.”  The ICs were also </w:t>
      </w:r>
      <w:r w:rsidR="005771D0">
        <w:rPr>
          <w:rFonts w:ascii="Times New Roman" w:hAnsi="Times New Roman" w:cs="Times New Roman"/>
        </w:rPr>
        <w:t>charged</w:t>
      </w:r>
      <w:r w:rsidR="005771D0" w:rsidRPr="001E6D88">
        <w:rPr>
          <w:rFonts w:ascii="Times New Roman" w:hAnsi="Times New Roman" w:cs="Times New Roman"/>
        </w:rPr>
        <w:t xml:space="preserve"> </w:t>
      </w:r>
      <w:r w:rsidR="00E965E5" w:rsidRPr="001E6D88">
        <w:rPr>
          <w:rFonts w:ascii="Times New Roman" w:hAnsi="Times New Roman" w:cs="Times New Roman"/>
        </w:rPr>
        <w:t xml:space="preserve">to “bring data” to individual teachers, as well as teacher teams, to help guide improvement strategies.  While widely reported to be a significant benefit to teachers and always available for support, both TLs and teachers mentioned that the </w:t>
      </w:r>
      <w:r w:rsidR="00703A77">
        <w:rPr>
          <w:rFonts w:ascii="Times New Roman" w:hAnsi="Times New Roman" w:cs="Times New Roman"/>
        </w:rPr>
        <w:t>ICs</w:t>
      </w:r>
      <w:r w:rsidR="00967A84" w:rsidRPr="001E6D88">
        <w:rPr>
          <w:rFonts w:ascii="Times New Roman" w:hAnsi="Times New Roman" w:cs="Times New Roman"/>
        </w:rPr>
        <w:t xml:space="preserve"> </w:t>
      </w:r>
      <w:r w:rsidR="00E965E5" w:rsidRPr="001E6D88">
        <w:rPr>
          <w:rFonts w:ascii="Times New Roman" w:hAnsi="Times New Roman" w:cs="Times New Roman"/>
        </w:rPr>
        <w:t>not having their own classroom “to authentically model for them” was a detriment.</w:t>
      </w:r>
    </w:p>
    <w:p w14:paraId="0EADDED5" w14:textId="111F7D02" w:rsidR="00D72E32" w:rsidRPr="001E6D88" w:rsidRDefault="00D72E32" w:rsidP="00D72E32">
      <w:pPr>
        <w:spacing w:line="240" w:lineRule="auto"/>
        <w:rPr>
          <w:rFonts w:ascii="Times New Roman" w:hAnsi="Times New Roman" w:cs="Times New Roman"/>
        </w:rPr>
      </w:pPr>
      <w:r>
        <w:rPr>
          <w:rFonts w:ascii="Times New Roman" w:hAnsi="Times New Roman" w:cs="Times New Roman"/>
        </w:rPr>
        <w:t xml:space="preserve">ICs might also </w:t>
      </w:r>
      <w:r w:rsidRPr="001E6D88">
        <w:rPr>
          <w:rFonts w:ascii="Times New Roman" w:hAnsi="Times New Roman" w:cs="Times New Roman"/>
        </w:rPr>
        <w:t xml:space="preserve">arrange </w:t>
      </w:r>
      <w:r>
        <w:rPr>
          <w:rFonts w:ascii="Times New Roman" w:hAnsi="Times New Roman" w:cs="Times New Roman"/>
        </w:rPr>
        <w:t xml:space="preserve">for a teacher to observe another </w:t>
      </w:r>
      <w:proofErr w:type="gramStart"/>
      <w:r>
        <w:rPr>
          <w:rFonts w:ascii="Times New Roman" w:hAnsi="Times New Roman" w:cs="Times New Roman"/>
        </w:rPr>
        <w:t>teacher, and</w:t>
      </w:r>
      <w:proofErr w:type="gramEnd"/>
      <w:r>
        <w:rPr>
          <w:rFonts w:ascii="Times New Roman" w:hAnsi="Times New Roman" w:cs="Times New Roman"/>
        </w:rPr>
        <w:t xml:space="preserve"> provide</w:t>
      </w:r>
      <w:r w:rsidRPr="001E6D88">
        <w:rPr>
          <w:rFonts w:ascii="Times New Roman" w:hAnsi="Times New Roman" w:cs="Times New Roman"/>
        </w:rPr>
        <w:t xml:space="preserve"> </w:t>
      </w:r>
      <w:r>
        <w:rPr>
          <w:rFonts w:ascii="Times New Roman" w:hAnsi="Times New Roman" w:cs="Times New Roman"/>
        </w:rPr>
        <w:t>varying</w:t>
      </w:r>
      <w:r w:rsidRPr="001E6D88">
        <w:rPr>
          <w:rFonts w:ascii="Times New Roman" w:hAnsi="Times New Roman" w:cs="Times New Roman"/>
        </w:rPr>
        <w:t xml:space="preserve"> levels of </w:t>
      </w:r>
      <w:r>
        <w:rPr>
          <w:rFonts w:ascii="Times New Roman" w:hAnsi="Times New Roman" w:cs="Times New Roman"/>
        </w:rPr>
        <w:t>support to</w:t>
      </w:r>
      <w:r w:rsidRPr="001E6D88">
        <w:rPr>
          <w:rFonts w:ascii="Times New Roman" w:hAnsi="Times New Roman" w:cs="Times New Roman"/>
        </w:rPr>
        <w:t xml:space="preserve"> mediat</w:t>
      </w:r>
      <w:r>
        <w:rPr>
          <w:rFonts w:ascii="Times New Roman" w:hAnsi="Times New Roman" w:cs="Times New Roman"/>
        </w:rPr>
        <w:t>e</w:t>
      </w:r>
      <w:r w:rsidRPr="001E6D88">
        <w:rPr>
          <w:rFonts w:ascii="Times New Roman" w:hAnsi="Times New Roman" w:cs="Times New Roman"/>
        </w:rPr>
        <w:t xml:space="preserve"> the experience.  Ultimately, the </w:t>
      </w:r>
      <w:r>
        <w:rPr>
          <w:rFonts w:ascii="Times New Roman" w:hAnsi="Times New Roman" w:cs="Times New Roman"/>
        </w:rPr>
        <w:t>instructional coaches</w:t>
      </w:r>
      <w:r w:rsidRPr="001E6D88">
        <w:rPr>
          <w:rFonts w:ascii="Times New Roman" w:hAnsi="Times New Roman" w:cs="Times New Roman"/>
        </w:rPr>
        <w:t xml:space="preserve"> were supposed to “go in with the teachers, observe with the teachers, then follow up … with coaching cycles on things they noticed, things they want to work on.”  According to district staff, this process was working very well in some buildings where it had become “routine” and much less so in others.  Many teachers appreciated the opportunity to see new approaches live, with one commenting “it was priceless because I was having such a hard time and I saw how it could be done … you have to see it be emulated.”  Similarly, one literacy leader commented that she had 17 teachers observe her last year and that she believed “we learn by watching other teachers.”  Another literacy leader shared that teachers would also come observe her for non-official, off</w:t>
      </w:r>
      <w:r>
        <w:rPr>
          <w:rFonts w:ascii="Times New Roman" w:hAnsi="Times New Roman" w:cs="Times New Roman"/>
        </w:rPr>
        <w:t>-</w:t>
      </w:r>
      <w:r w:rsidRPr="001E6D88">
        <w:rPr>
          <w:rFonts w:ascii="Times New Roman" w:hAnsi="Times New Roman" w:cs="Times New Roman"/>
        </w:rPr>
        <w:t>the</w:t>
      </w:r>
      <w:r>
        <w:rPr>
          <w:rFonts w:ascii="Times New Roman" w:hAnsi="Times New Roman" w:cs="Times New Roman"/>
        </w:rPr>
        <w:t>-</w:t>
      </w:r>
      <w:r w:rsidRPr="001E6D88">
        <w:rPr>
          <w:rFonts w:ascii="Times New Roman" w:hAnsi="Times New Roman" w:cs="Times New Roman"/>
        </w:rPr>
        <w:t>grid observations of her teaching.</w:t>
      </w:r>
    </w:p>
    <w:p w14:paraId="4FD9F7B9" w14:textId="0C4F682A" w:rsidR="00E965E5" w:rsidRDefault="00E965E5" w:rsidP="004F6696">
      <w:pPr>
        <w:spacing w:line="240" w:lineRule="auto"/>
        <w:rPr>
          <w:rFonts w:ascii="Times New Roman" w:hAnsi="Times New Roman" w:cs="Times New Roman"/>
        </w:rPr>
      </w:pPr>
      <w:r w:rsidRPr="001E6D88">
        <w:rPr>
          <w:rFonts w:ascii="Times New Roman" w:hAnsi="Times New Roman" w:cs="Times New Roman"/>
        </w:rPr>
        <w:t>One tension in this site’s TL activities is the amount of workload for the literacy leaders, who receive a relatively small stipend</w:t>
      </w:r>
      <w:r w:rsidR="00E17A99">
        <w:rPr>
          <w:rFonts w:ascii="Times New Roman" w:hAnsi="Times New Roman" w:cs="Times New Roman"/>
        </w:rPr>
        <w:t xml:space="preserve"> of $2,000 per year</w:t>
      </w:r>
      <w:r w:rsidRPr="001E6D88">
        <w:rPr>
          <w:rFonts w:ascii="Times New Roman" w:hAnsi="Times New Roman" w:cs="Times New Roman"/>
        </w:rPr>
        <w:t xml:space="preserve"> for their work.  Some described the workload as “crazy.”  In </w:t>
      </w:r>
      <w:r w:rsidRPr="001E6D88">
        <w:rPr>
          <w:rFonts w:ascii="Times New Roman" w:hAnsi="Times New Roman" w:cs="Times New Roman"/>
        </w:rPr>
        <w:lastRenderedPageBreak/>
        <w:t xml:space="preserve">addition to attending the summer trainings, providing ongoing whole-staff professional development, and hosting a model classroom, many of the </w:t>
      </w:r>
      <w:r w:rsidR="00967A84" w:rsidRPr="001E6D88">
        <w:rPr>
          <w:rFonts w:ascii="Times New Roman" w:hAnsi="Times New Roman" w:cs="Times New Roman"/>
        </w:rPr>
        <w:t>literacy leader</w:t>
      </w:r>
      <w:r w:rsidR="00703A77">
        <w:rPr>
          <w:rFonts w:ascii="Times New Roman" w:hAnsi="Times New Roman" w:cs="Times New Roman"/>
        </w:rPr>
        <w:t>s</w:t>
      </w:r>
      <w:r w:rsidR="00967A84" w:rsidRPr="001E6D88">
        <w:rPr>
          <w:rFonts w:ascii="Times New Roman" w:hAnsi="Times New Roman" w:cs="Times New Roman"/>
        </w:rPr>
        <w:t xml:space="preserve"> </w:t>
      </w:r>
      <w:r w:rsidRPr="001E6D88">
        <w:rPr>
          <w:rFonts w:ascii="Times New Roman" w:hAnsi="Times New Roman" w:cs="Times New Roman"/>
        </w:rPr>
        <w:t>were observed leading grade</w:t>
      </w:r>
      <w:r w:rsidR="00703A77">
        <w:rPr>
          <w:rFonts w:ascii="Times New Roman" w:hAnsi="Times New Roman" w:cs="Times New Roman"/>
        </w:rPr>
        <w:t>-</w:t>
      </w:r>
      <w:r w:rsidRPr="001E6D88">
        <w:rPr>
          <w:rFonts w:ascii="Times New Roman" w:hAnsi="Times New Roman" w:cs="Times New Roman"/>
        </w:rPr>
        <w:t xml:space="preserve">level team meetings.  One principal commented that her </w:t>
      </w:r>
      <w:r w:rsidR="00967A84" w:rsidRPr="001E6D88">
        <w:rPr>
          <w:rFonts w:ascii="Times New Roman" w:hAnsi="Times New Roman" w:cs="Times New Roman"/>
        </w:rPr>
        <w:t xml:space="preserve">literacy leader </w:t>
      </w:r>
      <w:r w:rsidRPr="001E6D88">
        <w:rPr>
          <w:rFonts w:ascii="Times New Roman" w:hAnsi="Times New Roman" w:cs="Times New Roman"/>
        </w:rPr>
        <w:t xml:space="preserve">is “a leader in her group … I’m seeing the excitement that she seems to just translate to her team members and then that goes to the students.”  Some </w:t>
      </w:r>
      <w:r w:rsidR="00967A84" w:rsidRPr="001E6D88">
        <w:rPr>
          <w:rFonts w:ascii="Times New Roman" w:hAnsi="Times New Roman" w:cs="Times New Roman"/>
        </w:rPr>
        <w:t>literacy leader</w:t>
      </w:r>
      <w:r w:rsidRPr="001E6D88">
        <w:rPr>
          <w:rFonts w:ascii="Times New Roman" w:hAnsi="Times New Roman" w:cs="Times New Roman"/>
        </w:rPr>
        <w:t>s even had to expand their work outside their grade</w:t>
      </w:r>
      <w:r w:rsidR="00703A77">
        <w:rPr>
          <w:rFonts w:ascii="Times New Roman" w:hAnsi="Times New Roman" w:cs="Times New Roman"/>
        </w:rPr>
        <w:t>-</w:t>
      </w:r>
      <w:r w:rsidRPr="001E6D88">
        <w:rPr>
          <w:rFonts w:ascii="Times New Roman" w:hAnsi="Times New Roman" w:cs="Times New Roman"/>
        </w:rPr>
        <w:t xml:space="preserve">level area of </w:t>
      </w:r>
      <w:proofErr w:type="gramStart"/>
      <w:r w:rsidRPr="001E6D88">
        <w:rPr>
          <w:rFonts w:ascii="Times New Roman" w:hAnsi="Times New Roman" w:cs="Times New Roman"/>
        </w:rPr>
        <w:t>expertise, if</w:t>
      </w:r>
      <w:proofErr w:type="gramEnd"/>
      <w:r w:rsidRPr="001E6D88">
        <w:rPr>
          <w:rFonts w:ascii="Times New Roman" w:hAnsi="Times New Roman" w:cs="Times New Roman"/>
        </w:rPr>
        <w:t xml:space="preserve"> an open position could not be filled at another grade level.  </w:t>
      </w:r>
    </w:p>
    <w:p w14:paraId="1B420686" w14:textId="0891458B" w:rsidR="006C4DAD" w:rsidRPr="004B6FE8" w:rsidRDefault="004B6FE8" w:rsidP="004B6FE8">
      <w:pPr>
        <w:rPr>
          <w:rFonts w:ascii="Times New Roman" w:hAnsi="Times New Roman" w:cs="Times New Roman"/>
        </w:rPr>
      </w:pPr>
      <w:r>
        <w:rPr>
          <w:rFonts w:ascii="Times New Roman" w:hAnsi="Times New Roman" w:cs="Times New Roman"/>
        </w:rPr>
        <w:t xml:space="preserve">4.1c. </w:t>
      </w:r>
      <w:r w:rsidR="006C4DAD" w:rsidRPr="004B6FE8">
        <w:rPr>
          <w:rFonts w:ascii="Times New Roman" w:hAnsi="Times New Roman" w:cs="Times New Roman"/>
        </w:rPr>
        <w:t>Teacher Leader Reports of Activities on The Survey</w:t>
      </w:r>
    </w:p>
    <w:p w14:paraId="7AEE3026" w14:textId="0063A13B" w:rsidR="006C4DAD" w:rsidRPr="001E6D88" w:rsidRDefault="006C4DAD" w:rsidP="006C4DAD">
      <w:pPr>
        <w:spacing w:line="240" w:lineRule="auto"/>
        <w:rPr>
          <w:rFonts w:ascii="Times New Roman" w:hAnsi="Times New Roman" w:cs="Times New Roman"/>
        </w:rPr>
      </w:pPr>
      <w:r w:rsidRPr="001E6D88">
        <w:rPr>
          <w:rFonts w:ascii="Times New Roman" w:hAnsi="Times New Roman" w:cs="Times New Roman"/>
        </w:rPr>
        <w:t xml:space="preserve">The survey </w:t>
      </w:r>
      <w:r>
        <w:rPr>
          <w:rFonts w:ascii="Times New Roman" w:hAnsi="Times New Roman" w:cs="Times New Roman"/>
        </w:rPr>
        <w:t>results</w:t>
      </w:r>
      <w:r w:rsidRPr="001E6D88">
        <w:rPr>
          <w:rFonts w:ascii="Times New Roman" w:hAnsi="Times New Roman" w:cs="Times New Roman"/>
        </w:rPr>
        <w:t xml:space="preserve"> were consistent with the qualitative findings</w:t>
      </w:r>
      <w:r w:rsidR="00967A84">
        <w:rPr>
          <w:rFonts w:ascii="Times New Roman" w:hAnsi="Times New Roman" w:cs="Times New Roman"/>
        </w:rPr>
        <w:t xml:space="preserve"> in</w:t>
      </w:r>
      <w:r w:rsidRPr="001E6D88">
        <w:rPr>
          <w:rFonts w:ascii="Times New Roman" w:hAnsi="Times New Roman" w:cs="Times New Roman"/>
        </w:rPr>
        <w:t xml:space="preserve"> that there were </w:t>
      </w:r>
      <w:r w:rsidR="00967A84">
        <w:rPr>
          <w:rFonts w:ascii="Times New Roman" w:hAnsi="Times New Roman" w:cs="Times New Roman"/>
        </w:rPr>
        <w:t xml:space="preserve">substantial </w:t>
      </w:r>
      <w:r w:rsidRPr="001E6D88">
        <w:rPr>
          <w:rFonts w:ascii="Times New Roman" w:hAnsi="Times New Roman" w:cs="Times New Roman"/>
        </w:rPr>
        <w:t xml:space="preserve">differences in the emphasis of </w:t>
      </w:r>
      <w:r w:rsidR="00703A77">
        <w:rPr>
          <w:rFonts w:ascii="Times New Roman" w:hAnsi="Times New Roman" w:cs="Times New Roman"/>
        </w:rPr>
        <w:t>TLs’</w:t>
      </w:r>
      <w:r w:rsidR="00967A84">
        <w:rPr>
          <w:rFonts w:ascii="Times New Roman" w:hAnsi="Times New Roman" w:cs="Times New Roman"/>
        </w:rPr>
        <w:t xml:space="preserve"> work</w:t>
      </w:r>
      <w:r w:rsidRPr="001E6D88">
        <w:rPr>
          <w:rFonts w:ascii="Times New Roman" w:hAnsi="Times New Roman" w:cs="Times New Roman"/>
        </w:rPr>
        <w:t xml:space="preserve"> across the four districts. Figure 2 shows teacher leader reports of a range of activities with teachers. The graph emphasizes two things: First, it shows which TL activities were most </w:t>
      </w:r>
      <w:r w:rsidR="00967A84">
        <w:rPr>
          <w:rFonts w:ascii="Times New Roman" w:hAnsi="Times New Roman" w:cs="Times New Roman"/>
        </w:rPr>
        <w:t xml:space="preserve">and </w:t>
      </w:r>
      <w:r w:rsidRPr="001E6D88">
        <w:rPr>
          <w:rFonts w:ascii="Times New Roman" w:hAnsi="Times New Roman" w:cs="Times New Roman"/>
        </w:rPr>
        <w:t xml:space="preserve">least frequent; second, the graph shows which activities significantly differed by site (black bars) and which were similarly </w:t>
      </w:r>
      <w:r w:rsidR="00967A84">
        <w:rPr>
          <w:rFonts w:ascii="Times New Roman" w:hAnsi="Times New Roman" w:cs="Times New Roman"/>
        </w:rPr>
        <w:t xml:space="preserve">frequently </w:t>
      </w:r>
      <w:r w:rsidRPr="001E6D88">
        <w:rPr>
          <w:rFonts w:ascii="Times New Roman" w:hAnsi="Times New Roman" w:cs="Times New Roman"/>
        </w:rPr>
        <w:t xml:space="preserve">done by </w:t>
      </w:r>
      <w:r w:rsidR="00703A77">
        <w:rPr>
          <w:rFonts w:ascii="Times New Roman" w:hAnsi="Times New Roman" w:cs="Times New Roman"/>
        </w:rPr>
        <w:t>TLs</w:t>
      </w:r>
      <w:r w:rsidRPr="001E6D88">
        <w:rPr>
          <w:rFonts w:ascii="Times New Roman" w:hAnsi="Times New Roman" w:cs="Times New Roman"/>
        </w:rPr>
        <w:t xml:space="preserve"> across the four districts</w:t>
      </w:r>
      <w:r w:rsidR="00967A84">
        <w:rPr>
          <w:rFonts w:ascii="Times New Roman" w:hAnsi="Times New Roman" w:cs="Times New Roman"/>
        </w:rPr>
        <w:t xml:space="preserve"> (white bars)</w:t>
      </w:r>
      <w:r w:rsidRPr="001E6D88">
        <w:rPr>
          <w:rFonts w:ascii="Times New Roman" w:hAnsi="Times New Roman" w:cs="Times New Roman"/>
        </w:rPr>
        <w:t>.</w:t>
      </w:r>
    </w:p>
    <w:p w14:paraId="1EBA13D9" w14:textId="66822307" w:rsidR="006C4DAD" w:rsidRPr="001E6D88" w:rsidRDefault="006C4DAD" w:rsidP="006C4DAD">
      <w:pPr>
        <w:spacing w:line="240" w:lineRule="auto"/>
        <w:rPr>
          <w:rFonts w:ascii="Times New Roman" w:hAnsi="Times New Roman" w:cs="Times New Roman"/>
        </w:rPr>
      </w:pPr>
      <w:r w:rsidRPr="001E6D88">
        <w:rPr>
          <w:rFonts w:ascii="Times New Roman" w:hAnsi="Times New Roman" w:cs="Times New Roman"/>
        </w:rPr>
        <w:t xml:space="preserve">Planning for instruction with teachers was the most common activity reported by </w:t>
      </w:r>
      <w:r w:rsidR="00703A77">
        <w:rPr>
          <w:rFonts w:ascii="Times New Roman" w:hAnsi="Times New Roman" w:cs="Times New Roman"/>
        </w:rPr>
        <w:t>TLs</w:t>
      </w:r>
      <w:r w:rsidRPr="001E6D88">
        <w:rPr>
          <w:rFonts w:ascii="Times New Roman" w:hAnsi="Times New Roman" w:cs="Times New Roman"/>
        </w:rPr>
        <w:t xml:space="preserve">, who reported that they did so about weekly. Examining student work and test data were the next two most frequently mentioned </w:t>
      </w:r>
      <w:r w:rsidR="00703A77">
        <w:rPr>
          <w:rFonts w:ascii="Times New Roman" w:hAnsi="Times New Roman" w:cs="Times New Roman"/>
        </w:rPr>
        <w:t>TL</w:t>
      </w:r>
      <w:r w:rsidRPr="001E6D88">
        <w:rPr>
          <w:rFonts w:ascii="Times New Roman" w:hAnsi="Times New Roman" w:cs="Times New Roman"/>
        </w:rPr>
        <w:t xml:space="preserve"> activities, with TLs report</w:t>
      </w:r>
      <w:r w:rsidR="00703A77">
        <w:rPr>
          <w:rFonts w:ascii="Times New Roman" w:hAnsi="Times New Roman" w:cs="Times New Roman"/>
        </w:rPr>
        <w:t xml:space="preserve">ing that </w:t>
      </w:r>
      <w:r w:rsidRPr="001E6D88">
        <w:rPr>
          <w:rFonts w:ascii="Times New Roman" w:hAnsi="Times New Roman" w:cs="Times New Roman"/>
        </w:rPr>
        <w:t xml:space="preserve">they did </w:t>
      </w:r>
      <w:r w:rsidR="00967A84">
        <w:rPr>
          <w:rFonts w:ascii="Times New Roman" w:hAnsi="Times New Roman" w:cs="Times New Roman"/>
        </w:rPr>
        <w:t xml:space="preserve">this </w:t>
      </w:r>
      <w:r w:rsidRPr="001E6D88">
        <w:rPr>
          <w:rFonts w:ascii="Times New Roman" w:hAnsi="Times New Roman" w:cs="Times New Roman"/>
        </w:rPr>
        <w:t xml:space="preserve">about a couple of times a month with teachers. Less frequently, but still regularly, teacher leaders reported observing lessons and discussing professional knowledge with groups of teachers. </w:t>
      </w:r>
    </w:p>
    <w:p w14:paraId="639830FD" w14:textId="302BEDE4" w:rsidR="006C4DAD" w:rsidRPr="001E6D88" w:rsidRDefault="006C4DAD" w:rsidP="006C4DAD">
      <w:pPr>
        <w:spacing w:line="240" w:lineRule="auto"/>
        <w:rPr>
          <w:rFonts w:ascii="Times New Roman" w:hAnsi="Times New Roman" w:cs="Times New Roman"/>
        </w:rPr>
      </w:pPr>
      <w:r w:rsidRPr="001E6D88">
        <w:rPr>
          <w:rFonts w:ascii="Times New Roman" w:hAnsi="Times New Roman" w:cs="Times New Roman"/>
        </w:rPr>
        <w:t xml:space="preserve">Less frequently, </w:t>
      </w:r>
      <w:r w:rsidR="0024782C">
        <w:rPr>
          <w:rFonts w:ascii="Times New Roman" w:hAnsi="Times New Roman" w:cs="Times New Roman"/>
        </w:rPr>
        <w:t>TLs</w:t>
      </w:r>
      <w:r w:rsidRPr="001E6D88">
        <w:rPr>
          <w:rFonts w:ascii="Times New Roman" w:hAnsi="Times New Roman" w:cs="Times New Roman"/>
        </w:rPr>
        <w:t xml:space="preserve"> reported providing feedback to teachers on their lesson plans, facilitating professional development for teachers</w:t>
      </w:r>
      <w:r w:rsidR="0024782C">
        <w:rPr>
          <w:rFonts w:ascii="Times New Roman" w:hAnsi="Times New Roman" w:cs="Times New Roman"/>
        </w:rPr>
        <w:t>,</w:t>
      </w:r>
      <w:r w:rsidRPr="001E6D88">
        <w:rPr>
          <w:rFonts w:ascii="Times New Roman" w:hAnsi="Times New Roman" w:cs="Times New Roman"/>
        </w:rPr>
        <w:t xml:space="preserve"> and having teachers observe their class. Finally, </w:t>
      </w:r>
      <w:r w:rsidR="0024782C">
        <w:rPr>
          <w:rFonts w:ascii="Times New Roman" w:hAnsi="Times New Roman" w:cs="Times New Roman"/>
        </w:rPr>
        <w:t>TLs</w:t>
      </w:r>
      <w:r w:rsidRPr="001E6D88">
        <w:rPr>
          <w:rFonts w:ascii="Times New Roman" w:hAnsi="Times New Roman" w:cs="Times New Roman"/>
        </w:rPr>
        <w:t xml:space="preserve"> reported rarely arranging for teachers to observe </w:t>
      </w:r>
      <w:proofErr w:type="spellStart"/>
      <w:r w:rsidRPr="001E6D88">
        <w:rPr>
          <w:rFonts w:ascii="Times New Roman" w:hAnsi="Times New Roman" w:cs="Times New Roman"/>
        </w:rPr>
        <w:t>each others’</w:t>
      </w:r>
      <w:proofErr w:type="spellEnd"/>
      <w:r w:rsidRPr="001E6D88">
        <w:rPr>
          <w:rFonts w:ascii="Times New Roman" w:hAnsi="Times New Roman" w:cs="Times New Roman"/>
        </w:rPr>
        <w:t xml:space="preserve"> classes and giving feedback to teachers on their written comments to students. </w:t>
      </w:r>
    </w:p>
    <w:p w14:paraId="609C4CD9" w14:textId="17C1B1E2" w:rsidR="006C4DAD" w:rsidRPr="001E6D88" w:rsidRDefault="006C4DAD" w:rsidP="006C4DAD">
      <w:pPr>
        <w:spacing w:line="240" w:lineRule="auto"/>
        <w:rPr>
          <w:rFonts w:ascii="Times New Roman" w:hAnsi="Times New Roman" w:cs="Times New Roman"/>
        </w:rPr>
      </w:pPr>
      <w:r w:rsidRPr="001E6D88">
        <w:rPr>
          <w:rFonts w:ascii="Times New Roman" w:hAnsi="Times New Roman" w:cs="Times New Roman"/>
        </w:rPr>
        <w:t xml:space="preserve">As noted by the black bars, almost </w:t>
      </w:r>
      <w:proofErr w:type="gramStart"/>
      <w:r w:rsidRPr="001E6D88">
        <w:rPr>
          <w:rFonts w:ascii="Times New Roman" w:hAnsi="Times New Roman" w:cs="Times New Roman"/>
        </w:rPr>
        <w:t>all of</w:t>
      </w:r>
      <w:proofErr w:type="gramEnd"/>
      <w:r w:rsidRPr="001E6D88">
        <w:rPr>
          <w:rFonts w:ascii="Times New Roman" w:hAnsi="Times New Roman" w:cs="Times New Roman"/>
        </w:rPr>
        <w:t xml:space="preserve"> these activities differed by district. In almost all cases, </w:t>
      </w:r>
      <w:r w:rsidR="0024782C">
        <w:rPr>
          <w:rFonts w:ascii="Times New Roman" w:hAnsi="Times New Roman" w:cs="Times New Roman"/>
        </w:rPr>
        <w:t>TLs</w:t>
      </w:r>
      <w:r w:rsidRPr="001E6D88">
        <w:rPr>
          <w:rFonts w:ascii="Times New Roman" w:hAnsi="Times New Roman" w:cs="Times New Roman"/>
        </w:rPr>
        <w:t xml:space="preserve"> in DPS reported doing these activities more frequently than </w:t>
      </w:r>
      <w:r w:rsidR="0024782C">
        <w:rPr>
          <w:rFonts w:ascii="Times New Roman" w:hAnsi="Times New Roman" w:cs="Times New Roman"/>
        </w:rPr>
        <w:t>TLs</w:t>
      </w:r>
      <w:r w:rsidRPr="001E6D88">
        <w:rPr>
          <w:rFonts w:ascii="Times New Roman" w:hAnsi="Times New Roman" w:cs="Times New Roman"/>
        </w:rPr>
        <w:t xml:space="preserve"> in the other districts. For the top five of these activities, </w:t>
      </w:r>
      <w:r w:rsidR="0024782C">
        <w:rPr>
          <w:rFonts w:ascii="Times New Roman" w:hAnsi="Times New Roman" w:cs="Times New Roman"/>
        </w:rPr>
        <w:t>TLs</w:t>
      </w:r>
      <w:r w:rsidRPr="001E6D88">
        <w:rPr>
          <w:rFonts w:ascii="Times New Roman" w:hAnsi="Times New Roman" w:cs="Times New Roman"/>
        </w:rPr>
        <w:t xml:space="preserve"> in </w:t>
      </w:r>
      <w:r w:rsidR="00967A84">
        <w:rPr>
          <w:rFonts w:ascii="Times New Roman" w:hAnsi="Times New Roman" w:cs="Times New Roman"/>
        </w:rPr>
        <w:t>DPS</w:t>
      </w:r>
      <w:r w:rsidRPr="001E6D88">
        <w:rPr>
          <w:rFonts w:ascii="Times New Roman" w:hAnsi="Times New Roman" w:cs="Times New Roman"/>
        </w:rPr>
        <w:t xml:space="preserve"> reported doing these things significantly more frequently than </w:t>
      </w:r>
      <w:r w:rsidR="0024782C">
        <w:rPr>
          <w:rFonts w:ascii="Times New Roman" w:hAnsi="Times New Roman" w:cs="Times New Roman"/>
        </w:rPr>
        <w:t>TLs</w:t>
      </w:r>
      <w:r w:rsidRPr="001E6D88">
        <w:rPr>
          <w:rFonts w:ascii="Times New Roman" w:hAnsi="Times New Roman" w:cs="Times New Roman"/>
        </w:rPr>
        <w:t xml:space="preserve"> in the other districts. In most cases, EBSD </w:t>
      </w:r>
      <w:r w:rsidR="0024782C">
        <w:rPr>
          <w:rFonts w:ascii="Times New Roman" w:hAnsi="Times New Roman" w:cs="Times New Roman"/>
        </w:rPr>
        <w:t>TLs</w:t>
      </w:r>
      <w:r w:rsidRPr="001E6D88">
        <w:rPr>
          <w:rFonts w:ascii="Times New Roman" w:hAnsi="Times New Roman" w:cs="Times New Roman"/>
        </w:rPr>
        <w:t xml:space="preserve"> were either the next most frequently reported conductor of these activities or </w:t>
      </w:r>
      <w:proofErr w:type="gramStart"/>
      <w:r w:rsidRPr="001E6D88">
        <w:rPr>
          <w:rFonts w:ascii="Times New Roman" w:hAnsi="Times New Roman" w:cs="Times New Roman"/>
        </w:rPr>
        <w:t>similar to</w:t>
      </w:r>
      <w:proofErr w:type="gramEnd"/>
      <w:r w:rsidRPr="001E6D88">
        <w:rPr>
          <w:rFonts w:ascii="Times New Roman" w:hAnsi="Times New Roman" w:cs="Times New Roman"/>
        </w:rPr>
        <w:t xml:space="preserve"> DPS teacher leaders, and their averages were often similar to those of RCSD teacher leaders. It is worth noting that these results track closely with the designs of the </w:t>
      </w:r>
      <w:r w:rsidR="0024782C">
        <w:rPr>
          <w:rFonts w:ascii="Times New Roman" w:hAnsi="Times New Roman" w:cs="Times New Roman"/>
        </w:rPr>
        <w:t>TL</w:t>
      </w:r>
      <w:r w:rsidRPr="001E6D88">
        <w:rPr>
          <w:rFonts w:ascii="Times New Roman" w:hAnsi="Times New Roman" w:cs="Times New Roman"/>
        </w:rPr>
        <w:t xml:space="preserve"> programs, with DPS and EBSD providing release time for </w:t>
      </w:r>
      <w:r w:rsidR="0024782C">
        <w:rPr>
          <w:rFonts w:ascii="Times New Roman" w:hAnsi="Times New Roman" w:cs="Times New Roman"/>
        </w:rPr>
        <w:t>TLs</w:t>
      </w:r>
      <w:r w:rsidRPr="001E6D88">
        <w:rPr>
          <w:rFonts w:ascii="Times New Roman" w:hAnsi="Times New Roman" w:cs="Times New Roman"/>
        </w:rPr>
        <w:t xml:space="preserve">, while </w:t>
      </w:r>
      <w:r w:rsidR="0024782C">
        <w:rPr>
          <w:rFonts w:ascii="Times New Roman" w:hAnsi="Times New Roman" w:cs="Times New Roman"/>
        </w:rPr>
        <w:t>TLs</w:t>
      </w:r>
      <w:r w:rsidRPr="001E6D88">
        <w:rPr>
          <w:rFonts w:ascii="Times New Roman" w:hAnsi="Times New Roman" w:cs="Times New Roman"/>
        </w:rPr>
        <w:t xml:space="preserve"> in LPS and RPS had less release time. </w:t>
      </w:r>
    </w:p>
    <w:p w14:paraId="673D1318" w14:textId="77777777" w:rsidR="006C4DAD" w:rsidRPr="001E6D88" w:rsidRDefault="006C4DAD" w:rsidP="006C4DAD">
      <w:pPr>
        <w:spacing w:after="0" w:line="240" w:lineRule="auto"/>
        <w:rPr>
          <w:rFonts w:ascii="Times New Roman" w:hAnsi="Times New Roman" w:cs="Times New Roman"/>
        </w:rPr>
      </w:pPr>
      <w:r w:rsidRPr="001E6D88">
        <w:rPr>
          <w:rFonts w:ascii="Times New Roman" w:hAnsi="Times New Roman" w:cs="Times New Roman"/>
        </w:rPr>
        <w:t>Figure 2. Teacher leaders reports of activities with teachers (n=174)</w:t>
      </w:r>
    </w:p>
    <w:p w14:paraId="2D127FFF" w14:textId="77777777" w:rsidR="006C4DAD" w:rsidRPr="001E6D88" w:rsidRDefault="006C4DAD" w:rsidP="006C4DAD">
      <w:pPr>
        <w:spacing w:after="0" w:line="240" w:lineRule="auto"/>
        <w:rPr>
          <w:rFonts w:ascii="Times New Roman" w:hAnsi="Times New Roman" w:cs="Times New Roman"/>
        </w:rPr>
      </w:pPr>
      <w:r w:rsidRPr="001E6D88">
        <w:rPr>
          <w:rFonts w:ascii="Times New Roman" w:hAnsi="Times New Roman" w:cs="Times New Roman"/>
          <w:noProof/>
        </w:rPr>
        <w:drawing>
          <wp:inline distT="0" distB="0" distL="0" distR="0" wp14:anchorId="2E4A6B6A" wp14:editId="780789BC">
            <wp:extent cx="5901421" cy="2327275"/>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1604" t="31300" r="19758" b="20580"/>
                    <a:stretch/>
                  </pic:blipFill>
                  <pic:spPr bwMode="auto">
                    <a:xfrm>
                      <a:off x="0" y="0"/>
                      <a:ext cx="5964800" cy="2352269"/>
                    </a:xfrm>
                    <a:prstGeom prst="rect">
                      <a:avLst/>
                    </a:prstGeom>
                    <a:ln>
                      <a:noFill/>
                    </a:ln>
                    <a:extLst>
                      <a:ext uri="{53640926-AAD7-44D8-BBD7-CCE9431645EC}">
                        <a14:shadowObscured xmlns:a14="http://schemas.microsoft.com/office/drawing/2010/main"/>
                      </a:ext>
                    </a:extLst>
                  </pic:spPr>
                </pic:pic>
              </a:graphicData>
            </a:graphic>
          </wp:inline>
        </w:drawing>
      </w:r>
    </w:p>
    <w:p w14:paraId="39C53247" w14:textId="77777777" w:rsidR="006C4DAD" w:rsidRPr="001E6D88" w:rsidRDefault="006C4DAD" w:rsidP="006C4DAD">
      <w:pPr>
        <w:pBdr>
          <w:top w:val="single" w:sz="4" w:space="1" w:color="auto"/>
          <w:left w:val="single" w:sz="4" w:space="4" w:color="auto"/>
          <w:bottom w:val="single" w:sz="4" w:space="1" w:color="auto"/>
          <w:right w:val="single" w:sz="4" w:space="4" w:color="auto"/>
        </w:pBdr>
        <w:spacing w:line="240" w:lineRule="auto"/>
        <w:ind w:left="90"/>
        <w:rPr>
          <w:rFonts w:ascii="Times New Roman" w:hAnsi="Times New Roman" w:cs="Times New Roman"/>
          <w:i/>
          <w:iCs/>
        </w:rPr>
      </w:pPr>
      <w:r w:rsidRPr="001E6D88">
        <w:rPr>
          <w:rFonts w:ascii="Times New Roman" w:hAnsi="Times New Roman" w:cs="Times New Roman"/>
          <w:i/>
          <w:iCs/>
        </w:rPr>
        <w:t xml:space="preserve">Black bars signify statistically significant differences between teacher leaders of the four districts. White bars signify no differences amongst teacher leaders across districts. </w:t>
      </w:r>
    </w:p>
    <w:p w14:paraId="195F5FE2" w14:textId="1D59551B" w:rsidR="006C4DAD" w:rsidRPr="006C4DAD" w:rsidRDefault="006C4DAD" w:rsidP="006C4DAD">
      <w:pPr>
        <w:pBdr>
          <w:top w:val="single" w:sz="4" w:space="1" w:color="auto"/>
          <w:left w:val="single" w:sz="4" w:space="4" w:color="auto"/>
          <w:bottom w:val="single" w:sz="4" w:space="1" w:color="auto"/>
          <w:right w:val="single" w:sz="4" w:space="4" w:color="auto"/>
        </w:pBdr>
        <w:spacing w:line="240" w:lineRule="auto"/>
        <w:ind w:left="90"/>
        <w:rPr>
          <w:rFonts w:ascii="Times New Roman" w:hAnsi="Times New Roman" w:cs="Times New Roman"/>
          <w:i/>
          <w:iCs/>
        </w:rPr>
      </w:pPr>
      <w:r w:rsidRPr="001E6D88">
        <w:rPr>
          <w:rFonts w:ascii="Times New Roman" w:hAnsi="Times New Roman" w:cs="Times New Roman"/>
          <w:i/>
          <w:iCs/>
        </w:rPr>
        <w:lastRenderedPageBreak/>
        <w:t>Note: Reported numbers are mean responses for teacher leaders across the four districts.  Survey scale: (1) Never or once, (2) A few times a year, (3) About once a month, (4) 2 or 3 times a month, (5) 1 or 2 times per week, (6) Daily or almost daily.</w:t>
      </w:r>
    </w:p>
    <w:p w14:paraId="780142CE" w14:textId="77777777" w:rsidR="00E965E5" w:rsidRPr="001E6D88" w:rsidRDefault="00E965E5" w:rsidP="00E965E5">
      <w:pPr>
        <w:spacing w:line="240" w:lineRule="auto"/>
        <w:rPr>
          <w:rFonts w:ascii="Times New Roman" w:hAnsi="Times New Roman" w:cs="Times New Roman"/>
          <w:i/>
        </w:rPr>
      </w:pPr>
      <w:r w:rsidRPr="001E6D88">
        <w:rPr>
          <w:rFonts w:ascii="Times New Roman" w:hAnsi="Times New Roman" w:cs="Times New Roman"/>
          <w:i/>
        </w:rPr>
        <w:t>Teacher Leader Activities Summary</w:t>
      </w:r>
    </w:p>
    <w:p w14:paraId="10B96E3E" w14:textId="6F0839DA" w:rsidR="00A65F51" w:rsidRDefault="00ED0924" w:rsidP="00E965E5">
      <w:pPr>
        <w:spacing w:line="240" w:lineRule="auto"/>
        <w:rPr>
          <w:rFonts w:ascii="Times New Roman" w:hAnsi="Times New Roman" w:cs="Times New Roman"/>
        </w:rPr>
      </w:pPr>
      <w:r>
        <w:rPr>
          <w:rFonts w:ascii="Times New Roman" w:hAnsi="Times New Roman" w:cs="Times New Roman"/>
        </w:rPr>
        <w:t xml:space="preserve">All the programs </w:t>
      </w:r>
      <w:r w:rsidR="00E17A99">
        <w:rPr>
          <w:rFonts w:ascii="Times New Roman" w:hAnsi="Times New Roman" w:cs="Times New Roman"/>
        </w:rPr>
        <w:t xml:space="preserve">we investigated </w:t>
      </w:r>
      <w:r>
        <w:rPr>
          <w:rFonts w:ascii="Times New Roman" w:hAnsi="Times New Roman" w:cs="Times New Roman"/>
        </w:rPr>
        <w:t xml:space="preserve">were designed to prepare, position and reward teachers for engaging in activities to improve instruction. </w:t>
      </w:r>
      <w:r w:rsidR="00E17A99">
        <w:rPr>
          <w:rFonts w:ascii="Times New Roman" w:hAnsi="Times New Roman" w:cs="Times New Roman"/>
        </w:rPr>
        <w:t xml:space="preserve">But within this common frame, the programs exhibited substantial variation in emphasis. </w:t>
      </w:r>
      <w:r w:rsidR="006C4DAD">
        <w:rPr>
          <w:rFonts w:ascii="Times New Roman" w:hAnsi="Times New Roman" w:cs="Times New Roman"/>
        </w:rPr>
        <w:t>Both</w:t>
      </w:r>
      <w:r w:rsidR="00E965E5" w:rsidRPr="001E6D88">
        <w:rPr>
          <w:rFonts w:ascii="Times New Roman" w:hAnsi="Times New Roman" w:cs="Times New Roman"/>
        </w:rPr>
        <w:t xml:space="preserve"> </w:t>
      </w:r>
      <w:r w:rsidR="00967A84">
        <w:rPr>
          <w:rFonts w:ascii="Times New Roman" w:hAnsi="Times New Roman" w:cs="Times New Roman"/>
        </w:rPr>
        <w:t xml:space="preserve">the </w:t>
      </w:r>
      <w:r w:rsidR="00E965E5" w:rsidRPr="001E6D88">
        <w:rPr>
          <w:rFonts w:ascii="Times New Roman" w:hAnsi="Times New Roman" w:cs="Times New Roman"/>
        </w:rPr>
        <w:t xml:space="preserve">qualitative </w:t>
      </w:r>
      <w:r w:rsidR="00967A84">
        <w:rPr>
          <w:rFonts w:ascii="Times New Roman" w:hAnsi="Times New Roman" w:cs="Times New Roman"/>
        </w:rPr>
        <w:t xml:space="preserve">fieldwork </w:t>
      </w:r>
      <w:r w:rsidR="006C4DAD">
        <w:rPr>
          <w:rFonts w:ascii="Times New Roman" w:hAnsi="Times New Roman" w:cs="Times New Roman"/>
        </w:rPr>
        <w:t xml:space="preserve">and survey </w:t>
      </w:r>
      <w:r w:rsidR="00E965E5" w:rsidRPr="001E6D88">
        <w:rPr>
          <w:rFonts w:ascii="Times New Roman" w:hAnsi="Times New Roman" w:cs="Times New Roman"/>
        </w:rPr>
        <w:t xml:space="preserve">research showed a wide </w:t>
      </w:r>
      <w:r w:rsidR="00967A84">
        <w:rPr>
          <w:rFonts w:ascii="Times New Roman" w:hAnsi="Times New Roman" w:cs="Times New Roman"/>
        </w:rPr>
        <w:t>range</w:t>
      </w:r>
      <w:r w:rsidR="00E965E5" w:rsidRPr="001E6D88">
        <w:rPr>
          <w:rFonts w:ascii="Times New Roman" w:hAnsi="Times New Roman" w:cs="Times New Roman"/>
        </w:rPr>
        <w:t xml:space="preserve"> of </w:t>
      </w:r>
      <w:r w:rsidR="0024782C">
        <w:rPr>
          <w:rFonts w:ascii="Times New Roman" w:hAnsi="Times New Roman" w:cs="Times New Roman"/>
        </w:rPr>
        <w:t>TL</w:t>
      </w:r>
      <w:r w:rsidR="00E965E5" w:rsidRPr="001E6D88">
        <w:rPr>
          <w:rFonts w:ascii="Times New Roman" w:hAnsi="Times New Roman" w:cs="Times New Roman"/>
        </w:rPr>
        <w:t xml:space="preserve"> activities occurring at the four sites.  While generally related to providing ongoing, in-house support, the specifics of roles and responsibilities varied across the districts – and sometimes even within district.  Facilitating conversations, learning sessions, and activities designed to provide ongoing and often-individualized support for teachers </w:t>
      </w:r>
      <w:r>
        <w:rPr>
          <w:rFonts w:ascii="Times New Roman" w:hAnsi="Times New Roman" w:cs="Times New Roman"/>
        </w:rPr>
        <w:t>were commonly reported</w:t>
      </w:r>
      <w:r w:rsidR="00E965E5" w:rsidRPr="001E6D88">
        <w:rPr>
          <w:rFonts w:ascii="Times New Roman" w:hAnsi="Times New Roman" w:cs="Times New Roman"/>
        </w:rPr>
        <w:t xml:space="preserve">.  Additionally, TLs both formally and informally worked to “connect” various ideas and people with which they interacted across the system– from the state, to the district, to school administration, to teachers, to students.  At the same time, ongoing tensions included too many </w:t>
      </w:r>
      <w:r w:rsidR="00967A84">
        <w:rPr>
          <w:rFonts w:ascii="Times New Roman" w:hAnsi="Times New Roman" w:cs="Times New Roman"/>
        </w:rPr>
        <w:t xml:space="preserve">responsibilities </w:t>
      </w:r>
      <w:r w:rsidR="00E965E5" w:rsidRPr="001E6D88">
        <w:rPr>
          <w:rFonts w:ascii="Times New Roman" w:hAnsi="Times New Roman" w:cs="Times New Roman"/>
        </w:rPr>
        <w:t xml:space="preserve">and being pulled into administrative or student-related matters that took them away from developing and growing teachers. </w:t>
      </w:r>
    </w:p>
    <w:p w14:paraId="00C90E08" w14:textId="0605918B" w:rsidR="00A65F51" w:rsidRPr="006D1B15" w:rsidRDefault="006D1B15" w:rsidP="006D1B15">
      <w:pPr>
        <w:pStyle w:val="ListParagraph"/>
        <w:numPr>
          <w:ilvl w:val="1"/>
          <w:numId w:val="16"/>
        </w:numPr>
        <w:autoSpaceDE w:val="0"/>
        <w:autoSpaceDN w:val="0"/>
        <w:adjustRightInd w:val="0"/>
        <w:spacing w:after="160"/>
        <w:ind w:left="360"/>
        <w:contextualSpacing w:val="0"/>
        <w:rPr>
          <w:rFonts w:ascii="Times New Roman" w:hAnsi="Times New Roman" w:cs="Times New Roman"/>
          <w:b/>
        </w:rPr>
      </w:pPr>
      <w:r>
        <w:rPr>
          <w:rFonts w:ascii="Times New Roman" w:hAnsi="Times New Roman" w:cs="Times New Roman"/>
          <w:b/>
        </w:rPr>
        <w:t xml:space="preserve"> </w:t>
      </w:r>
      <w:r w:rsidR="00A65F51" w:rsidRPr="006D1B15">
        <w:rPr>
          <w:rFonts w:ascii="Times New Roman" w:hAnsi="Times New Roman" w:cs="Times New Roman"/>
          <w:b/>
        </w:rPr>
        <w:t>The Influence of Teacher Leaders in School Professional Networks</w:t>
      </w:r>
    </w:p>
    <w:p w14:paraId="6590B57F" w14:textId="0915B4E4" w:rsidR="00A65F51" w:rsidRPr="00704DE2" w:rsidRDefault="00A65F51" w:rsidP="00A65F51">
      <w:pPr>
        <w:spacing w:line="240" w:lineRule="auto"/>
        <w:rPr>
          <w:rFonts w:ascii="Times New Roman" w:hAnsi="Times New Roman" w:cs="Times New Roman"/>
        </w:rPr>
      </w:pPr>
      <w:r w:rsidRPr="00704DE2">
        <w:rPr>
          <w:rFonts w:ascii="Times New Roman" w:hAnsi="Times New Roman" w:cs="Times New Roman"/>
        </w:rPr>
        <w:t xml:space="preserve">Social networks have increasingly become an important part of research investigations in education and other social science fields </w:t>
      </w:r>
      <w:proofErr w:type="gramStart"/>
      <w:r w:rsidRPr="00704DE2">
        <w:rPr>
          <w:rFonts w:ascii="Times New Roman" w:hAnsi="Times New Roman" w:cs="Times New Roman"/>
        </w:rPr>
        <w:t>as a way to</w:t>
      </w:r>
      <w:proofErr w:type="gramEnd"/>
      <w:r w:rsidRPr="00704DE2">
        <w:rPr>
          <w:rFonts w:ascii="Times New Roman" w:hAnsi="Times New Roman" w:cs="Times New Roman"/>
        </w:rPr>
        <w:t xml:space="preserve"> understand the relational aspects of professionals in their work sites. Research on social network</w:t>
      </w:r>
      <w:r w:rsidR="0024782C">
        <w:rPr>
          <w:rFonts w:ascii="Times New Roman" w:hAnsi="Times New Roman" w:cs="Times New Roman"/>
        </w:rPr>
        <w:t>s is</w:t>
      </w:r>
      <w:r w:rsidRPr="00704DE2">
        <w:rPr>
          <w:rFonts w:ascii="Times New Roman" w:hAnsi="Times New Roman" w:cs="Times New Roman"/>
        </w:rPr>
        <w:t xml:space="preserve"> based on the theory of social capital (as opposed to human capital and physical capital), whereby valuable resources flow to and from individuals as a byproduct of their position in a web of professional and social relations. Similarly, organizations with more dense communication patterns are shown to have greater spread of ideas, knowledge, and resources flowing throughout the system. Social network analysis is a research tool to make invisible relational networks visible. By asking all the individuals in an organization who they go to when they seek resources, one can </w:t>
      </w:r>
      <w:r w:rsidR="0024782C">
        <w:rPr>
          <w:rFonts w:ascii="Times New Roman" w:hAnsi="Times New Roman" w:cs="Times New Roman"/>
        </w:rPr>
        <w:t>“</w:t>
      </w:r>
      <w:r w:rsidRPr="00704DE2">
        <w:rPr>
          <w:rFonts w:ascii="Times New Roman" w:hAnsi="Times New Roman" w:cs="Times New Roman"/>
        </w:rPr>
        <w:t>map</w:t>
      </w:r>
      <w:r w:rsidR="0024782C">
        <w:rPr>
          <w:rFonts w:ascii="Times New Roman" w:hAnsi="Times New Roman" w:cs="Times New Roman"/>
        </w:rPr>
        <w:t>”</w:t>
      </w:r>
      <w:r w:rsidRPr="00704DE2">
        <w:rPr>
          <w:rFonts w:ascii="Times New Roman" w:hAnsi="Times New Roman" w:cs="Times New Roman"/>
        </w:rPr>
        <w:t xml:space="preserve"> the network for that </w:t>
      </w:r>
      <w:proofErr w:type="gramStart"/>
      <w:r w:rsidRPr="00704DE2">
        <w:rPr>
          <w:rFonts w:ascii="Times New Roman" w:hAnsi="Times New Roman" w:cs="Times New Roman"/>
        </w:rPr>
        <w:t>particular resource</w:t>
      </w:r>
      <w:proofErr w:type="gramEnd"/>
      <w:r w:rsidRPr="00704DE2">
        <w:rPr>
          <w:rFonts w:ascii="Times New Roman" w:hAnsi="Times New Roman" w:cs="Times New Roman"/>
        </w:rPr>
        <w:t xml:space="preserve">. </w:t>
      </w:r>
    </w:p>
    <w:p w14:paraId="7FB889F0" w14:textId="1EED1227" w:rsidR="00A65F51" w:rsidRPr="00704DE2" w:rsidRDefault="00A65F51" w:rsidP="00A65F51">
      <w:pPr>
        <w:spacing w:line="240" w:lineRule="auto"/>
        <w:rPr>
          <w:rFonts w:ascii="Times New Roman" w:hAnsi="Times New Roman" w:cs="Times New Roman"/>
        </w:rPr>
      </w:pPr>
      <w:r w:rsidRPr="00704DE2">
        <w:rPr>
          <w:rFonts w:ascii="Times New Roman" w:hAnsi="Times New Roman" w:cs="Times New Roman"/>
        </w:rPr>
        <w:t xml:space="preserve">Social capital and network analysis are becoming particularly important tools for the study of leadership because they can help to distinguish between formal organizational hierarchies, often represented in organizational charts, and leadership as the enactment of influence, regardless of position or title. In terms of teacher leadership, designated </w:t>
      </w:r>
      <w:r w:rsidR="0024782C">
        <w:rPr>
          <w:rFonts w:ascii="Times New Roman" w:hAnsi="Times New Roman" w:cs="Times New Roman"/>
        </w:rPr>
        <w:t>TLs</w:t>
      </w:r>
      <w:r w:rsidRPr="00704DE2">
        <w:rPr>
          <w:rFonts w:ascii="Times New Roman" w:hAnsi="Times New Roman" w:cs="Times New Roman"/>
        </w:rPr>
        <w:t xml:space="preserve"> who are well-positioned in their school networks are more likely to be </w:t>
      </w:r>
      <w:r w:rsidR="0024782C">
        <w:rPr>
          <w:rFonts w:ascii="Times New Roman" w:hAnsi="Times New Roman" w:cs="Times New Roman"/>
        </w:rPr>
        <w:t>“</w:t>
      </w:r>
      <w:r w:rsidRPr="00704DE2">
        <w:rPr>
          <w:rFonts w:ascii="Times New Roman" w:hAnsi="Times New Roman" w:cs="Times New Roman"/>
        </w:rPr>
        <w:t>hubs</w:t>
      </w:r>
      <w:r w:rsidR="0024782C">
        <w:rPr>
          <w:rFonts w:ascii="Times New Roman" w:hAnsi="Times New Roman" w:cs="Times New Roman"/>
        </w:rPr>
        <w:t>”</w:t>
      </w:r>
      <w:r w:rsidRPr="00704DE2">
        <w:rPr>
          <w:rFonts w:ascii="Times New Roman" w:hAnsi="Times New Roman" w:cs="Times New Roman"/>
        </w:rPr>
        <w:t xml:space="preserve"> for sharing knowledge, ideas, and connecting people than those who are less central in a school’s professional network. </w:t>
      </w:r>
      <w:r w:rsidR="0024782C">
        <w:rPr>
          <w:rFonts w:ascii="Times New Roman" w:hAnsi="Times New Roman" w:cs="Times New Roman"/>
        </w:rPr>
        <w:t>TLs</w:t>
      </w:r>
      <w:r w:rsidRPr="00704DE2">
        <w:rPr>
          <w:rFonts w:ascii="Times New Roman" w:hAnsi="Times New Roman" w:cs="Times New Roman"/>
        </w:rPr>
        <w:t xml:space="preserve"> often emphasize their peer relationships</w:t>
      </w:r>
      <w:r w:rsidR="00ED0924">
        <w:rPr>
          <w:rFonts w:ascii="Times New Roman" w:hAnsi="Times New Roman" w:cs="Times New Roman"/>
        </w:rPr>
        <w:t xml:space="preserve"> because </w:t>
      </w:r>
      <w:r w:rsidRPr="00704DE2">
        <w:rPr>
          <w:rFonts w:ascii="Times New Roman" w:hAnsi="Times New Roman" w:cs="Times New Roman"/>
        </w:rPr>
        <w:t xml:space="preserve">they must rely on a broader set of strategies than other school leaders who can rely on formal authority to exert their influence. </w:t>
      </w:r>
    </w:p>
    <w:p w14:paraId="3C2C097F" w14:textId="3892F747" w:rsidR="00A65F51" w:rsidRPr="00704DE2" w:rsidRDefault="00C90445" w:rsidP="00704DE2">
      <w:pPr>
        <w:autoSpaceDE w:val="0"/>
        <w:autoSpaceDN w:val="0"/>
        <w:adjustRightInd w:val="0"/>
        <w:spacing w:line="240" w:lineRule="auto"/>
        <w:rPr>
          <w:rFonts w:ascii="Times New Roman" w:hAnsi="Times New Roman" w:cs="Times New Roman"/>
        </w:rPr>
      </w:pPr>
      <w:r>
        <w:rPr>
          <w:rFonts w:ascii="Times New Roman" w:hAnsi="Times New Roman" w:cs="Times New Roman"/>
        </w:rPr>
        <w:t xml:space="preserve">For this report, we examined the influence of teacher leaders within school professional networks in two ways. </w:t>
      </w:r>
      <w:r w:rsidR="00A65F51" w:rsidRPr="00704DE2">
        <w:rPr>
          <w:rFonts w:ascii="Times New Roman" w:hAnsi="Times New Roman" w:cs="Times New Roman"/>
        </w:rPr>
        <w:t>The first analysis examine</w:t>
      </w:r>
      <w:r>
        <w:rPr>
          <w:rFonts w:ascii="Times New Roman" w:hAnsi="Times New Roman" w:cs="Times New Roman"/>
        </w:rPr>
        <w:t>d</w:t>
      </w:r>
      <w:r w:rsidR="00A65F51" w:rsidRPr="00704DE2">
        <w:rPr>
          <w:rFonts w:ascii="Times New Roman" w:hAnsi="Times New Roman" w:cs="Times New Roman"/>
        </w:rPr>
        <w:t xml:space="preserve"> the relative influence of </w:t>
      </w:r>
      <w:r w:rsidR="0024782C">
        <w:rPr>
          <w:rFonts w:ascii="Times New Roman" w:hAnsi="Times New Roman" w:cs="Times New Roman"/>
        </w:rPr>
        <w:t>TLs</w:t>
      </w:r>
      <w:r w:rsidR="00A65F51" w:rsidRPr="00704DE2">
        <w:rPr>
          <w:rFonts w:ascii="Times New Roman" w:hAnsi="Times New Roman" w:cs="Times New Roman"/>
        </w:rPr>
        <w:t xml:space="preserve"> compared to </w:t>
      </w:r>
      <w:r w:rsidR="00ED0924">
        <w:rPr>
          <w:rFonts w:ascii="Times New Roman" w:hAnsi="Times New Roman" w:cs="Times New Roman"/>
        </w:rPr>
        <w:t xml:space="preserve">other </w:t>
      </w:r>
      <w:r w:rsidR="00A65F51" w:rsidRPr="00704DE2">
        <w:rPr>
          <w:rFonts w:ascii="Times New Roman" w:hAnsi="Times New Roman" w:cs="Times New Roman"/>
        </w:rPr>
        <w:t xml:space="preserve">teachers in the schools in the study districts. </w:t>
      </w:r>
      <w:r>
        <w:rPr>
          <w:rFonts w:ascii="Times New Roman" w:hAnsi="Times New Roman" w:cs="Times New Roman"/>
        </w:rPr>
        <w:t xml:space="preserve">The second analysis </w:t>
      </w:r>
      <w:r w:rsidRPr="00704DE2">
        <w:rPr>
          <w:rFonts w:ascii="Times New Roman" w:hAnsi="Times New Roman" w:cs="Times New Roman"/>
        </w:rPr>
        <w:t>compare</w:t>
      </w:r>
      <w:r>
        <w:rPr>
          <w:rFonts w:ascii="Times New Roman" w:hAnsi="Times New Roman" w:cs="Times New Roman"/>
        </w:rPr>
        <w:t>d</w:t>
      </w:r>
      <w:r w:rsidRPr="00704DE2">
        <w:rPr>
          <w:rFonts w:ascii="Times New Roman" w:hAnsi="Times New Roman" w:cs="Times New Roman"/>
        </w:rPr>
        <w:t xml:space="preserve"> the requests for assistance of </w:t>
      </w:r>
      <w:r>
        <w:rPr>
          <w:rFonts w:ascii="Times New Roman" w:hAnsi="Times New Roman" w:cs="Times New Roman"/>
        </w:rPr>
        <w:t>TLs</w:t>
      </w:r>
      <w:r w:rsidRPr="00704DE2">
        <w:rPr>
          <w:rFonts w:ascii="Times New Roman" w:hAnsi="Times New Roman" w:cs="Times New Roman"/>
        </w:rPr>
        <w:t xml:space="preserve"> in the four districts that were the focus of the study relative to the </w:t>
      </w:r>
      <w:r>
        <w:rPr>
          <w:rFonts w:ascii="Times New Roman" w:hAnsi="Times New Roman" w:cs="Times New Roman"/>
        </w:rPr>
        <w:t>TLs</w:t>
      </w:r>
      <w:r w:rsidRPr="00704DE2">
        <w:rPr>
          <w:rFonts w:ascii="Times New Roman" w:hAnsi="Times New Roman" w:cs="Times New Roman"/>
        </w:rPr>
        <w:t xml:space="preserve"> in the three districts that served as comparisons.</w:t>
      </w:r>
      <w:r>
        <w:rPr>
          <w:rFonts w:ascii="Times New Roman" w:hAnsi="Times New Roman" w:cs="Times New Roman"/>
        </w:rPr>
        <w:t xml:space="preserve"> </w:t>
      </w:r>
      <w:r w:rsidR="00A65F51" w:rsidRPr="00704DE2">
        <w:rPr>
          <w:rFonts w:ascii="Times New Roman" w:hAnsi="Times New Roman" w:cs="Times New Roman"/>
        </w:rPr>
        <w:t xml:space="preserve">On the survey, every school faculty member was asked who they go to for assistance around </w:t>
      </w:r>
      <w:proofErr w:type="gramStart"/>
      <w:r w:rsidR="00A65F51" w:rsidRPr="00704DE2">
        <w:rPr>
          <w:rFonts w:ascii="Times New Roman" w:hAnsi="Times New Roman" w:cs="Times New Roman"/>
        </w:rPr>
        <w:t>particular issues</w:t>
      </w:r>
      <w:proofErr w:type="gramEnd"/>
      <w:r w:rsidR="00A65F51" w:rsidRPr="00704DE2">
        <w:rPr>
          <w:rFonts w:ascii="Times New Roman" w:hAnsi="Times New Roman" w:cs="Times New Roman"/>
        </w:rPr>
        <w:t xml:space="preserve">. The final dataset allowed </w:t>
      </w:r>
      <w:r w:rsidR="0024782C">
        <w:rPr>
          <w:rFonts w:ascii="Times New Roman" w:hAnsi="Times New Roman" w:cs="Times New Roman"/>
        </w:rPr>
        <w:t xml:space="preserve">the research team </w:t>
      </w:r>
      <w:r w:rsidR="00A65F51" w:rsidRPr="00704DE2">
        <w:rPr>
          <w:rFonts w:ascii="Times New Roman" w:hAnsi="Times New Roman" w:cs="Times New Roman"/>
        </w:rPr>
        <w:t xml:space="preserve">to calculate the number of in-ties, or requests for assistance, that each faculty member reported. We can view </w:t>
      </w:r>
      <w:r w:rsidR="0024782C">
        <w:rPr>
          <w:rFonts w:ascii="Times New Roman" w:hAnsi="Times New Roman" w:cs="Times New Roman"/>
        </w:rPr>
        <w:t>i</w:t>
      </w:r>
      <w:r w:rsidR="00A65F51" w:rsidRPr="00704DE2">
        <w:rPr>
          <w:rFonts w:ascii="Times New Roman" w:hAnsi="Times New Roman" w:cs="Times New Roman"/>
        </w:rPr>
        <w:t>n-ties as a measure of the enacted influence of an individual unrelated to formal leadership position</w:t>
      </w:r>
      <w:r w:rsidR="0024782C">
        <w:rPr>
          <w:rFonts w:ascii="Times New Roman" w:hAnsi="Times New Roman" w:cs="Times New Roman"/>
        </w:rPr>
        <w:t xml:space="preserve">, as when </w:t>
      </w:r>
      <w:r w:rsidR="00A65F51" w:rsidRPr="00704DE2">
        <w:rPr>
          <w:rFonts w:ascii="Times New Roman" w:hAnsi="Times New Roman" w:cs="Times New Roman"/>
        </w:rPr>
        <w:t xml:space="preserve">a teacher goes to someone for assistance because they provide a valuable resource, whether they hold a formal leadership title or not. Finally, using independent sample t-tests, we can compare whether average in-ties are significantly different between </w:t>
      </w:r>
      <w:r w:rsidR="0024782C">
        <w:rPr>
          <w:rFonts w:ascii="Times New Roman" w:hAnsi="Times New Roman" w:cs="Times New Roman"/>
        </w:rPr>
        <w:t>TLs</w:t>
      </w:r>
      <w:r w:rsidR="00A65F51" w:rsidRPr="00704DE2">
        <w:rPr>
          <w:rFonts w:ascii="Times New Roman" w:hAnsi="Times New Roman" w:cs="Times New Roman"/>
        </w:rPr>
        <w:t xml:space="preserve"> and teachers. </w:t>
      </w:r>
    </w:p>
    <w:p w14:paraId="007516A6" w14:textId="14D2BDBD" w:rsidR="00A65F51" w:rsidRDefault="00C90445" w:rsidP="00704DE2">
      <w:pPr>
        <w:autoSpaceDE w:val="0"/>
        <w:autoSpaceDN w:val="0"/>
        <w:adjustRightInd w:val="0"/>
        <w:spacing w:line="240" w:lineRule="auto"/>
        <w:rPr>
          <w:rFonts w:ascii="Times New Roman" w:hAnsi="Times New Roman" w:cs="Times New Roman"/>
        </w:rPr>
      </w:pPr>
      <w:r w:rsidRPr="00704DE2">
        <w:rPr>
          <w:rFonts w:ascii="Times New Roman" w:hAnsi="Times New Roman" w:cs="Times New Roman"/>
        </w:rPr>
        <w:t xml:space="preserve">The first analysis </w:t>
      </w:r>
      <w:r>
        <w:rPr>
          <w:rFonts w:ascii="Times New Roman" w:hAnsi="Times New Roman" w:cs="Times New Roman"/>
        </w:rPr>
        <w:t xml:space="preserve">compared the </w:t>
      </w:r>
      <w:r w:rsidRPr="00704DE2">
        <w:rPr>
          <w:rFonts w:ascii="Times New Roman" w:hAnsi="Times New Roman" w:cs="Times New Roman"/>
        </w:rPr>
        <w:t xml:space="preserve">relative influence of </w:t>
      </w:r>
      <w:r>
        <w:rPr>
          <w:rFonts w:ascii="Times New Roman" w:hAnsi="Times New Roman" w:cs="Times New Roman"/>
        </w:rPr>
        <w:t>TLs</w:t>
      </w:r>
      <w:r w:rsidRPr="00704DE2">
        <w:rPr>
          <w:rFonts w:ascii="Times New Roman" w:hAnsi="Times New Roman" w:cs="Times New Roman"/>
        </w:rPr>
        <w:t xml:space="preserve"> to </w:t>
      </w:r>
      <w:r>
        <w:rPr>
          <w:rFonts w:ascii="Times New Roman" w:hAnsi="Times New Roman" w:cs="Times New Roman"/>
        </w:rPr>
        <w:t xml:space="preserve">other </w:t>
      </w:r>
      <w:r w:rsidRPr="00704DE2">
        <w:rPr>
          <w:rFonts w:ascii="Times New Roman" w:hAnsi="Times New Roman" w:cs="Times New Roman"/>
        </w:rPr>
        <w:t xml:space="preserve">teachers in the schools in the study districts. </w:t>
      </w:r>
      <w:r w:rsidR="00A65F51" w:rsidRPr="00704DE2">
        <w:rPr>
          <w:rFonts w:ascii="Times New Roman" w:hAnsi="Times New Roman" w:cs="Times New Roman"/>
        </w:rPr>
        <w:t>Table</w:t>
      </w:r>
      <w:r w:rsidR="008A3733">
        <w:rPr>
          <w:rFonts w:ascii="Times New Roman" w:hAnsi="Times New Roman" w:cs="Times New Roman"/>
        </w:rPr>
        <w:t xml:space="preserve"> 2</w:t>
      </w:r>
      <w:r w:rsidR="00A65F51" w:rsidRPr="00704DE2">
        <w:rPr>
          <w:rFonts w:ascii="Times New Roman" w:hAnsi="Times New Roman" w:cs="Times New Roman"/>
        </w:rPr>
        <w:t xml:space="preserve"> shows the average number of in-ties, or requests for assistance for the three networks</w:t>
      </w:r>
      <w:r>
        <w:rPr>
          <w:rFonts w:ascii="Times New Roman" w:hAnsi="Times New Roman" w:cs="Times New Roman"/>
        </w:rPr>
        <w:t>,</w:t>
      </w:r>
      <w:r w:rsidR="00A65F51" w:rsidRPr="00704DE2">
        <w:rPr>
          <w:rFonts w:ascii="Times New Roman" w:hAnsi="Times New Roman" w:cs="Times New Roman"/>
        </w:rPr>
        <w:t xml:space="preserve"> </w:t>
      </w:r>
      <w:r w:rsidR="00A65F51" w:rsidRPr="00704DE2">
        <w:rPr>
          <w:rFonts w:ascii="Times New Roman" w:hAnsi="Times New Roman" w:cs="Times New Roman"/>
        </w:rPr>
        <w:lastRenderedPageBreak/>
        <w:t xml:space="preserve">broken down by </w:t>
      </w:r>
      <w:r w:rsidR="0024782C">
        <w:rPr>
          <w:rFonts w:ascii="Times New Roman" w:hAnsi="Times New Roman" w:cs="Times New Roman"/>
        </w:rPr>
        <w:t>TLs</w:t>
      </w:r>
      <w:r w:rsidR="00A65F51" w:rsidRPr="00704DE2">
        <w:rPr>
          <w:rFonts w:ascii="Times New Roman" w:hAnsi="Times New Roman" w:cs="Times New Roman"/>
        </w:rPr>
        <w:t xml:space="preserve"> and teachers </w:t>
      </w:r>
      <w:r w:rsidR="00ED0924">
        <w:rPr>
          <w:rFonts w:ascii="Times New Roman" w:hAnsi="Times New Roman" w:cs="Times New Roman"/>
        </w:rPr>
        <w:t>across</w:t>
      </w:r>
      <w:r w:rsidR="00ED0924" w:rsidRPr="00704DE2">
        <w:rPr>
          <w:rFonts w:ascii="Times New Roman" w:hAnsi="Times New Roman" w:cs="Times New Roman"/>
        </w:rPr>
        <w:t xml:space="preserve"> </w:t>
      </w:r>
      <w:r w:rsidR="00A65F51" w:rsidRPr="00704DE2">
        <w:rPr>
          <w:rFonts w:ascii="Times New Roman" w:hAnsi="Times New Roman" w:cs="Times New Roman"/>
        </w:rPr>
        <w:t xml:space="preserve">the four districts that were the focus of </w:t>
      </w:r>
      <w:r w:rsidR="00DB26F9">
        <w:rPr>
          <w:rFonts w:ascii="Times New Roman" w:hAnsi="Times New Roman" w:cs="Times New Roman"/>
        </w:rPr>
        <w:t>this study</w:t>
      </w:r>
      <w:r w:rsidR="00A65F51" w:rsidRPr="00704DE2">
        <w:rPr>
          <w:rFonts w:ascii="Times New Roman" w:hAnsi="Times New Roman" w:cs="Times New Roman"/>
        </w:rPr>
        <w:t xml:space="preserve">. </w:t>
      </w:r>
      <w:r w:rsidR="00DB26F9">
        <w:rPr>
          <w:rFonts w:ascii="Times New Roman" w:hAnsi="Times New Roman" w:cs="Times New Roman"/>
        </w:rPr>
        <w:t>When it came to requesting support for instruction</w:t>
      </w:r>
      <w:r w:rsidR="00A65F51" w:rsidRPr="00704DE2">
        <w:rPr>
          <w:rFonts w:ascii="Times New Roman" w:hAnsi="Times New Roman" w:cs="Times New Roman"/>
        </w:rPr>
        <w:t xml:space="preserve">, </w:t>
      </w:r>
      <w:r w:rsidR="0024782C">
        <w:rPr>
          <w:rFonts w:ascii="Times New Roman" w:hAnsi="Times New Roman" w:cs="Times New Roman"/>
        </w:rPr>
        <w:t>TLs</w:t>
      </w:r>
      <w:r w:rsidR="00A65F51" w:rsidRPr="00704DE2">
        <w:rPr>
          <w:rFonts w:ascii="Times New Roman" w:hAnsi="Times New Roman" w:cs="Times New Roman"/>
        </w:rPr>
        <w:t xml:space="preserve"> received an average of 1.92 requests for assistance</w:t>
      </w:r>
      <w:r>
        <w:rPr>
          <w:rFonts w:ascii="Times New Roman" w:hAnsi="Times New Roman" w:cs="Times New Roman"/>
        </w:rPr>
        <w:t xml:space="preserve"> by others</w:t>
      </w:r>
      <w:r w:rsidR="00A65F51" w:rsidRPr="00704DE2">
        <w:rPr>
          <w:rFonts w:ascii="Times New Roman" w:hAnsi="Times New Roman" w:cs="Times New Roman"/>
        </w:rPr>
        <w:t xml:space="preserve">, compared to .95 for the </w:t>
      </w:r>
      <w:r w:rsidR="00DB26F9">
        <w:rPr>
          <w:rFonts w:ascii="Times New Roman" w:hAnsi="Times New Roman" w:cs="Times New Roman"/>
        </w:rPr>
        <w:t xml:space="preserve">non-TL </w:t>
      </w:r>
      <w:r w:rsidR="00A65F51" w:rsidRPr="00704DE2">
        <w:rPr>
          <w:rFonts w:ascii="Times New Roman" w:hAnsi="Times New Roman" w:cs="Times New Roman"/>
        </w:rPr>
        <w:t xml:space="preserve">teachers in the schools. The difference between these two was statistically significant. </w:t>
      </w:r>
    </w:p>
    <w:p w14:paraId="0E874B99" w14:textId="731B9D79" w:rsidR="008A3733" w:rsidRPr="00704DE2" w:rsidRDefault="008A3733" w:rsidP="008A3733">
      <w:pPr>
        <w:autoSpaceDE w:val="0"/>
        <w:autoSpaceDN w:val="0"/>
        <w:adjustRightInd w:val="0"/>
        <w:spacing w:line="240" w:lineRule="auto"/>
        <w:rPr>
          <w:rFonts w:ascii="Times New Roman" w:hAnsi="Times New Roman" w:cs="Times New Roman"/>
        </w:rPr>
      </w:pPr>
      <w:r w:rsidRPr="00704DE2">
        <w:rPr>
          <w:rFonts w:ascii="Times New Roman" w:hAnsi="Times New Roman" w:cs="Times New Roman"/>
        </w:rPr>
        <w:t xml:space="preserve">In fact, as shown in Table </w:t>
      </w:r>
      <w:r>
        <w:rPr>
          <w:rFonts w:ascii="Times New Roman" w:hAnsi="Times New Roman" w:cs="Times New Roman"/>
        </w:rPr>
        <w:t>2</w:t>
      </w:r>
      <w:r w:rsidRPr="00704DE2">
        <w:rPr>
          <w:rFonts w:ascii="Times New Roman" w:hAnsi="Times New Roman" w:cs="Times New Roman"/>
        </w:rPr>
        <w:t xml:space="preserve">, </w:t>
      </w:r>
      <w:r w:rsidR="0024782C">
        <w:rPr>
          <w:rFonts w:ascii="Times New Roman" w:hAnsi="Times New Roman" w:cs="Times New Roman"/>
        </w:rPr>
        <w:t>TLs</w:t>
      </w:r>
      <w:r w:rsidRPr="00704DE2">
        <w:rPr>
          <w:rFonts w:ascii="Times New Roman" w:hAnsi="Times New Roman" w:cs="Times New Roman"/>
        </w:rPr>
        <w:t xml:space="preserve"> received significantly more requests for assistance than did </w:t>
      </w:r>
      <w:r w:rsidR="00DB26F9">
        <w:rPr>
          <w:rFonts w:ascii="Times New Roman" w:hAnsi="Times New Roman" w:cs="Times New Roman"/>
        </w:rPr>
        <w:t xml:space="preserve">non-TL </w:t>
      </w:r>
      <w:r w:rsidRPr="00704DE2">
        <w:rPr>
          <w:rFonts w:ascii="Times New Roman" w:hAnsi="Times New Roman" w:cs="Times New Roman"/>
        </w:rPr>
        <w:t xml:space="preserve">teachers in all three of the networks that we asked about. </w:t>
      </w:r>
      <w:r w:rsidR="00DB26F9">
        <w:rPr>
          <w:rFonts w:ascii="Times New Roman" w:hAnsi="Times New Roman" w:cs="Times New Roman"/>
        </w:rPr>
        <w:t>Do teachers go to these teachers because they are teacher leaders, or were they named teacher leaders because teachers tend to go to them?  Qualitative data suggests the latter, as we shall see in Section 4.3.</w:t>
      </w:r>
      <w:r w:rsidRPr="00704DE2">
        <w:rPr>
          <w:rFonts w:ascii="Times New Roman" w:hAnsi="Times New Roman" w:cs="Times New Roman"/>
        </w:rPr>
        <w:t xml:space="preserve"> </w:t>
      </w:r>
    </w:p>
    <w:p w14:paraId="26F27E27" w14:textId="237C7C75" w:rsidR="00A65F51" w:rsidRPr="00704DE2" w:rsidRDefault="00A65F51" w:rsidP="00A65F51">
      <w:pPr>
        <w:autoSpaceDE w:val="0"/>
        <w:autoSpaceDN w:val="0"/>
        <w:adjustRightInd w:val="0"/>
        <w:spacing w:after="0" w:line="240" w:lineRule="auto"/>
        <w:rPr>
          <w:rFonts w:ascii="Times New Roman" w:hAnsi="Times New Roman" w:cs="Times New Roman"/>
        </w:rPr>
      </w:pPr>
      <w:r w:rsidRPr="00704DE2">
        <w:rPr>
          <w:rFonts w:ascii="Times New Roman" w:hAnsi="Times New Roman" w:cs="Times New Roman"/>
        </w:rPr>
        <w:t xml:space="preserve">Table </w:t>
      </w:r>
      <w:r w:rsidR="008A3733">
        <w:rPr>
          <w:rFonts w:ascii="Times New Roman" w:hAnsi="Times New Roman" w:cs="Times New Roman"/>
        </w:rPr>
        <w:t>2</w:t>
      </w:r>
      <w:r w:rsidRPr="00704DE2">
        <w:rPr>
          <w:rFonts w:ascii="Times New Roman" w:hAnsi="Times New Roman" w:cs="Times New Roman"/>
        </w:rPr>
        <w:t>. Mean Number of In-Ties by Network, Teacher Leaders vs. Teachers within Study Districts (with standard deviations in parentheses)</w:t>
      </w:r>
    </w:p>
    <w:tbl>
      <w:tblPr>
        <w:tblStyle w:val="TableGrid"/>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5"/>
        <w:gridCol w:w="2025"/>
        <w:gridCol w:w="2025"/>
      </w:tblGrid>
      <w:tr w:rsidR="00704DE2" w:rsidRPr="00704DE2" w14:paraId="38A24E75" w14:textId="77777777" w:rsidTr="00704DE2">
        <w:tc>
          <w:tcPr>
            <w:tcW w:w="5395" w:type="dxa"/>
            <w:tcBorders>
              <w:top w:val="single" w:sz="4" w:space="0" w:color="auto"/>
              <w:bottom w:val="single" w:sz="4" w:space="0" w:color="auto"/>
            </w:tcBorders>
          </w:tcPr>
          <w:p w14:paraId="3FDE5937" w14:textId="77777777" w:rsidR="00A65F51" w:rsidRPr="00704DE2" w:rsidRDefault="00A65F51" w:rsidP="001D69D7">
            <w:pPr>
              <w:autoSpaceDE w:val="0"/>
              <w:autoSpaceDN w:val="0"/>
              <w:adjustRightInd w:val="0"/>
              <w:spacing w:before="80" w:after="80"/>
              <w:rPr>
                <w:rFonts w:ascii="Times New Roman" w:hAnsi="Times New Roman" w:cs="Times New Roman"/>
              </w:rPr>
            </w:pPr>
            <w:r w:rsidRPr="00704DE2">
              <w:rPr>
                <w:rFonts w:ascii="Times New Roman" w:hAnsi="Times New Roman" w:cs="Times New Roman"/>
              </w:rPr>
              <w:t>Network</w:t>
            </w:r>
          </w:p>
        </w:tc>
        <w:tc>
          <w:tcPr>
            <w:tcW w:w="2025" w:type="dxa"/>
            <w:tcBorders>
              <w:top w:val="single" w:sz="4" w:space="0" w:color="auto"/>
              <w:bottom w:val="single" w:sz="4" w:space="0" w:color="auto"/>
            </w:tcBorders>
          </w:tcPr>
          <w:p w14:paraId="5011570D" w14:textId="77777777" w:rsidR="00A65F51" w:rsidRPr="00704DE2" w:rsidRDefault="00A65F51" w:rsidP="001D69D7">
            <w:pPr>
              <w:autoSpaceDE w:val="0"/>
              <w:autoSpaceDN w:val="0"/>
              <w:adjustRightInd w:val="0"/>
              <w:spacing w:before="80" w:after="80"/>
              <w:jc w:val="center"/>
              <w:rPr>
                <w:rFonts w:ascii="Times New Roman" w:hAnsi="Times New Roman" w:cs="Times New Roman"/>
              </w:rPr>
            </w:pPr>
            <w:r w:rsidRPr="00704DE2">
              <w:rPr>
                <w:rFonts w:ascii="Times New Roman" w:hAnsi="Times New Roman" w:cs="Times New Roman"/>
              </w:rPr>
              <w:t>Teacher Leaders</w:t>
            </w:r>
          </w:p>
        </w:tc>
        <w:tc>
          <w:tcPr>
            <w:tcW w:w="2025" w:type="dxa"/>
            <w:tcBorders>
              <w:top w:val="single" w:sz="4" w:space="0" w:color="auto"/>
              <w:bottom w:val="single" w:sz="4" w:space="0" w:color="auto"/>
            </w:tcBorders>
          </w:tcPr>
          <w:p w14:paraId="44457B91" w14:textId="77777777" w:rsidR="00A65F51" w:rsidRPr="00704DE2" w:rsidRDefault="00A65F51" w:rsidP="001D69D7">
            <w:pPr>
              <w:autoSpaceDE w:val="0"/>
              <w:autoSpaceDN w:val="0"/>
              <w:adjustRightInd w:val="0"/>
              <w:spacing w:before="80" w:after="80"/>
              <w:jc w:val="center"/>
              <w:rPr>
                <w:rFonts w:ascii="Times New Roman" w:hAnsi="Times New Roman" w:cs="Times New Roman"/>
              </w:rPr>
            </w:pPr>
            <w:r w:rsidRPr="00704DE2">
              <w:rPr>
                <w:rFonts w:ascii="Times New Roman" w:hAnsi="Times New Roman" w:cs="Times New Roman"/>
              </w:rPr>
              <w:t>Teachers</w:t>
            </w:r>
          </w:p>
        </w:tc>
      </w:tr>
      <w:tr w:rsidR="00704DE2" w:rsidRPr="00704DE2" w14:paraId="00325D7E" w14:textId="77777777" w:rsidTr="00704DE2">
        <w:tc>
          <w:tcPr>
            <w:tcW w:w="5395" w:type="dxa"/>
            <w:tcBorders>
              <w:top w:val="single" w:sz="4" w:space="0" w:color="auto"/>
            </w:tcBorders>
          </w:tcPr>
          <w:p w14:paraId="45A89DBE" w14:textId="77777777" w:rsidR="00A65F51" w:rsidRPr="00704DE2" w:rsidRDefault="00A65F51" w:rsidP="001D69D7">
            <w:pPr>
              <w:autoSpaceDE w:val="0"/>
              <w:autoSpaceDN w:val="0"/>
              <w:adjustRightInd w:val="0"/>
              <w:spacing w:before="80" w:after="80"/>
              <w:rPr>
                <w:rFonts w:ascii="Times New Roman" w:hAnsi="Times New Roman" w:cs="Times New Roman"/>
              </w:rPr>
            </w:pPr>
            <w:r w:rsidRPr="00704DE2">
              <w:rPr>
                <w:rFonts w:ascii="Times New Roman" w:hAnsi="Times New Roman" w:cs="Times New Roman"/>
              </w:rPr>
              <w:t xml:space="preserve">Instructional Support </w:t>
            </w:r>
          </w:p>
        </w:tc>
        <w:tc>
          <w:tcPr>
            <w:tcW w:w="2025" w:type="dxa"/>
            <w:tcBorders>
              <w:top w:val="single" w:sz="4" w:space="0" w:color="auto"/>
            </w:tcBorders>
          </w:tcPr>
          <w:p w14:paraId="70B8678C" w14:textId="77777777" w:rsidR="00A65F51" w:rsidRPr="00704DE2" w:rsidRDefault="00A65F51" w:rsidP="001D69D7">
            <w:pPr>
              <w:tabs>
                <w:tab w:val="decimal" w:pos="860"/>
              </w:tabs>
              <w:autoSpaceDE w:val="0"/>
              <w:autoSpaceDN w:val="0"/>
              <w:adjustRightInd w:val="0"/>
              <w:spacing w:before="80" w:after="80"/>
              <w:rPr>
                <w:rFonts w:ascii="Times New Roman" w:hAnsi="Times New Roman" w:cs="Times New Roman"/>
              </w:rPr>
            </w:pPr>
            <w:r w:rsidRPr="00704DE2">
              <w:rPr>
                <w:rFonts w:ascii="Times New Roman" w:hAnsi="Times New Roman" w:cs="Times New Roman"/>
              </w:rPr>
              <w:t>1.92 ***</w:t>
            </w:r>
            <w:r w:rsidRPr="00704DE2">
              <w:rPr>
                <w:rFonts w:ascii="Times New Roman" w:hAnsi="Times New Roman" w:cs="Times New Roman"/>
              </w:rPr>
              <w:br/>
              <w:t>(3.67)</w:t>
            </w:r>
          </w:p>
        </w:tc>
        <w:tc>
          <w:tcPr>
            <w:tcW w:w="2025" w:type="dxa"/>
            <w:tcBorders>
              <w:top w:val="single" w:sz="4" w:space="0" w:color="auto"/>
            </w:tcBorders>
          </w:tcPr>
          <w:p w14:paraId="6D696AC8" w14:textId="77777777" w:rsidR="00A65F51" w:rsidRPr="00704DE2" w:rsidRDefault="00A65F51" w:rsidP="001D69D7">
            <w:pPr>
              <w:tabs>
                <w:tab w:val="decimal" w:pos="770"/>
              </w:tabs>
              <w:autoSpaceDE w:val="0"/>
              <w:autoSpaceDN w:val="0"/>
              <w:adjustRightInd w:val="0"/>
              <w:spacing w:before="80" w:after="80"/>
              <w:rPr>
                <w:rFonts w:ascii="Times New Roman" w:hAnsi="Times New Roman" w:cs="Times New Roman"/>
              </w:rPr>
            </w:pPr>
            <w:r w:rsidRPr="00704DE2">
              <w:rPr>
                <w:rFonts w:ascii="Times New Roman" w:hAnsi="Times New Roman" w:cs="Times New Roman"/>
              </w:rPr>
              <w:t>.95</w:t>
            </w:r>
            <w:r w:rsidRPr="00704DE2">
              <w:rPr>
                <w:rFonts w:ascii="Times New Roman" w:hAnsi="Times New Roman" w:cs="Times New Roman"/>
              </w:rPr>
              <w:br/>
              <w:t>(1.42)</w:t>
            </w:r>
          </w:p>
        </w:tc>
      </w:tr>
      <w:tr w:rsidR="00704DE2" w:rsidRPr="00704DE2" w14:paraId="61A38F08" w14:textId="77777777" w:rsidTr="00704DE2">
        <w:tc>
          <w:tcPr>
            <w:tcW w:w="5395" w:type="dxa"/>
          </w:tcPr>
          <w:p w14:paraId="27394E5E" w14:textId="77777777" w:rsidR="00A65F51" w:rsidRPr="00704DE2" w:rsidRDefault="00A65F51" w:rsidP="001D69D7">
            <w:pPr>
              <w:autoSpaceDE w:val="0"/>
              <w:autoSpaceDN w:val="0"/>
              <w:adjustRightInd w:val="0"/>
              <w:spacing w:before="80" w:after="80"/>
              <w:rPr>
                <w:rFonts w:ascii="Times New Roman" w:hAnsi="Times New Roman" w:cs="Times New Roman"/>
              </w:rPr>
            </w:pPr>
            <w:r w:rsidRPr="00704DE2">
              <w:rPr>
                <w:rFonts w:ascii="Times New Roman" w:hAnsi="Times New Roman" w:cs="Times New Roman"/>
              </w:rPr>
              <w:t>Supporting Students At-Risk of Not Meeting Standards</w:t>
            </w:r>
          </w:p>
        </w:tc>
        <w:tc>
          <w:tcPr>
            <w:tcW w:w="2025" w:type="dxa"/>
          </w:tcPr>
          <w:p w14:paraId="5C802A57" w14:textId="77777777" w:rsidR="00A65F51" w:rsidRPr="00704DE2" w:rsidRDefault="00A65F51" w:rsidP="001D69D7">
            <w:pPr>
              <w:tabs>
                <w:tab w:val="decimal" w:pos="860"/>
              </w:tabs>
              <w:autoSpaceDE w:val="0"/>
              <w:autoSpaceDN w:val="0"/>
              <w:adjustRightInd w:val="0"/>
              <w:spacing w:before="80" w:after="80"/>
              <w:rPr>
                <w:rFonts w:ascii="Times New Roman" w:hAnsi="Times New Roman" w:cs="Times New Roman"/>
              </w:rPr>
            </w:pPr>
            <w:r w:rsidRPr="00704DE2">
              <w:rPr>
                <w:rFonts w:ascii="Times New Roman" w:hAnsi="Times New Roman" w:cs="Times New Roman"/>
              </w:rPr>
              <w:t>2.29 ***</w:t>
            </w:r>
            <w:r w:rsidRPr="00704DE2">
              <w:rPr>
                <w:rFonts w:ascii="Times New Roman" w:hAnsi="Times New Roman" w:cs="Times New Roman"/>
              </w:rPr>
              <w:br/>
              <w:t>(4.02)</w:t>
            </w:r>
          </w:p>
        </w:tc>
        <w:tc>
          <w:tcPr>
            <w:tcW w:w="2025" w:type="dxa"/>
          </w:tcPr>
          <w:p w14:paraId="3BE52AB1" w14:textId="77777777" w:rsidR="00A65F51" w:rsidRPr="00704DE2" w:rsidRDefault="00A65F51" w:rsidP="001D69D7">
            <w:pPr>
              <w:tabs>
                <w:tab w:val="decimal" w:pos="770"/>
              </w:tabs>
              <w:autoSpaceDE w:val="0"/>
              <w:autoSpaceDN w:val="0"/>
              <w:adjustRightInd w:val="0"/>
              <w:spacing w:before="80" w:after="80"/>
              <w:rPr>
                <w:rFonts w:ascii="Times New Roman" w:hAnsi="Times New Roman" w:cs="Times New Roman"/>
              </w:rPr>
            </w:pPr>
            <w:r w:rsidRPr="00704DE2">
              <w:rPr>
                <w:rFonts w:ascii="Times New Roman" w:hAnsi="Times New Roman" w:cs="Times New Roman"/>
              </w:rPr>
              <w:t>.69</w:t>
            </w:r>
            <w:r w:rsidRPr="00704DE2">
              <w:rPr>
                <w:rFonts w:ascii="Times New Roman" w:hAnsi="Times New Roman" w:cs="Times New Roman"/>
              </w:rPr>
              <w:br/>
              <w:t>(1.23)</w:t>
            </w:r>
          </w:p>
        </w:tc>
      </w:tr>
      <w:tr w:rsidR="00704DE2" w:rsidRPr="00704DE2" w14:paraId="4971A2FF" w14:textId="77777777" w:rsidTr="00704DE2">
        <w:tc>
          <w:tcPr>
            <w:tcW w:w="5395" w:type="dxa"/>
            <w:tcBorders>
              <w:bottom w:val="single" w:sz="4" w:space="0" w:color="auto"/>
            </w:tcBorders>
          </w:tcPr>
          <w:p w14:paraId="5AB311BA" w14:textId="77777777" w:rsidR="00A65F51" w:rsidRPr="00704DE2" w:rsidRDefault="00A65F51" w:rsidP="001D69D7">
            <w:pPr>
              <w:autoSpaceDE w:val="0"/>
              <w:autoSpaceDN w:val="0"/>
              <w:adjustRightInd w:val="0"/>
              <w:spacing w:before="80" w:after="80"/>
              <w:rPr>
                <w:rFonts w:ascii="Times New Roman" w:hAnsi="Times New Roman" w:cs="Times New Roman"/>
              </w:rPr>
            </w:pPr>
            <w:r w:rsidRPr="00704DE2">
              <w:rPr>
                <w:rFonts w:ascii="Times New Roman" w:hAnsi="Times New Roman" w:cs="Times New Roman"/>
              </w:rPr>
              <w:t xml:space="preserve">Student Discipline </w:t>
            </w:r>
          </w:p>
        </w:tc>
        <w:tc>
          <w:tcPr>
            <w:tcW w:w="2025" w:type="dxa"/>
            <w:tcBorders>
              <w:bottom w:val="single" w:sz="4" w:space="0" w:color="auto"/>
            </w:tcBorders>
          </w:tcPr>
          <w:p w14:paraId="22BBF506" w14:textId="77777777" w:rsidR="00A65F51" w:rsidRPr="00704DE2" w:rsidRDefault="00A65F51" w:rsidP="001D69D7">
            <w:pPr>
              <w:tabs>
                <w:tab w:val="decimal" w:pos="860"/>
              </w:tabs>
              <w:autoSpaceDE w:val="0"/>
              <w:autoSpaceDN w:val="0"/>
              <w:adjustRightInd w:val="0"/>
              <w:spacing w:before="80" w:after="80"/>
              <w:rPr>
                <w:rFonts w:ascii="Times New Roman" w:hAnsi="Times New Roman" w:cs="Times New Roman"/>
              </w:rPr>
            </w:pPr>
            <w:r w:rsidRPr="00704DE2">
              <w:rPr>
                <w:rFonts w:ascii="Times New Roman" w:hAnsi="Times New Roman" w:cs="Times New Roman"/>
              </w:rPr>
              <w:t>1.86 ***</w:t>
            </w:r>
            <w:r w:rsidRPr="00704DE2">
              <w:rPr>
                <w:rFonts w:ascii="Times New Roman" w:hAnsi="Times New Roman" w:cs="Times New Roman"/>
              </w:rPr>
              <w:br/>
              <w:t>(2.92)</w:t>
            </w:r>
          </w:p>
        </w:tc>
        <w:tc>
          <w:tcPr>
            <w:tcW w:w="2025" w:type="dxa"/>
            <w:tcBorders>
              <w:bottom w:val="single" w:sz="4" w:space="0" w:color="auto"/>
            </w:tcBorders>
          </w:tcPr>
          <w:p w14:paraId="1FB3A29A" w14:textId="77777777" w:rsidR="00A65F51" w:rsidRPr="00704DE2" w:rsidRDefault="00A65F51" w:rsidP="001D69D7">
            <w:pPr>
              <w:tabs>
                <w:tab w:val="decimal" w:pos="770"/>
              </w:tabs>
              <w:autoSpaceDE w:val="0"/>
              <w:autoSpaceDN w:val="0"/>
              <w:adjustRightInd w:val="0"/>
              <w:spacing w:before="80" w:after="80"/>
              <w:rPr>
                <w:rFonts w:ascii="Times New Roman" w:hAnsi="Times New Roman" w:cs="Times New Roman"/>
              </w:rPr>
            </w:pPr>
            <w:r w:rsidRPr="00704DE2">
              <w:rPr>
                <w:rFonts w:ascii="Times New Roman" w:hAnsi="Times New Roman" w:cs="Times New Roman"/>
              </w:rPr>
              <w:t>.63</w:t>
            </w:r>
            <w:r w:rsidRPr="00704DE2">
              <w:rPr>
                <w:rFonts w:ascii="Times New Roman" w:hAnsi="Times New Roman" w:cs="Times New Roman"/>
              </w:rPr>
              <w:br/>
              <w:t>(1.13)</w:t>
            </w:r>
          </w:p>
        </w:tc>
      </w:tr>
    </w:tbl>
    <w:p w14:paraId="2786DB31" w14:textId="77777777" w:rsidR="00A65F51" w:rsidRPr="00704DE2" w:rsidRDefault="00A65F51" w:rsidP="00A65F51">
      <w:pPr>
        <w:autoSpaceDE w:val="0"/>
        <w:autoSpaceDN w:val="0"/>
        <w:adjustRightInd w:val="0"/>
        <w:spacing w:line="240" w:lineRule="auto"/>
        <w:rPr>
          <w:rFonts w:ascii="Times New Roman" w:hAnsi="Times New Roman" w:cs="Times New Roman"/>
        </w:rPr>
      </w:pPr>
      <w:r w:rsidRPr="00704DE2">
        <w:rPr>
          <w:rFonts w:ascii="Times New Roman" w:hAnsi="Times New Roman" w:cs="Times New Roman"/>
        </w:rPr>
        <w:t>*** p &lt;.001</w:t>
      </w:r>
    </w:p>
    <w:p w14:paraId="6CC856F7" w14:textId="77777777" w:rsidR="00A65F51" w:rsidRPr="00061BBD" w:rsidRDefault="00A65F51" w:rsidP="00A65F51">
      <w:pPr>
        <w:autoSpaceDE w:val="0"/>
        <w:autoSpaceDN w:val="0"/>
        <w:adjustRightInd w:val="0"/>
        <w:spacing w:line="240" w:lineRule="auto"/>
        <w:rPr>
          <w:rFonts w:ascii="Times New Roman" w:hAnsi="Times New Roman" w:cs="Times New Roman"/>
          <w:bCs/>
          <w:i/>
          <w:iCs/>
        </w:rPr>
      </w:pPr>
      <w:r w:rsidRPr="00061BBD">
        <w:rPr>
          <w:rFonts w:ascii="Times New Roman" w:hAnsi="Times New Roman" w:cs="Times New Roman"/>
          <w:bCs/>
          <w:i/>
          <w:iCs/>
        </w:rPr>
        <w:t>The Influence of Teacher Leaders in Study Districts Compared to Teacher Leaders in Comparison Districts.</w:t>
      </w:r>
    </w:p>
    <w:p w14:paraId="61E812F8" w14:textId="048E845A" w:rsidR="00A65F51" w:rsidRPr="00704DE2" w:rsidRDefault="00A65F51" w:rsidP="00A65F51">
      <w:pPr>
        <w:autoSpaceDE w:val="0"/>
        <w:autoSpaceDN w:val="0"/>
        <w:adjustRightInd w:val="0"/>
        <w:spacing w:line="240" w:lineRule="auto"/>
        <w:rPr>
          <w:rFonts w:ascii="Times New Roman" w:hAnsi="Times New Roman" w:cs="Times New Roman"/>
        </w:rPr>
      </w:pPr>
      <w:r w:rsidRPr="00704DE2">
        <w:rPr>
          <w:rFonts w:ascii="Times New Roman" w:hAnsi="Times New Roman" w:cs="Times New Roman"/>
        </w:rPr>
        <w:t xml:space="preserve">The </w:t>
      </w:r>
      <w:r w:rsidR="00061BBD">
        <w:rPr>
          <w:rFonts w:ascii="Times New Roman" w:hAnsi="Times New Roman" w:cs="Times New Roman"/>
        </w:rPr>
        <w:t>second</w:t>
      </w:r>
      <w:r w:rsidRPr="00704DE2">
        <w:rPr>
          <w:rFonts w:ascii="Times New Roman" w:hAnsi="Times New Roman" w:cs="Times New Roman"/>
        </w:rPr>
        <w:t xml:space="preserve"> </w:t>
      </w:r>
      <w:r w:rsidR="00061BBD">
        <w:rPr>
          <w:rFonts w:ascii="Times New Roman" w:hAnsi="Times New Roman" w:cs="Times New Roman"/>
        </w:rPr>
        <w:t xml:space="preserve">social network </w:t>
      </w:r>
      <w:r w:rsidRPr="00704DE2">
        <w:rPr>
          <w:rFonts w:ascii="Times New Roman" w:hAnsi="Times New Roman" w:cs="Times New Roman"/>
        </w:rPr>
        <w:t>analysis compare</w:t>
      </w:r>
      <w:r w:rsidR="00C90445">
        <w:rPr>
          <w:rFonts w:ascii="Times New Roman" w:hAnsi="Times New Roman" w:cs="Times New Roman"/>
        </w:rPr>
        <w:t>d</w:t>
      </w:r>
      <w:r w:rsidRPr="00704DE2">
        <w:rPr>
          <w:rFonts w:ascii="Times New Roman" w:hAnsi="Times New Roman" w:cs="Times New Roman"/>
        </w:rPr>
        <w:t xml:space="preserve"> the requests for assistance of </w:t>
      </w:r>
      <w:r w:rsidR="0024782C">
        <w:rPr>
          <w:rFonts w:ascii="Times New Roman" w:hAnsi="Times New Roman" w:cs="Times New Roman"/>
        </w:rPr>
        <w:t>TLs</w:t>
      </w:r>
      <w:r w:rsidRPr="00704DE2">
        <w:rPr>
          <w:rFonts w:ascii="Times New Roman" w:hAnsi="Times New Roman" w:cs="Times New Roman"/>
        </w:rPr>
        <w:t xml:space="preserve"> in the four districts that were the focus of the study relative to the </w:t>
      </w:r>
      <w:r w:rsidR="0024782C">
        <w:rPr>
          <w:rFonts w:ascii="Times New Roman" w:hAnsi="Times New Roman" w:cs="Times New Roman"/>
        </w:rPr>
        <w:t>TLs</w:t>
      </w:r>
      <w:r w:rsidRPr="00704DE2">
        <w:rPr>
          <w:rFonts w:ascii="Times New Roman" w:hAnsi="Times New Roman" w:cs="Times New Roman"/>
        </w:rPr>
        <w:t xml:space="preserve"> in the three districts that served as comparisons. Table </w:t>
      </w:r>
      <w:r w:rsidR="008A3733">
        <w:rPr>
          <w:rFonts w:ascii="Times New Roman" w:hAnsi="Times New Roman" w:cs="Times New Roman"/>
        </w:rPr>
        <w:t>3</w:t>
      </w:r>
      <w:r w:rsidRPr="00704DE2">
        <w:rPr>
          <w:rFonts w:ascii="Times New Roman" w:hAnsi="Times New Roman" w:cs="Times New Roman"/>
        </w:rPr>
        <w:t xml:space="preserve"> shows the average number of requests for assistance in the three networks of the two groups.</w:t>
      </w:r>
      <w:r w:rsidR="00C90445">
        <w:rPr>
          <w:rFonts w:ascii="Times New Roman" w:hAnsi="Times New Roman" w:cs="Times New Roman"/>
        </w:rPr>
        <w:t xml:space="preserve"> </w:t>
      </w:r>
      <w:r w:rsidRPr="00704DE2">
        <w:rPr>
          <w:rFonts w:ascii="Times New Roman" w:hAnsi="Times New Roman" w:cs="Times New Roman"/>
        </w:rPr>
        <w:t xml:space="preserve">The </w:t>
      </w:r>
      <w:r w:rsidR="0024782C">
        <w:rPr>
          <w:rFonts w:ascii="Times New Roman" w:hAnsi="Times New Roman" w:cs="Times New Roman"/>
        </w:rPr>
        <w:t>TLs</w:t>
      </w:r>
      <w:r w:rsidRPr="00704DE2">
        <w:rPr>
          <w:rFonts w:ascii="Times New Roman" w:hAnsi="Times New Roman" w:cs="Times New Roman"/>
        </w:rPr>
        <w:t xml:space="preserve"> in the study districts had, on average, more requests for assistance than did </w:t>
      </w:r>
      <w:r w:rsidR="0024782C">
        <w:rPr>
          <w:rFonts w:ascii="Times New Roman" w:hAnsi="Times New Roman" w:cs="Times New Roman"/>
        </w:rPr>
        <w:t>TLs</w:t>
      </w:r>
      <w:r w:rsidRPr="00704DE2">
        <w:rPr>
          <w:rFonts w:ascii="Times New Roman" w:hAnsi="Times New Roman" w:cs="Times New Roman"/>
        </w:rPr>
        <w:t xml:space="preserve">/coaches in the comparison districts. For the instructional support network, the differences in average number of in-ties was small (1.92 compared to 1.88) and not statistically significant. </w:t>
      </w:r>
    </w:p>
    <w:p w14:paraId="1F2C98CD" w14:textId="4FD28464" w:rsidR="00A65F51" w:rsidRPr="00704DE2" w:rsidRDefault="00A65F51" w:rsidP="00A65F51">
      <w:pPr>
        <w:autoSpaceDE w:val="0"/>
        <w:autoSpaceDN w:val="0"/>
        <w:adjustRightInd w:val="0"/>
        <w:spacing w:after="0" w:line="240" w:lineRule="auto"/>
        <w:rPr>
          <w:rFonts w:ascii="Times New Roman" w:hAnsi="Times New Roman" w:cs="Times New Roman"/>
        </w:rPr>
      </w:pPr>
      <w:r w:rsidRPr="00704DE2">
        <w:rPr>
          <w:rFonts w:ascii="Times New Roman" w:hAnsi="Times New Roman" w:cs="Times New Roman"/>
        </w:rPr>
        <w:t xml:space="preserve">Table </w:t>
      </w:r>
      <w:r w:rsidR="008A3733">
        <w:rPr>
          <w:rFonts w:ascii="Times New Roman" w:hAnsi="Times New Roman" w:cs="Times New Roman"/>
        </w:rPr>
        <w:t>3</w:t>
      </w:r>
      <w:r w:rsidRPr="00704DE2">
        <w:rPr>
          <w:rFonts w:ascii="Times New Roman" w:hAnsi="Times New Roman" w:cs="Times New Roman"/>
        </w:rPr>
        <w:t>. Mean Number of In-Ties by Network, Study District Teacher Leaders vs. Comparison District Teacher Leaders (with standard deviations in parentheses)</w:t>
      </w:r>
    </w:p>
    <w:tbl>
      <w:tblPr>
        <w:tblStyle w:val="TableGrid"/>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5"/>
        <w:gridCol w:w="1980"/>
        <w:gridCol w:w="2070"/>
      </w:tblGrid>
      <w:tr w:rsidR="00704DE2" w:rsidRPr="00704DE2" w14:paraId="5F495452" w14:textId="77777777" w:rsidTr="00704DE2">
        <w:tc>
          <w:tcPr>
            <w:tcW w:w="5395" w:type="dxa"/>
            <w:tcBorders>
              <w:top w:val="single" w:sz="4" w:space="0" w:color="auto"/>
              <w:bottom w:val="single" w:sz="4" w:space="0" w:color="auto"/>
            </w:tcBorders>
          </w:tcPr>
          <w:p w14:paraId="0CEEA8BF" w14:textId="77777777" w:rsidR="00A65F51" w:rsidRPr="00704DE2" w:rsidRDefault="00A65F51" w:rsidP="001D69D7">
            <w:pPr>
              <w:autoSpaceDE w:val="0"/>
              <w:autoSpaceDN w:val="0"/>
              <w:adjustRightInd w:val="0"/>
              <w:spacing w:before="80" w:after="80" w:line="240" w:lineRule="atLeast"/>
              <w:jc w:val="center"/>
              <w:rPr>
                <w:rFonts w:ascii="Times New Roman" w:hAnsi="Times New Roman" w:cs="Times New Roman"/>
              </w:rPr>
            </w:pPr>
            <w:r w:rsidRPr="00704DE2">
              <w:rPr>
                <w:rFonts w:ascii="Times New Roman" w:hAnsi="Times New Roman" w:cs="Times New Roman"/>
              </w:rPr>
              <w:br/>
            </w:r>
            <w:r w:rsidRPr="00704DE2">
              <w:rPr>
                <w:rFonts w:ascii="Times New Roman" w:hAnsi="Times New Roman" w:cs="Times New Roman"/>
              </w:rPr>
              <w:br/>
              <w:t>Network</w:t>
            </w:r>
          </w:p>
        </w:tc>
        <w:tc>
          <w:tcPr>
            <w:tcW w:w="1980" w:type="dxa"/>
            <w:tcBorders>
              <w:top w:val="single" w:sz="4" w:space="0" w:color="auto"/>
              <w:bottom w:val="single" w:sz="4" w:space="0" w:color="auto"/>
            </w:tcBorders>
          </w:tcPr>
          <w:p w14:paraId="3ACC6AAC" w14:textId="77777777" w:rsidR="00A65F51" w:rsidRPr="00704DE2" w:rsidRDefault="00A65F51" w:rsidP="001D69D7">
            <w:pPr>
              <w:autoSpaceDE w:val="0"/>
              <w:autoSpaceDN w:val="0"/>
              <w:adjustRightInd w:val="0"/>
              <w:spacing w:before="80" w:after="80" w:line="240" w:lineRule="atLeast"/>
              <w:jc w:val="center"/>
              <w:rPr>
                <w:rFonts w:ascii="Times New Roman" w:hAnsi="Times New Roman" w:cs="Times New Roman"/>
              </w:rPr>
            </w:pPr>
            <w:r w:rsidRPr="00704DE2">
              <w:rPr>
                <w:rFonts w:ascii="Times New Roman" w:hAnsi="Times New Roman" w:cs="Times New Roman"/>
              </w:rPr>
              <w:br/>
              <w:t>Teacher Leaders in Study Districts</w:t>
            </w:r>
          </w:p>
        </w:tc>
        <w:tc>
          <w:tcPr>
            <w:tcW w:w="2070" w:type="dxa"/>
            <w:tcBorders>
              <w:top w:val="single" w:sz="4" w:space="0" w:color="auto"/>
              <w:bottom w:val="single" w:sz="4" w:space="0" w:color="auto"/>
            </w:tcBorders>
          </w:tcPr>
          <w:p w14:paraId="4F2526AB" w14:textId="77777777" w:rsidR="00A65F51" w:rsidRPr="00704DE2" w:rsidRDefault="00A65F51" w:rsidP="001D69D7">
            <w:pPr>
              <w:autoSpaceDE w:val="0"/>
              <w:autoSpaceDN w:val="0"/>
              <w:adjustRightInd w:val="0"/>
              <w:spacing w:before="80" w:after="80" w:line="240" w:lineRule="atLeast"/>
              <w:jc w:val="center"/>
              <w:rPr>
                <w:rFonts w:ascii="Times New Roman" w:hAnsi="Times New Roman" w:cs="Times New Roman"/>
              </w:rPr>
            </w:pPr>
            <w:r w:rsidRPr="00704DE2">
              <w:rPr>
                <w:rFonts w:ascii="Times New Roman" w:hAnsi="Times New Roman" w:cs="Times New Roman"/>
              </w:rPr>
              <w:t>Teacher Leaders/Coaches in Comparison Districts</w:t>
            </w:r>
          </w:p>
        </w:tc>
      </w:tr>
      <w:tr w:rsidR="00704DE2" w:rsidRPr="00704DE2" w14:paraId="3686D86B" w14:textId="77777777" w:rsidTr="00704DE2">
        <w:tc>
          <w:tcPr>
            <w:tcW w:w="5395" w:type="dxa"/>
            <w:tcBorders>
              <w:top w:val="single" w:sz="4" w:space="0" w:color="auto"/>
            </w:tcBorders>
          </w:tcPr>
          <w:p w14:paraId="1B34C4B4" w14:textId="77777777" w:rsidR="00A65F51" w:rsidRPr="00704DE2" w:rsidRDefault="00A65F51" w:rsidP="001D69D7">
            <w:pPr>
              <w:autoSpaceDE w:val="0"/>
              <w:autoSpaceDN w:val="0"/>
              <w:adjustRightInd w:val="0"/>
              <w:spacing w:before="80" w:after="80" w:line="240" w:lineRule="atLeast"/>
              <w:rPr>
                <w:rFonts w:ascii="Times New Roman" w:hAnsi="Times New Roman" w:cs="Times New Roman"/>
              </w:rPr>
            </w:pPr>
            <w:r w:rsidRPr="00704DE2">
              <w:rPr>
                <w:rFonts w:ascii="Times New Roman" w:hAnsi="Times New Roman" w:cs="Times New Roman"/>
              </w:rPr>
              <w:t xml:space="preserve">Instructional Support </w:t>
            </w:r>
          </w:p>
        </w:tc>
        <w:tc>
          <w:tcPr>
            <w:tcW w:w="1980" w:type="dxa"/>
            <w:tcBorders>
              <w:top w:val="single" w:sz="4" w:space="0" w:color="auto"/>
            </w:tcBorders>
          </w:tcPr>
          <w:p w14:paraId="526AEAFB" w14:textId="77777777" w:rsidR="00A65F51" w:rsidRPr="00704DE2" w:rsidRDefault="00A65F51" w:rsidP="001D69D7">
            <w:pPr>
              <w:tabs>
                <w:tab w:val="decimal" w:pos="870"/>
              </w:tabs>
              <w:autoSpaceDE w:val="0"/>
              <w:autoSpaceDN w:val="0"/>
              <w:adjustRightInd w:val="0"/>
              <w:spacing w:before="80" w:after="80" w:line="240" w:lineRule="atLeast"/>
              <w:rPr>
                <w:rFonts w:ascii="Times New Roman" w:hAnsi="Times New Roman" w:cs="Times New Roman"/>
              </w:rPr>
            </w:pPr>
            <w:r w:rsidRPr="00704DE2">
              <w:rPr>
                <w:rFonts w:ascii="Times New Roman" w:hAnsi="Times New Roman" w:cs="Times New Roman"/>
              </w:rPr>
              <w:t>1.92</w:t>
            </w:r>
            <w:r w:rsidRPr="00704DE2">
              <w:rPr>
                <w:rFonts w:ascii="Times New Roman" w:hAnsi="Times New Roman" w:cs="Times New Roman"/>
              </w:rPr>
              <w:br/>
              <w:t>(3.67)</w:t>
            </w:r>
          </w:p>
        </w:tc>
        <w:tc>
          <w:tcPr>
            <w:tcW w:w="2070" w:type="dxa"/>
            <w:tcBorders>
              <w:top w:val="single" w:sz="4" w:space="0" w:color="auto"/>
            </w:tcBorders>
          </w:tcPr>
          <w:p w14:paraId="6AC584DC" w14:textId="77777777" w:rsidR="00A65F51" w:rsidRPr="00704DE2" w:rsidRDefault="00A65F51" w:rsidP="001D69D7">
            <w:pPr>
              <w:tabs>
                <w:tab w:val="decimal" w:pos="850"/>
              </w:tabs>
              <w:autoSpaceDE w:val="0"/>
              <w:autoSpaceDN w:val="0"/>
              <w:adjustRightInd w:val="0"/>
              <w:spacing w:before="80" w:after="80" w:line="240" w:lineRule="atLeast"/>
              <w:rPr>
                <w:rFonts w:ascii="Times New Roman" w:hAnsi="Times New Roman" w:cs="Times New Roman"/>
              </w:rPr>
            </w:pPr>
            <w:r w:rsidRPr="00704DE2">
              <w:rPr>
                <w:rFonts w:ascii="Times New Roman" w:hAnsi="Times New Roman" w:cs="Times New Roman"/>
              </w:rPr>
              <w:t>1.88</w:t>
            </w:r>
            <w:r w:rsidRPr="00704DE2">
              <w:rPr>
                <w:rFonts w:ascii="Times New Roman" w:hAnsi="Times New Roman" w:cs="Times New Roman"/>
              </w:rPr>
              <w:br/>
              <w:t>(3.75)</w:t>
            </w:r>
          </w:p>
        </w:tc>
      </w:tr>
      <w:tr w:rsidR="00704DE2" w:rsidRPr="00704DE2" w14:paraId="32447285" w14:textId="77777777" w:rsidTr="00704DE2">
        <w:tc>
          <w:tcPr>
            <w:tcW w:w="5395" w:type="dxa"/>
          </w:tcPr>
          <w:p w14:paraId="6E295B4F" w14:textId="77777777" w:rsidR="00A65F51" w:rsidRPr="00704DE2" w:rsidRDefault="00A65F51" w:rsidP="001D69D7">
            <w:pPr>
              <w:autoSpaceDE w:val="0"/>
              <w:autoSpaceDN w:val="0"/>
              <w:adjustRightInd w:val="0"/>
              <w:spacing w:before="80" w:after="80" w:line="240" w:lineRule="atLeast"/>
              <w:rPr>
                <w:rFonts w:ascii="Times New Roman" w:hAnsi="Times New Roman" w:cs="Times New Roman"/>
              </w:rPr>
            </w:pPr>
            <w:r w:rsidRPr="00704DE2">
              <w:rPr>
                <w:rFonts w:ascii="Times New Roman" w:hAnsi="Times New Roman" w:cs="Times New Roman"/>
              </w:rPr>
              <w:t>Supporting Students At-Risk of Not Meeting Standards</w:t>
            </w:r>
          </w:p>
        </w:tc>
        <w:tc>
          <w:tcPr>
            <w:tcW w:w="1980" w:type="dxa"/>
          </w:tcPr>
          <w:p w14:paraId="43A0C8C1" w14:textId="77777777" w:rsidR="00A65F51" w:rsidRPr="00704DE2" w:rsidRDefault="00A65F51" w:rsidP="001D69D7">
            <w:pPr>
              <w:tabs>
                <w:tab w:val="decimal" w:pos="870"/>
              </w:tabs>
              <w:autoSpaceDE w:val="0"/>
              <w:autoSpaceDN w:val="0"/>
              <w:adjustRightInd w:val="0"/>
              <w:spacing w:before="80" w:after="80" w:line="240" w:lineRule="atLeast"/>
              <w:rPr>
                <w:rFonts w:ascii="Times New Roman" w:hAnsi="Times New Roman" w:cs="Times New Roman"/>
              </w:rPr>
            </w:pPr>
            <w:r w:rsidRPr="00704DE2">
              <w:rPr>
                <w:rFonts w:ascii="Times New Roman" w:hAnsi="Times New Roman" w:cs="Times New Roman"/>
              </w:rPr>
              <w:t>2.29 **</w:t>
            </w:r>
            <w:r w:rsidRPr="00704DE2">
              <w:rPr>
                <w:rFonts w:ascii="Times New Roman" w:hAnsi="Times New Roman" w:cs="Times New Roman"/>
              </w:rPr>
              <w:br/>
              <w:t>(4.02)</w:t>
            </w:r>
          </w:p>
        </w:tc>
        <w:tc>
          <w:tcPr>
            <w:tcW w:w="2070" w:type="dxa"/>
          </w:tcPr>
          <w:p w14:paraId="0A42730D" w14:textId="77777777" w:rsidR="00A65F51" w:rsidRPr="00704DE2" w:rsidRDefault="00A65F51" w:rsidP="001D69D7">
            <w:pPr>
              <w:tabs>
                <w:tab w:val="decimal" w:pos="850"/>
              </w:tabs>
              <w:autoSpaceDE w:val="0"/>
              <w:autoSpaceDN w:val="0"/>
              <w:adjustRightInd w:val="0"/>
              <w:spacing w:before="80" w:after="80" w:line="240" w:lineRule="atLeast"/>
              <w:rPr>
                <w:rFonts w:ascii="Times New Roman" w:hAnsi="Times New Roman" w:cs="Times New Roman"/>
              </w:rPr>
            </w:pPr>
            <w:r w:rsidRPr="00704DE2">
              <w:rPr>
                <w:rFonts w:ascii="Times New Roman" w:hAnsi="Times New Roman" w:cs="Times New Roman"/>
              </w:rPr>
              <w:t>.92</w:t>
            </w:r>
            <w:r w:rsidRPr="00704DE2">
              <w:rPr>
                <w:rFonts w:ascii="Times New Roman" w:hAnsi="Times New Roman" w:cs="Times New Roman"/>
              </w:rPr>
              <w:br/>
              <w:t>(1.32)</w:t>
            </w:r>
          </w:p>
        </w:tc>
      </w:tr>
      <w:tr w:rsidR="00704DE2" w:rsidRPr="00704DE2" w14:paraId="109CB589" w14:textId="77777777" w:rsidTr="00704DE2">
        <w:tc>
          <w:tcPr>
            <w:tcW w:w="5395" w:type="dxa"/>
            <w:tcBorders>
              <w:bottom w:val="single" w:sz="4" w:space="0" w:color="auto"/>
            </w:tcBorders>
          </w:tcPr>
          <w:p w14:paraId="06EA2605" w14:textId="77777777" w:rsidR="00A65F51" w:rsidRPr="00704DE2" w:rsidRDefault="00A65F51" w:rsidP="001D69D7">
            <w:pPr>
              <w:autoSpaceDE w:val="0"/>
              <w:autoSpaceDN w:val="0"/>
              <w:adjustRightInd w:val="0"/>
              <w:spacing w:before="80" w:after="80" w:line="240" w:lineRule="atLeast"/>
              <w:rPr>
                <w:rFonts w:ascii="Times New Roman" w:hAnsi="Times New Roman" w:cs="Times New Roman"/>
              </w:rPr>
            </w:pPr>
            <w:r w:rsidRPr="00704DE2">
              <w:rPr>
                <w:rFonts w:ascii="Times New Roman" w:hAnsi="Times New Roman" w:cs="Times New Roman"/>
              </w:rPr>
              <w:t xml:space="preserve">Student Discipline </w:t>
            </w:r>
          </w:p>
        </w:tc>
        <w:tc>
          <w:tcPr>
            <w:tcW w:w="1980" w:type="dxa"/>
            <w:tcBorders>
              <w:bottom w:val="single" w:sz="4" w:space="0" w:color="auto"/>
            </w:tcBorders>
          </w:tcPr>
          <w:p w14:paraId="5FC14F27" w14:textId="77777777" w:rsidR="00A65F51" w:rsidRPr="00704DE2" w:rsidRDefault="00A65F51" w:rsidP="001D69D7">
            <w:pPr>
              <w:tabs>
                <w:tab w:val="decimal" w:pos="870"/>
              </w:tabs>
              <w:autoSpaceDE w:val="0"/>
              <w:autoSpaceDN w:val="0"/>
              <w:adjustRightInd w:val="0"/>
              <w:spacing w:before="80" w:after="80" w:line="240" w:lineRule="atLeast"/>
              <w:rPr>
                <w:rFonts w:ascii="Times New Roman" w:hAnsi="Times New Roman" w:cs="Times New Roman"/>
              </w:rPr>
            </w:pPr>
            <w:r w:rsidRPr="00704DE2">
              <w:rPr>
                <w:rFonts w:ascii="Times New Roman" w:hAnsi="Times New Roman" w:cs="Times New Roman"/>
              </w:rPr>
              <w:t>1.86 **</w:t>
            </w:r>
            <w:r w:rsidRPr="00704DE2">
              <w:rPr>
                <w:rFonts w:ascii="Times New Roman" w:hAnsi="Times New Roman" w:cs="Times New Roman"/>
              </w:rPr>
              <w:br/>
              <w:t>(2.92)</w:t>
            </w:r>
          </w:p>
        </w:tc>
        <w:tc>
          <w:tcPr>
            <w:tcW w:w="2070" w:type="dxa"/>
            <w:tcBorders>
              <w:bottom w:val="single" w:sz="4" w:space="0" w:color="auto"/>
            </w:tcBorders>
          </w:tcPr>
          <w:p w14:paraId="160673FF" w14:textId="77777777" w:rsidR="00A65F51" w:rsidRPr="00704DE2" w:rsidRDefault="00A65F51" w:rsidP="001D69D7">
            <w:pPr>
              <w:tabs>
                <w:tab w:val="decimal" w:pos="850"/>
              </w:tabs>
              <w:autoSpaceDE w:val="0"/>
              <w:autoSpaceDN w:val="0"/>
              <w:adjustRightInd w:val="0"/>
              <w:spacing w:before="80" w:after="80" w:line="240" w:lineRule="atLeast"/>
              <w:rPr>
                <w:rFonts w:ascii="Times New Roman" w:hAnsi="Times New Roman" w:cs="Times New Roman"/>
              </w:rPr>
            </w:pPr>
            <w:r w:rsidRPr="00704DE2">
              <w:rPr>
                <w:rFonts w:ascii="Times New Roman" w:hAnsi="Times New Roman" w:cs="Times New Roman"/>
              </w:rPr>
              <w:t>.73</w:t>
            </w:r>
            <w:r w:rsidRPr="00704DE2">
              <w:rPr>
                <w:rFonts w:ascii="Times New Roman" w:hAnsi="Times New Roman" w:cs="Times New Roman"/>
              </w:rPr>
              <w:br/>
              <w:t>(1.58)</w:t>
            </w:r>
          </w:p>
        </w:tc>
      </w:tr>
    </w:tbl>
    <w:p w14:paraId="66ED0F93" w14:textId="77777777" w:rsidR="00A65F51" w:rsidRPr="00704DE2" w:rsidRDefault="00A65F51" w:rsidP="00A65F51">
      <w:pPr>
        <w:autoSpaceDE w:val="0"/>
        <w:autoSpaceDN w:val="0"/>
        <w:adjustRightInd w:val="0"/>
        <w:spacing w:line="240" w:lineRule="auto"/>
        <w:rPr>
          <w:rFonts w:ascii="Times New Roman" w:hAnsi="Times New Roman" w:cs="Times New Roman"/>
        </w:rPr>
      </w:pPr>
      <w:r w:rsidRPr="00704DE2">
        <w:rPr>
          <w:rFonts w:ascii="Times New Roman" w:hAnsi="Times New Roman" w:cs="Times New Roman"/>
        </w:rPr>
        <w:t>** p &lt; .01</w:t>
      </w:r>
    </w:p>
    <w:p w14:paraId="52E6EF01" w14:textId="63F29B9E" w:rsidR="00A65F51" w:rsidRDefault="00A65F51" w:rsidP="00E965E5">
      <w:pPr>
        <w:spacing w:line="240" w:lineRule="auto"/>
        <w:rPr>
          <w:rFonts w:ascii="Times New Roman" w:hAnsi="Times New Roman" w:cs="Times New Roman"/>
        </w:rPr>
      </w:pPr>
      <w:r w:rsidRPr="00704DE2">
        <w:rPr>
          <w:rFonts w:ascii="Times New Roman" w:hAnsi="Times New Roman" w:cs="Times New Roman"/>
        </w:rPr>
        <w:t xml:space="preserve">In the support for at-risk students and the student discipline networks, the </w:t>
      </w:r>
      <w:r w:rsidR="002F4CC7">
        <w:rPr>
          <w:rFonts w:ascii="Times New Roman" w:hAnsi="Times New Roman" w:cs="Times New Roman"/>
        </w:rPr>
        <w:t>TLs</w:t>
      </w:r>
      <w:r w:rsidRPr="00704DE2">
        <w:rPr>
          <w:rFonts w:ascii="Times New Roman" w:hAnsi="Times New Roman" w:cs="Times New Roman"/>
        </w:rPr>
        <w:t xml:space="preserve"> in the study districts had significantly more requests for assistance than did </w:t>
      </w:r>
      <w:r w:rsidR="002F4CC7">
        <w:rPr>
          <w:rFonts w:ascii="Times New Roman" w:hAnsi="Times New Roman" w:cs="Times New Roman"/>
        </w:rPr>
        <w:t>TLs</w:t>
      </w:r>
      <w:r w:rsidRPr="00704DE2">
        <w:rPr>
          <w:rFonts w:ascii="Times New Roman" w:hAnsi="Times New Roman" w:cs="Times New Roman"/>
        </w:rPr>
        <w:t xml:space="preserve">/coaches in the comparison districts. It is interesting to note that the average number of in-ties </w:t>
      </w:r>
      <w:r w:rsidR="00DB26F9">
        <w:rPr>
          <w:rFonts w:ascii="Times New Roman" w:hAnsi="Times New Roman" w:cs="Times New Roman"/>
        </w:rPr>
        <w:t xml:space="preserve">of TLs </w:t>
      </w:r>
      <w:r w:rsidRPr="00704DE2">
        <w:rPr>
          <w:rFonts w:ascii="Times New Roman" w:hAnsi="Times New Roman" w:cs="Times New Roman"/>
        </w:rPr>
        <w:t xml:space="preserve">in these latter two networks were much lower </w:t>
      </w:r>
      <w:r w:rsidRPr="00704DE2">
        <w:rPr>
          <w:rFonts w:ascii="Times New Roman" w:hAnsi="Times New Roman" w:cs="Times New Roman"/>
        </w:rPr>
        <w:lastRenderedPageBreak/>
        <w:t>than for the instructional support network</w:t>
      </w:r>
      <w:r w:rsidR="00DB26F9">
        <w:rPr>
          <w:rFonts w:ascii="Times New Roman" w:hAnsi="Times New Roman" w:cs="Times New Roman"/>
        </w:rPr>
        <w:t>, signifying that in comparison districts, teacher</w:t>
      </w:r>
      <w:r w:rsidR="00192231">
        <w:rPr>
          <w:rFonts w:ascii="Times New Roman" w:hAnsi="Times New Roman" w:cs="Times New Roman"/>
        </w:rPr>
        <w:t xml:space="preserve"> leader</w:t>
      </w:r>
      <w:r w:rsidR="00DB26F9">
        <w:rPr>
          <w:rFonts w:ascii="Times New Roman" w:hAnsi="Times New Roman" w:cs="Times New Roman"/>
        </w:rPr>
        <w:t xml:space="preserve">s are less likely to be approached with questions about </w:t>
      </w:r>
      <w:r w:rsidR="00192231">
        <w:rPr>
          <w:rFonts w:ascii="Times New Roman" w:hAnsi="Times New Roman" w:cs="Times New Roman"/>
        </w:rPr>
        <w:t>student learning interventions</w:t>
      </w:r>
      <w:r w:rsidR="00DB26F9">
        <w:rPr>
          <w:rFonts w:ascii="Times New Roman" w:hAnsi="Times New Roman" w:cs="Times New Roman"/>
        </w:rPr>
        <w:t xml:space="preserve"> </w:t>
      </w:r>
      <w:r w:rsidR="00192231">
        <w:rPr>
          <w:rFonts w:ascii="Times New Roman" w:hAnsi="Times New Roman" w:cs="Times New Roman"/>
        </w:rPr>
        <w:t>or advice on managing student behavior</w:t>
      </w:r>
      <w:r w:rsidRPr="00704DE2">
        <w:rPr>
          <w:rFonts w:ascii="Times New Roman" w:hAnsi="Times New Roman" w:cs="Times New Roman"/>
        </w:rPr>
        <w:t>. It could be that teacher leader roles in the study districts were broader than those in the comparison districts, or it could point to some other difference in the design of the roles across the two sets of districts. This deserves further investigation.</w:t>
      </w:r>
    </w:p>
    <w:p w14:paraId="66A58110" w14:textId="4CA200D5" w:rsidR="00192231" w:rsidRPr="00704DE2" w:rsidRDefault="00192231" w:rsidP="00E965E5">
      <w:pPr>
        <w:spacing w:line="240" w:lineRule="auto"/>
        <w:rPr>
          <w:rFonts w:ascii="Times New Roman" w:hAnsi="Times New Roman" w:cs="Times New Roman"/>
        </w:rPr>
      </w:pPr>
      <w:r>
        <w:rPr>
          <w:rFonts w:ascii="Times New Roman" w:hAnsi="Times New Roman" w:cs="Times New Roman"/>
        </w:rPr>
        <w:t xml:space="preserve">Given that effort is expended to position, prepare and reward teachers for these roles, it is useful to note that teachers are seeing these teacher leaders as sources of support. </w:t>
      </w:r>
    </w:p>
    <w:p w14:paraId="6C1ED167" w14:textId="16BAB0AE" w:rsidR="00E965E5" w:rsidRPr="006D1B15" w:rsidRDefault="006D1B15" w:rsidP="006D1B15">
      <w:pPr>
        <w:pStyle w:val="ListParagraph"/>
        <w:numPr>
          <w:ilvl w:val="1"/>
          <w:numId w:val="16"/>
        </w:numPr>
        <w:spacing w:after="160"/>
        <w:ind w:left="360"/>
        <w:contextualSpacing w:val="0"/>
        <w:rPr>
          <w:rFonts w:ascii="Times New Roman" w:hAnsi="Times New Roman" w:cs="Times New Roman"/>
          <w:b/>
        </w:rPr>
      </w:pPr>
      <w:r>
        <w:rPr>
          <w:rFonts w:ascii="Times New Roman" w:hAnsi="Times New Roman" w:cs="Times New Roman"/>
          <w:b/>
        </w:rPr>
        <w:t xml:space="preserve"> </w:t>
      </w:r>
      <w:r w:rsidR="00E965E5" w:rsidRPr="006D1B15">
        <w:rPr>
          <w:rFonts w:ascii="Times New Roman" w:hAnsi="Times New Roman" w:cs="Times New Roman"/>
          <w:b/>
        </w:rPr>
        <w:t xml:space="preserve">How </w:t>
      </w:r>
      <w:r w:rsidR="0070647A" w:rsidRPr="006D1B15">
        <w:rPr>
          <w:rFonts w:ascii="Times New Roman" w:hAnsi="Times New Roman" w:cs="Times New Roman"/>
          <w:b/>
        </w:rPr>
        <w:t xml:space="preserve">Teachers, Teacher Leaders, and Administrators Experienced </w:t>
      </w:r>
      <w:r w:rsidR="00E965E5" w:rsidRPr="006D1B15">
        <w:rPr>
          <w:rFonts w:ascii="Times New Roman" w:hAnsi="Times New Roman" w:cs="Times New Roman"/>
          <w:b/>
        </w:rPr>
        <w:t>Teacher Leader</w:t>
      </w:r>
      <w:r w:rsidR="0070647A" w:rsidRPr="006D1B15">
        <w:rPr>
          <w:rFonts w:ascii="Times New Roman" w:hAnsi="Times New Roman" w:cs="Times New Roman"/>
          <w:b/>
        </w:rPr>
        <w:t>ship</w:t>
      </w:r>
      <w:r w:rsidR="00E965E5" w:rsidRPr="006D1B15">
        <w:rPr>
          <w:rFonts w:ascii="Times New Roman" w:hAnsi="Times New Roman" w:cs="Times New Roman"/>
          <w:b/>
        </w:rPr>
        <w:t xml:space="preserve"> </w:t>
      </w:r>
    </w:p>
    <w:p w14:paraId="75545F9D" w14:textId="6CF3D854" w:rsidR="00E965E5" w:rsidRPr="001E6D88" w:rsidRDefault="001E6D88" w:rsidP="001E6D88">
      <w:pPr>
        <w:spacing w:line="240" w:lineRule="auto"/>
        <w:rPr>
          <w:rFonts w:ascii="Times New Roman" w:hAnsi="Times New Roman" w:cs="Times New Roman"/>
        </w:rPr>
      </w:pPr>
      <w:r>
        <w:rPr>
          <w:rFonts w:ascii="Times New Roman" w:hAnsi="Times New Roman" w:cs="Times New Roman"/>
        </w:rPr>
        <w:t>T</w:t>
      </w:r>
      <w:r w:rsidR="00E965E5" w:rsidRPr="001E6D88">
        <w:rPr>
          <w:rFonts w:ascii="Times New Roman" w:hAnsi="Times New Roman" w:cs="Times New Roman"/>
        </w:rPr>
        <w:t xml:space="preserve">his section </w:t>
      </w:r>
      <w:r w:rsidR="00F04C43" w:rsidRPr="001E6D88">
        <w:rPr>
          <w:rFonts w:ascii="Times New Roman" w:hAnsi="Times New Roman" w:cs="Times New Roman"/>
        </w:rPr>
        <w:t>address</w:t>
      </w:r>
      <w:r>
        <w:rPr>
          <w:rFonts w:ascii="Times New Roman" w:hAnsi="Times New Roman" w:cs="Times New Roman"/>
        </w:rPr>
        <w:t>es</w:t>
      </w:r>
      <w:r w:rsidR="00F04C43" w:rsidRPr="001E6D88">
        <w:rPr>
          <w:rFonts w:ascii="Times New Roman" w:hAnsi="Times New Roman" w:cs="Times New Roman"/>
        </w:rPr>
        <w:t xml:space="preserve"> research question </w:t>
      </w:r>
      <w:r w:rsidR="00C90445">
        <w:rPr>
          <w:rFonts w:ascii="Times New Roman" w:hAnsi="Times New Roman" w:cs="Times New Roman"/>
        </w:rPr>
        <w:t>three</w:t>
      </w:r>
      <w:r w:rsidR="00BC24DC">
        <w:rPr>
          <w:rFonts w:ascii="Times New Roman" w:hAnsi="Times New Roman" w:cs="Times New Roman"/>
        </w:rPr>
        <w:t xml:space="preserve">: </w:t>
      </w:r>
      <w:r w:rsidR="00F04C43" w:rsidRPr="001E6D88">
        <w:rPr>
          <w:rFonts w:ascii="Times New Roman" w:hAnsi="Times New Roman" w:cs="Times New Roman"/>
        </w:rPr>
        <w:t>How did teachers, administrators, and teacher leaders experience teacher leadership?</w:t>
      </w:r>
      <w:r w:rsidR="00BC24DC">
        <w:rPr>
          <w:rFonts w:ascii="Times New Roman" w:hAnsi="Times New Roman" w:cs="Times New Roman"/>
        </w:rPr>
        <w:t xml:space="preserve"> We </w:t>
      </w:r>
      <w:r w:rsidR="00C90445">
        <w:rPr>
          <w:rFonts w:ascii="Times New Roman" w:hAnsi="Times New Roman" w:cs="Times New Roman"/>
        </w:rPr>
        <w:t>did</w:t>
      </w:r>
      <w:r w:rsidR="00BC24DC">
        <w:rPr>
          <w:rFonts w:ascii="Times New Roman" w:hAnsi="Times New Roman" w:cs="Times New Roman"/>
        </w:rPr>
        <w:t xml:space="preserve"> so</w:t>
      </w:r>
      <w:r w:rsidR="00F04C43" w:rsidRPr="001E6D88">
        <w:rPr>
          <w:rFonts w:ascii="Times New Roman" w:hAnsi="Times New Roman" w:cs="Times New Roman"/>
        </w:rPr>
        <w:t xml:space="preserve"> by </w:t>
      </w:r>
      <w:r w:rsidR="00E965E5" w:rsidRPr="001E6D88">
        <w:rPr>
          <w:rFonts w:ascii="Times New Roman" w:hAnsi="Times New Roman" w:cs="Times New Roman"/>
        </w:rPr>
        <w:t>shar</w:t>
      </w:r>
      <w:r w:rsidR="00F04C43" w:rsidRPr="001E6D88">
        <w:rPr>
          <w:rFonts w:ascii="Times New Roman" w:hAnsi="Times New Roman" w:cs="Times New Roman"/>
        </w:rPr>
        <w:t>ing</w:t>
      </w:r>
      <w:r w:rsidR="00E965E5" w:rsidRPr="001E6D88">
        <w:rPr>
          <w:rFonts w:ascii="Times New Roman" w:hAnsi="Times New Roman" w:cs="Times New Roman"/>
        </w:rPr>
        <w:t xml:space="preserve"> analysis of data related to how the activities of teacher leaders were experienced by various constituencies within the school district.  Specifically, we focus</w:t>
      </w:r>
      <w:r w:rsidR="00C90445">
        <w:rPr>
          <w:rFonts w:ascii="Times New Roman" w:hAnsi="Times New Roman" w:cs="Times New Roman"/>
        </w:rPr>
        <w:t>ed</w:t>
      </w:r>
      <w:r w:rsidR="00E965E5" w:rsidRPr="001E6D88">
        <w:rPr>
          <w:rFonts w:ascii="Times New Roman" w:hAnsi="Times New Roman" w:cs="Times New Roman"/>
        </w:rPr>
        <w:t xml:space="preserve"> on </w:t>
      </w:r>
      <w:r w:rsidR="00C90445">
        <w:rPr>
          <w:rFonts w:ascii="Times New Roman" w:hAnsi="Times New Roman" w:cs="Times New Roman"/>
        </w:rPr>
        <w:t xml:space="preserve">the experiences of </w:t>
      </w:r>
      <w:r w:rsidR="0070647A" w:rsidRPr="001E6D88">
        <w:rPr>
          <w:rFonts w:ascii="Times New Roman" w:hAnsi="Times New Roman" w:cs="Times New Roman"/>
        </w:rPr>
        <w:t>teachers</w:t>
      </w:r>
      <w:r w:rsidR="00C90445">
        <w:rPr>
          <w:rFonts w:ascii="Times New Roman" w:hAnsi="Times New Roman" w:cs="Times New Roman"/>
        </w:rPr>
        <w:t>’</w:t>
      </w:r>
      <w:r w:rsidR="0070647A" w:rsidRPr="001E6D88">
        <w:rPr>
          <w:rFonts w:ascii="Times New Roman" w:hAnsi="Times New Roman" w:cs="Times New Roman"/>
        </w:rPr>
        <w:t>, teacher leaders</w:t>
      </w:r>
      <w:r w:rsidR="00C90445">
        <w:rPr>
          <w:rFonts w:ascii="Times New Roman" w:hAnsi="Times New Roman" w:cs="Times New Roman"/>
        </w:rPr>
        <w:t>’</w:t>
      </w:r>
      <w:r w:rsidR="0070647A" w:rsidRPr="001E6D88">
        <w:rPr>
          <w:rFonts w:ascii="Times New Roman" w:hAnsi="Times New Roman" w:cs="Times New Roman"/>
        </w:rPr>
        <w:t xml:space="preserve">, and </w:t>
      </w:r>
      <w:r w:rsidR="00E965E5" w:rsidRPr="001E6D88">
        <w:rPr>
          <w:rFonts w:ascii="Times New Roman" w:hAnsi="Times New Roman" w:cs="Times New Roman"/>
        </w:rPr>
        <w:t>administrator</w:t>
      </w:r>
      <w:r w:rsidR="0070647A" w:rsidRPr="001E6D88">
        <w:rPr>
          <w:rFonts w:ascii="Times New Roman" w:hAnsi="Times New Roman" w:cs="Times New Roman"/>
        </w:rPr>
        <w:t>s</w:t>
      </w:r>
      <w:r w:rsidR="00C90445">
        <w:rPr>
          <w:rFonts w:ascii="Times New Roman" w:hAnsi="Times New Roman" w:cs="Times New Roman"/>
        </w:rPr>
        <w:t>’</w:t>
      </w:r>
      <w:r w:rsidR="00E965E5" w:rsidRPr="001E6D88">
        <w:rPr>
          <w:rFonts w:ascii="Times New Roman" w:hAnsi="Times New Roman" w:cs="Times New Roman"/>
        </w:rPr>
        <w:t xml:space="preserve"> experiences.  Within each section, we share experiences from respective parties across the four school districts.</w:t>
      </w:r>
    </w:p>
    <w:p w14:paraId="4FFC38E2" w14:textId="7A99A69B" w:rsidR="0070647A" w:rsidRPr="004B6FE8" w:rsidRDefault="004B6FE8" w:rsidP="004B6FE8">
      <w:pPr>
        <w:rPr>
          <w:rFonts w:ascii="Times New Roman" w:hAnsi="Times New Roman" w:cs="Times New Roman"/>
          <w:iCs/>
        </w:rPr>
      </w:pPr>
      <w:r>
        <w:rPr>
          <w:rFonts w:ascii="Times New Roman" w:hAnsi="Times New Roman" w:cs="Times New Roman"/>
          <w:iCs/>
        </w:rPr>
        <w:t xml:space="preserve">4.3a. </w:t>
      </w:r>
      <w:r w:rsidR="0070647A" w:rsidRPr="004B6FE8">
        <w:rPr>
          <w:rFonts w:ascii="Times New Roman" w:hAnsi="Times New Roman" w:cs="Times New Roman"/>
          <w:iCs/>
        </w:rPr>
        <w:t>Teacher Experiences of Teacher Leadership</w:t>
      </w:r>
    </w:p>
    <w:p w14:paraId="1A1F0E25" w14:textId="6EB052F2"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 xml:space="preserve">As with the teacher leaders, the teachers who were </w:t>
      </w:r>
      <w:r w:rsidR="00C90445">
        <w:rPr>
          <w:rFonts w:ascii="Times New Roman" w:hAnsi="Times New Roman" w:cs="Times New Roman"/>
        </w:rPr>
        <w:t>the targets of the</w:t>
      </w:r>
      <w:r w:rsidRPr="001E6D88">
        <w:rPr>
          <w:rFonts w:ascii="Times New Roman" w:hAnsi="Times New Roman" w:cs="Times New Roman"/>
        </w:rPr>
        <w:t xml:space="preserve"> TL programs expressed a wide range of experiences and viewpoints – ranging from enthusiastic appreciation, to ambivalence, to distrust and even resentment.  Across sites, by far the most mentioned beneficial aspect of the TL programs was having “support” readily available in the building.  This became particularly important when new school or district initiatives became challenging to implement in the classroom.  For example, one teacher explained. “You go to trainings … and then you come back and kind of forget about it … but what’s cool about having people in the building is you can go to them and say, ‘OK, now what did that mean again?’”</w:t>
      </w:r>
    </w:p>
    <w:p w14:paraId="346E6554" w14:textId="77777777"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In addition to the benefits of proximity and availability, teachers also appreciated that their teacher leader-supports were individuals who they could identify with as teachers.  Being “in the trenches” increased comfort levels and reduced anxieties about asking difficult questions.  Teachers also said that this made it more likely they would try a new approach, because “seeing other teachers that are encouraged by it and think it’s helpful … you’re going to try to use it more.”  At the same time, and for similar reasons, some teachers mentioned that while interacting with full-time instructional coaches (who no longer taught classes) was helpful, it was less impactful.  And in several of the sites, some teachers viewed the full-time instructional coaches more as administrators than teachers.</w:t>
      </w:r>
    </w:p>
    <w:p w14:paraId="0A3210B9" w14:textId="0D573330"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 xml:space="preserve">An additional benefit that teachers mentioned across sites </w:t>
      </w:r>
      <w:r w:rsidR="00C90445">
        <w:rPr>
          <w:rFonts w:ascii="Times New Roman" w:hAnsi="Times New Roman" w:cs="Times New Roman"/>
        </w:rPr>
        <w:t xml:space="preserve">was </w:t>
      </w:r>
      <w:r w:rsidRPr="001E6D88">
        <w:rPr>
          <w:rFonts w:ascii="Times New Roman" w:hAnsi="Times New Roman" w:cs="Times New Roman"/>
        </w:rPr>
        <w:t xml:space="preserve">having clearly delineated </w:t>
      </w:r>
      <w:r w:rsidR="004B1DD3">
        <w:rPr>
          <w:rFonts w:ascii="Times New Roman" w:hAnsi="Times New Roman" w:cs="Times New Roman"/>
        </w:rPr>
        <w:t>“</w:t>
      </w:r>
      <w:r w:rsidRPr="001E6D88">
        <w:rPr>
          <w:rFonts w:ascii="Times New Roman" w:hAnsi="Times New Roman" w:cs="Times New Roman"/>
        </w:rPr>
        <w:t>point people</w:t>
      </w:r>
      <w:r w:rsidR="004B1DD3">
        <w:rPr>
          <w:rFonts w:ascii="Times New Roman" w:hAnsi="Times New Roman" w:cs="Times New Roman"/>
        </w:rPr>
        <w:t>”</w:t>
      </w:r>
      <w:r w:rsidRPr="001E6D88">
        <w:rPr>
          <w:rFonts w:ascii="Times New Roman" w:hAnsi="Times New Roman" w:cs="Times New Roman"/>
        </w:rPr>
        <w:t xml:space="preserve"> they could go to if faced</w:t>
      </w:r>
      <w:r w:rsidR="004B1DD3">
        <w:rPr>
          <w:rFonts w:ascii="Times New Roman" w:hAnsi="Times New Roman" w:cs="Times New Roman"/>
        </w:rPr>
        <w:t xml:space="preserve"> with</w:t>
      </w:r>
      <w:r w:rsidRPr="001E6D88">
        <w:rPr>
          <w:rFonts w:ascii="Times New Roman" w:hAnsi="Times New Roman" w:cs="Times New Roman"/>
        </w:rPr>
        <w:t xml:space="preserve"> instructional challenges in a particular area (e.g., literacy, technology).  Some, though not all, teachers were able to speak to specific areas they felt their teacher leader helped them improve</w:t>
      </w:r>
      <w:r w:rsidR="004B1DD3">
        <w:rPr>
          <w:rFonts w:ascii="Times New Roman" w:hAnsi="Times New Roman" w:cs="Times New Roman"/>
        </w:rPr>
        <w:t>,</w:t>
      </w:r>
      <w:r w:rsidRPr="001E6D88">
        <w:rPr>
          <w:rFonts w:ascii="Times New Roman" w:hAnsi="Times New Roman" w:cs="Times New Roman"/>
        </w:rPr>
        <w:t xml:space="preserve"> such as classroom management and using a particular technological learning tool.  One teacher explained, “It</w:t>
      </w:r>
      <w:r w:rsidR="004B1DD3">
        <w:rPr>
          <w:rFonts w:ascii="Times New Roman" w:hAnsi="Times New Roman" w:cs="Times New Roman"/>
        </w:rPr>
        <w:t>’</w:t>
      </w:r>
      <w:r w:rsidRPr="001E6D88">
        <w:rPr>
          <w:rFonts w:ascii="Times New Roman" w:hAnsi="Times New Roman" w:cs="Times New Roman"/>
        </w:rPr>
        <w:t xml:space="preserve">s nice know they are the experts … because we </w:t>
      </w:r>
      <w:r w:rsidR="005771D0">
        <w:rPr>
          <w:rFonts w:ascii="Times New Roman" w:hAnsi="Times New Roman" w:cs="Times New Roman"/>
        </w:rPr>
        <w:t>as</w:t>
      </w:r>
      <w:r w:rsidR="005771D0" w:rsidRPr="001E6D88">
        <w:rPr>
          <w:rFonts w:ascii="Times New Roman" w:hAnsi="Times New Roman" w:cs="Times New Roman"/>
        </w:rPr>
        <w:t xml:space="preserve"> </w:t>
      </w:r>
      <w:r w:rsidRPr="001E6D88">
        <w:rPr>
          <w:rFonts w:ascii="Times New Roman" w:hAnsi="Times New Roman" w:cs="Times New Roman"/>
        </w:rPr>
        <w:t>teachers can’t do it by ourselves. But [it is helpful] to know there is someone who this is all they focus on…”  This area of expertise would become particularly important to teachers in schools where widespread ambitious curricular initiatives were being rolled out.  In one district, a teacher explained:</w:t>
      </w:r>
    </w:p>
    <w:p w14:paraId="3DB84E71" w14:textId="07DE1B7E" w:rsidR="0070647A" w:rsidRPr="001E6D88" w:rsidRDefault="0070647A" w:rsidP="005771D0">
      <w:pPr>
        <w:spacing w:line="240" w:lineRule="auto"/>
        <w:ind w:left="720" w:right="720"/>
        <w:jc w:val="both"/>
        <w:rPr>
          <w:rFonts w:ascii="Times New Roman" w:hAnsi="Times New Roman" w:cs="Times New Roman"/>
        </w:rPr>
      </w:pPr>
      <w:r w:rsidRPr="001E6D88">
        <w:rPr>
          <w:rFonts w:ascii="Times New Roman" w:hAnsi="Times New Roman" w:cs="Times New Roman"/>
        </w:rPr>
        <w:t xml:space="preserve">I just think that the curriculum, the initiative, that the State of Tennessee has put on the teachers has just been very heavy, and </w:t>
      </w:r>
      <w:proofErr w:type="gramStart"/>
      <w:r w:rsidRPr="001E6D88">
        <w:rPr>
          <w:rFonts w:ascii="Times New Roman" w:hAnsi="Times New Roman" w:cs="Times New Roman"/>
        </w:rPr>
        <w:t>it's</w:t>
      </w:r>
      <w:proofErr w:type="gramEnd"/>
      <w:r w:rsidRPr="001E6D88">
        <w:rPr>
          <w:rFonts w:ascii="Times New Roman" w:hAnsi="Times New Roman" w:cs="Times New Roman"/>
        </w:rPr>
        <w:t xml:space="preserve"> a lot to learn. And I feel like if we heard it from a role besides that other teachers were hearing </w:t>
      </w:r>
      <w:proofErr w:type="gramStart"/>
      <w:r w:rsidRPr="001E6D88">
        <w:rPr>
          <w:rFonts w:ascii="Times New Roman" w:hAnsi="Times New Roman" w:cs="Times New Roman"/>
        </w:rPr>
        <w:t>it,</w:t>
      </w:r>
      <w:proofErr w:type="gramEnd"/>
      <w:r w:rsidRPr="001E6D88">
        <w:rPr>
          <w:rFonts w:ascii="Times New Roman" w:hAnsi="Times New Roman" w:cs="Times New Roman"/>
        </w:rPr>
        <w:t xml:space="preserve"> I think it would come across as maybe in a negative approach. </w:t>
      </w:r>
      <w:r w:rsidR="004B1DD3">
        <w:rPr>
          <w:rFonts w:ascii="Times New Roman" w:hAnsi="Times New Roman" w:cs="Times New Roman"/>
        </w:rPr>
        <w:t>‘</w:t>
      </w:r>
      <w:r w:rsidRPr="001E6D88">
        <w:rPr>
          <w:rFonts w:ascii="Times New Roman" w:hAnsi="Times New Roman" w:cs="Times New Roman"/>
        </w:rPr>
        <w:t xml:space="preserve">Do this. Make sure </w:t>
      </w:r>
      <w:proofErr w:type="gramStart"/>
      <w:r w:rsidRPr="001E6D88">
        <w:rPr>
          <w:rFonts w:ascii="Times New Roman" w:hAnsi="Times New Roman" w:cs="Times New Roman"/>
        </w:rPr>
        <w:t>you're</w:t>
      </w:r>
      <w:proofErr w:type="gramEnd"/>
      <w:r w:rsidRPr="001E6D88">
        <w:rPr>
          <w:rFonts w:ascii="Times New Roman" w:hAnsi="Times New Roman" w:cs="Times New Roman"/>
        </w:rPr>
        <w:t xml:space="preserve"> doing this. Do this. You got to plan this, learn this.</w:t>
      </w:r>
      <w:r w:rsidR="004B1DD3">
        <w:rPr>
          <w:rFonts w:ascii="Times New Roman" w:hAnsi="Times New Roman" w:cs="Times New Roman"/>
        </w:rPr>
        <w:t>’</w:t>
      </w:r>
      <w:r w:rsidRPr="001E6D88">
        <w:rPr>
          <w:rFonts w:ascii="Times New Roman" w:hAnsi="Times New Roman" w:cs="Times New Roman"/>
        </w:rPr>
        <w:t xml:space="preserve"> But I really think … when they see it done in the same shoes that </w:t>
      </w:r>
      <w:proofErr w:type="gramStart"/>
      <w:r w:rsidRPr="001E6D88">
        <w:rPr>
          <w:rFonts w:ascii="Times New Roman" w:hAnsi="Times New Roman" w:cs="Times New Roman"/>
        </w:rPr>
        <w:t>they're</w:t>
      </w:r>
      <w:proofErr w:type="gramEnd"/>
      <w:r w:rsidRPr="001E6D88">
        <w:rPr>
          <w:rFonts w:ascii="Times New Roman" w:hAnsi="Times New Roman" w:cs="Times New Roman"/>
        </w:rPr>
        <w:t xml:space="preserve"> wearing, it's more, </w:t>
      </w:r>
      <w:r w:rsidR="004B1DD3">
        <w:rPr>
          <w:rFonts w:ascii="Times New Roman" w:hAnsi="Times New Roman" w:cs="Times New Roman"/>
        </w:rPr>
        <w:t>‘</w:t>
      </w:r>
      <w:r w:rsidRPr="001E6D88">
        <w:rPr>
          <w:rFonts w:ascii="Times New Roman" w:hAnsi="Times New Roman" w:cs="Times New Roman"/>
        </w:rPr>
        <w:t xml:space="preserve">Oh, well, we can do this. Well, if </w:t>
      </w:r>
      <w:r w:rsidR="00192231">
        <w:rPr>
          <w:rFonts w:ascii="Times New Roman" w:hAnsi="Times New Roman" w:cs="Times New Roman"/>
        </w:rPr>
        <w:t>[she’s]</w:t>
      </w:r>
      <w:r w:rsidR="00192231" w:rsidRPr="001E6D88">
        <w:rPr>
          <w:rFonts w:ascii="Times New Roman" w:hAnsi="Times New Roman" w:cs="Times New Roman"/>
        </w:rPr>
        <w:t xml:space="preserve"> </w:t>
      </w:r>
      <w:r w:rsidRPr="001E6D88">
        <w:rPr>
          <w:rFonts w:ascii="Times New Roman" w:hAnsi="Times New Roman" w:cs="Times New Roman"/>
        </w:rPr>
        <w:t>doing it, then I can do it.</w:t>
      </w:r>
      <w:r w:rsidR="004B1DD3">
        <w:rPr>
          <w:rFonts w:ascii="Times New Roman" w:hAnsi="Times New Roman" w:cs="Times New Roman"/>
        </w:rPr>
        <w:t>'</w:t>
      </w:r>
      <w:r w:rsidRPr="001E6D88">
        <w:rPr>
          <w:rFonts w:ascii="Times New Roman" w:hAnsi="Times New Roman" w:cs="Times New Roman"/>
        </w:rPr>
        <w:t xml:space="preserve"> </w:t>
      </w:r>
    </w:p>
    <w:p w14:paraId="62A61898" w14:textId="1CED827F"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New teachers</w:t>
      </w:r>
      <w:proofErr w:type="gramStart"/>
      <w:r w:rsidRPr="001E6D88">
        <w:rPr>
          <w:rFonts w:ascii="Times New Roman" w:hAnsi="Times New Roman" w:cs="Times New Roman"/>
        </w:rPr>
        <w:t>, in particular, expressed</w:t>
      </w:r>
      <w:proofErr w:type="gramEnd"/>
      <w:r w:rsidRPr="001E6D88">
        <w:rPr>
          <w:rFonts w:ascii="Times New Roman" w:hAnsi="Times New Roman" w:cs="Times New Roman"/>
        </w:rPr>
        <w:t xml:space="preserve"> appreciation for their teacher leaders and the ways they made them feel comfortable, connected, and professionally cared for.  One teacher who had changed careers mid-life </w:t>
      </w:r>
      <w:r w:rsidRPr="001E6D88">
        <w:rPr>
          <w:rFonts w:ascii="Times New Roman" w:hAnsi="Times New Roman" w:cs="Times New Roman"/>
        </w:rPr>
        <w:lastRenderedPageBreak/>
        <w:t>commented</w:t>
      </w:r>
      <w:r w:rsidR="004B1DD3">
        <w:rPr>
          <w:rFonts w:ascii="Times New Roman" w:hAnsi="Times New Roman" w:cs="Times New Roman"/>
        </w:rPr>
        <w:t xml:space="preserve">: </w:t>
      </w:r>
      <w:r w:rsidRPr="001E6D88">
        <w:rPr>
          <w:rFonts w:ascii="Times New Roman" w:hAnsi="Times New Roman" w:cs="Times New Roman"/>
        </w:rPr>
        <w:t>“It's been positive for me just because starting a new career at middle age has been quite the challenge and if I hadn't had a couple of people that I could go to, that I could depend on, I don't know that I'd still be sitting here.”  Teachers expressed that it was the teacher leaders who built relationships with them first who were most effective, and that it was important to have “the right teacher leader” and then be able to stay with that individual for more than one year.  As an example, one teacher whose teacher leader was leaving the position was observed telling him</w:t>
      </w:r>
      <w:r w:rsidR="004B1DD3">
        <w:rPr>
          <w:rFonts w:ascii="Times New Roman" w:hAnsi="Times New Roman" w:cs="Times New Roman"/>
        </w:rPr>
        <w:t>,</w:t>
      </w:r>
      <w:r w:rsidRPr="001E6D88">
        <w:rPr>
          <w:rFonts w:ascii="Times New Roman" w:hAnsi="Times New Roman" w:cs="Times New Roman"/>
        </w:rPr>
        <w:t xml:space="preserve"> “</w:t>
      </w:r>
      <w:r w:rsidR="004B1DD3">
        <w:rPr>
          <w:rFonts w:ascii="Times New Roman" w:hAnsi="Times New Roman" w:cs="Times New Roman"/>
        </w:rPr>
        <w:t>Y</w:t>
      </w:r>
      <w:r w:rsidRPr="001E6D88">
        <w:rPr>
          <w:rFonts w:ascii="Times New Roman" w:hAnsi="Times New Roman" w:cs="Times New Roman"/>
        </w:rPr>
        <w:t>ou are always there to help me when I don’t know what I am doing, and I appreciate the time spent invested in my practice and to help the kids and it will translate moving forward.”  Another teacher said that the ongoing visits and suggestions from his teacher leader have been “amazing.”</w:t>
      </w:r>
    </w:p>
    <w:p w14:paraId="190A6D5E" w14:textId="4A49C187"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 xml:space="preserve">While many teachers spoke to the direct and indirect </w:t>
      </w:r>
      <w:proofErr w:type="gramStart"/>
      <w:r w:rsidRPr="001E6D88">
        <w:rPr>
          <w:rFonts w:ascii="Times New Roman" w:hAnsi="Times New Roman" w:cs="Times New Roman"/>
        </w:rPr>
        <w:t>benefits</w:t>
      </w:r>
      <w:proofErr w:type="gramEnd"/>
      <w:r w:rsidRPr="001E6D88">
        <w:rPr>
          <w:rFonts w:ascii="Times New Roman" w:hAnsi="Times New Roman" w:cs="Times New Roman"/>
        </w:rPr>
        <w:t xml:space="preserve"> they experienced from teacher leaders, others expressed more negative views.  On a programmatic level, some questioned the process by which teacher leaders were selected</w:t>
      </w:r>
      <w:r w:rsidR="004B1DD3">
        <w:rPr>
          <w:rFonts w:ascii="Times New Roman" w:hAnsi="Times New Roman" w:cs="Times New Roman"/>
        </w:rPr>
        <w:t xml:space="preserve">, </w:t>
      </w:r>
      <w:r w:rsidRPr="001E6D88">
        <w:rPr>
          <w:rFonts w:ascii="Times New Roman" w:hAnsi="Times New Roman" w:cs="Times New Roman"/>
        </w:rPr>
        <w:t>with one teacher commenting</w:t>
      </w:r>
      <w:r w:rsidR="004B1DD3">
        <w:rPr>
          <w:rFonts w:ascii="Times New Roman" w:hAnsi="Times New Roman" w:cs="Times New Roman"/>
        </w:rPr>
        <w:t>:</w:t>
      </w:r>
      <w:r w:rsidRPr="001E6D88">
        <w:rPr>
          <w:rFonts w:ascii="Times New Roman" w:hAnsi="Times New Roman" w:cs="Times New Roman"/>
        </w:rPr>
        <w:t xml:space="preserve"> “I don't think it's evenly distributed. And I know </w:t>
      </w:r>
      <w:proofErr w:type="gramStart"/>
      <w:r w:rsidRPr="001E6D88">
        <w:rPr>
          <w:rFonts w:ascii="Times New Roman" w:hAnsi="Times New Roman" w:cs="Times New Roman"/>
        </w:rPr>
        <w:t>there's</w:t>
      </w:r>
      <w:proofErr w:type="gramEnd"/>
      <w:r w:rsidRPr="001E6D88">
        <w:rPr>
          <w:rFonts w:ascii="Times New Roman" w:hAnsi="Times New Roman" w:cs="Times New Roman"/>
        </w:rPr>
        <w:t xml:space="preserve"> an application process, I do know that. But … I think there's some that get more opportunities than others.”  In another district, one teacher bemoaned the lack of “transparency” in the </w:t>
      </w:r>
      <w:r w:rsidR="00C90445">
        <w:rPr>
          <w:rFonts w:ascii="Times New Roman" w:hAnsi="Times New Roman" w:cs="Times New Roman"/>
        </w:rPr>
        <w:t xml:space="preserve">selection </w:t>
      </w:r>
      <w:r w:rsidRPr="001E6D88">
        <w:rPr>
          <w:rFonts w:ascii="Times New Roman" w:hAnsi="Times New Roman" w:cs="Times New Roman"/>
        </w:rPr>
        <w:t>process.  In addition to some resentment over the selection process, some believed teacher leaders were only helpful in mentoring newer teachers, while others questioned their utility entirely.  At several schools, teachers were unable to name the teacher leaders in their building, with one saying that “We don’t know who they are.  I think some do a lot of PD and that’s how they earned their money, but i</w:t>
      </w:r>
      <w:r w:rsidR="00C90445">
        <w:rPr>
          <w:rFonts w:ascii="Times New Roman" w:hAnsi="Times New Roman" w:cs="Times New Roman"/>
        </w:rPr>
        <w:t>t</w:t>
      </w:r>
      <w:r w:rsidRPr="001E6D88">
        <w:rPr>
          <w:rFonts w:ascii="Times New Roman" w:hAnsi="Times New Roman" w:cs="Times New Roman"/>
        </w:rPr>
        <w:t xml:space="preserve"> never trickles back to us.”  In another school, a newer teacher said that she thought the teacher leaders were administrators rather than teachers, only learning she was wrong during the interview.  Across sites, teachers who viewed the teacher leader role as a “</w:t>
      </w:r>
      <w:proofErr w:type="gramStart"/>
      <w:r w:rsidRPr="001E6D88">
        <w:rPr>
          <w:rFonts w:ascii="Times New Roman" w:hAnsi="Times New Roman" w:cs="Times New Roman"/>
        </w:rPr>
        <w:t>stepping stone</w:t>
      </w:r>
      <w:proofErr w:type="gramEnd"/>
      <w:r w:rsidRPr="001E6D88">
        <w:rPr>
          <w:rFonts w:ascii="Times New Roman" w:hAnsi="Times New Roman" w:cs="Times New Roman"/>
        </w:rPr>
        <w:t xml:space="preserve"> into administration” were less likely to utilize, or be satisfied with, their teacher leaders.</w:t>
      </w:r>
    </w:p>
    <w:p w14:paraId="40126313" w14:textId="6ED16286"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In some of the more extreme cases, teachers expressed sentiments indicating that the teacher leader programs had been structured in a way to make teachers feel that their own work was no longer valued.  One teacher explained, “Everybody just wants to teach and do a good job, but they're so overwhelmed by all this other stuff that they think is fabulous, but nobody asks us. … They [keep] hinting we're not doing a good job anymore.”  Other critiques were softer and more constructive, such as wishing the teacher leaders had more time to do their work</w:t>
      </w:r>
      <w:r w:rsidR="004B1DD3">
        <w:rPr>
          <w:rFonts w:ascii="Times New Roman" w:hAnsi="Times New Roman" w:cs="Times New Roman"/>
        </w:rPr>
        <w:t>,</w:t>
      </w:r>
      <w:r w:rsidRPr="001E6D88">
        <w:rPr>
          <w:rFonts w:ascii="Times New Roman" w:hAnsi="Times New Roman" w:cs="Times New Roman"/>
        </w:rPr>
        <w:t xml:space="preserve"> which would increase their availability</w:t>
      </w:r>
      <w:r w:rsidR="004B1DD3">
        <w:rPr>
          <w:rFonts w:ascii="Times New Roman" w:hAnsi="Times New Roman" w:cs="Times New Roman"/>
        </w:rPr>
        <w:t>,</w:t>
      </w:r>
      <w:r w:rsidRPr="001E6D88">
        <w:rPr>
          <w:rFonts w:ascii="Times New Roman" w:hAnsi="Times New Roman" w:cs="Times New Roman"/>
        </w:rPr>
        <w:t xml:space="preserve"> or that TLs were not pulled into more administrative duties “running all over the school” and “wearing too many hats</w:t>
      </w:r>
      <w:r w:rsidR="004B1DD3">
        <w:rPr>
          <w:rFonts w:ascii="Times New Roman" w:hAnsi="Times New Roman" w:cs="Times New Roman"/>
        </w:rPr>
        <w:t>,</w:t>
      </w:r>
      <w:r w:rsidRPr="001E6D88">
        <w:rPr>
          <w:rFonts w:ascii="Times New Roman" w:hAnsi="Times New Roman" w:cs="Times New Roman"/>
        </w:rPr>
        <w:t xml:space="preserve">” which reduced their time to support teachers.  One teacher described it as TLs having “too many roles” and that they “shouldn’t be doing everyone else’s jobs” – particularly that of administrators.  In several of the </w:t>
      </w:r>
      <w:r w:rsidR="00192231">
        <w:rPr>
          <w:rFonts w:ascii="Times New Roman" w:hAnsi="Times New Roman" w:cs="Times New Roman"/>
        </w:rPr>
        <w:t>schools</w:t>
      </w:r>
      <w:r w:rsidRPr="001E6D88">
        <w:rPr>
          <w:rFonts w:ascii="Times New Roman" w:hAnsi="Times New Roman" w:cs="Times New Roman"/>
        </w:rPr>
        <w:t>, teachers said they were more likely to approach a non-teacher leader peer for help than a teacher leader just based on proximity and availability.  One teacher explained, “When I'm in my room, I'm taking care of my responsibilities and not once do I sit there and think, oh, I need to go see a teacher leader. That's not on my radar.”  Another similarly commented, “If I can find someone who knows something, I don’t necessarily go to [the teacher leader].”</w:t>
      </w:r>
    </w:p>
    <w:p w14:paraId="1C6FA506" w14:textId="6FA334F3" w:rsidR="0070647A" w:rsidRPr="001E6D88" w:rsidRDefault="00C90445" w:rsidP="0070647A">
      <w:pPr>
        <w:spacing w:line="240" w:lineRule="auto"/>
        <w:rPr>
          <w:rFonts w:ascii="Times New Roman" w:hAnsi="Times New Roman" w:cs="Times New Roman"/>
        </w:rPr>
      </w:pPr>
      <w:r>
        <w:rPr>
          <w:rFonts w:ascii="Times New Roman" w:hAnsi="Times New Roman" w:cs="Times New Roman"/>
        </w:rPr>
        <w:t xml:space="preserve">On the survey, teacher reported the impacts that their teacher leader had on them. </w:t>
      </w:r>
      <w:r w:rsidR="0070647A" w:rsidRPr="001E6D88">
        <w:rPr>
          <w:rFonts w:ascii="Times New Roman" w:hAnsi="Times New Roman" w:cs="Times New Roman"/>
        </w:rPr>
        <w:t xml:space="preserve">Figure </w:t>
      </w:r>
      <w:r w:rsidR="008A3733">
        <w:rPr>
          <w:rFonts w:ascii="Times New Roman" w:hAnsi="Times New Roman" w:cs="Times New Roman"/>
        </w:rPr>
        <w:t>3</w:t>
      </w:r>
      <w:r w:rsidR="0070647A" w:rsidRPr="001E6D88">
        <w:rPr>
          <w:rFonts w:ascii="Times New Roman" w:hAnsi="Times New Roman" w:cs="Times New Roman"/>
        </w:rPr>
        <w:t xml:space="preserve"> shows teacher responses across the four districts to survey questions about their degree of agreement </w:t>
      </w:r>
      <w:r w:rsidR="00192231">
        <w:rPr>
          <w:rFonts w:ascii="Times New Roman" w:hAnsi="Times New Roman" w:cs="Times New Roman"/>
        </w:rPr>
        <w:t>that they had selected experiences with teacher leaders</w:t>
      </w:r>
      <w:r w:rsidR="0070647A" w:rsidRPr="001E6D88">
        <w:rPr>
          <w:rFonts w:ascii="Times New Roman" w:hAnsi="Times New Roman" w:cs="Times New Roman"/>
        </w:rPr>
        <w:t xml:space="preserve">. Overall, teachers </w:t>
      </w:r>
      <w:r w:rsidR="00192231">
        <w:rPr>
          <w:rFonts w:ascii="Times New Roman" w:hAnsi="Times New Roman" w:cs="Times New Roman"/>
        </w:rPr>
        <w:t>did report having the example</w:t>
      </w:r>
      <w:r w:rsidR="0070647A" w:rsidRPr="001E6D88">
        <w:rPr>
          <w:rFonts w:ascii="Times New Roman" w:hAnsi="Times New Roman" w:cs="Times New Roman"/>
        </w:rPr>
        <w:t xml:space="preserve"> experiences with teacher leadership, with all items averaging between </w:t>
      </w:r>
      <w:r w:rsidR="006526B9">
        <w:rPr>
          <w:rFonts w:ascii="Times New Roman" w:hAnsi="Times New Roman" w:cs="Times New Roman"/>
        </w:rPr>
        <w:t>“S</w:t>
      </w:r>
      <w:r w:rsidR="0070647A" w:rsidRPr="001E6D88">
        <w:rPr>
          <w:rFonts w:ascii="Times New Roman" w:hAnsi="Times New Roman" w:cs="Times New Roman"/>
        </w:rPr>
        <w:t xml:space="preserve">omewhat </w:t>
      </w:r>
      <w:r w:rsidR="006526B9">
        <w:rPr>
          <w:rFonts w:ascii="Times New Roman" w:hAnsi="Times New Roman" w:cs="Times New Roman"/>
        </w:rPr>
        <w:t>A</w:t>
      </w:r>
      <w:r w:rsidR="0070647A" w:rsidRPr="001E6D88">
        <w:rPr>
          <w:rFonts w:ascii="Times New Roman" w:hAnsi="Times New Roman" w:cs="Times New Roman"/>
        </w:rPr>
        <w:t>gree</w:t>
      </w:r>
      <w:r w:rsidR="006526B9">
        <w:rPr>
          <w:rFonts w:ascii="Times New Roman" w:hAnsi="Times New Roman" w:cs="Times New Roman"/>
        </w:rPr>
        <w:t>”</w:t>
      </w:r>
      <w:r w:rsidR="0070647A" w:rsidRPr="001E6D88">
        <w:rPr>
          <w:rFonts w:ascii="Times New Roman" w:hAnsi="Times New Roman" w:cs="Times New Roman"/>
        </w:rPr>
        <w:t xml:space="preserve"> and </w:t>
      </w:r>
      <w:r w:rsidR="006526B9">
        <w:rPr>
          <w:rFonts w:ascii="Times New Roman" w:hAnsi="Times New Roman" w:cs="Times New Roman"/>
        </w:rPr>
        <w:t>“A</w:t>
      </w:r>
      <w:r w:rsidR="0070647A" w:rsidRPr="001E6D88">
        <w:rPr>
          <w:rFonts w:ascii="Times New Roman" w:hAnsi="Times New Roman" w:cs="Times New Roman"/>
        </w:rPr>
        <w:t>gree</w:t>
      </w:r>
      <w:r w:rsidR="006526B9">
        <w:rPr>
          <w:rFonts w:ascii="Times New Roman" w:hAnsi="Times New Roman" w:cs="Times New Roman"/>
        </w:rPr>
        <w:t>”</w:t>
      </w:r>
      <w:r w:rsidR="0070647A" w:rsidRPr="001E6D88">
        <w:rPr>
          <w:rFonts w:ascii="Times New Roman" w:hAnsi="Times New Roman" w:cs="Times New Roman"/>
        </w:rPr>
        <w:t xml:space="preserve"> on a six</w:t>
      </w:r>
      <w:r w:rsidR="006526B9">
        <w:rPr>
          <w:rFonts w:ascii="Times New Roman" w:hAnsi="Times New Roman" w:cs="Times New Roman"/>
        </w:rPr>
        <w:t>-</w:t>
      </w:r>
      <w:r w:rsidR="0070647A" w:rsidRPr="001E6D88">
        <w:rPr>
          <w:rFonts w:ascii="Times New Roman" w:hAnsi="Times New Roman" w:cs="Times New Roman"/>
        </w:rPr>
        <w:t xml:space="preserve">point scale ranging from </w:t>
      </w:r>
      <w:r w:rsidR="000233DB">
        <w:rPr>
          <w:rFonts w:ascii="Times New Roman" w:hAnsi="Times New Roman" w:cs="Times New Roman"/>
        </w:rPr>
        <w:t>“S</w:t>
      </w:r>
      <w:r w:rsidR="0070647A" w:rsidRPr="001E6D88">
        <w:rPr>
          <w:rFonts w:ascii="Times New Roman" w:hAnsi="Times New Roman" w:cs="Times New Roman"/>
        </w:rPr>
        <w:t xml:space="preserve">trongly </w:t>
      </w:r>
      <w:r w:rsidR="000233DB">
        <w:rPr>
          <w:rFonts w:ascii="Times New Roman" w:hAnsi="Times New Roman" w:cs="Times New Roman"/>
        </w:rPr>
        <w:t>D</w:t>
      </w:r>
      <w:r w:rsidR="0070647A" w:rsidRPr="001E6D88">
        <w:rPr>
          <w:rFonts w:ascii="Times New Roman" w:hAnsi="Times New Roman" w:cs="Times New Roman"/>
        </w:rPr>
        <w:t>isagree</w:t>
      </w:r>
      <w:r w:rsidR="000233DB">
        <w:rPr>
          <w:rFonts w:ascii="Times New Roman" w:hAnsi="Times New Roman" w:cs="Times New Roman"/>
        </w:rPr>
        <w:t>”</w:t>
      </w:r>
      <w:r w:rsidR="0070647A" w:rsidRPr="001E6D88">
        <w:rPr>
          <w:rFonts w:ascii="Times New Roman" w:hAnsi="Times New Roman" w:cs="Times New Roman"/>
        </w:rPr>
        <w:t xml:space="preserve"> to </w:t>
      </w:r>
      <w:r w:rsidR="000233DB">
        <w:rPr>
          <w:rFonts w:ascii="Times New Roman" w:hAnsi="Times New Roman" w:cs="Times New Roman"/>
        </w:rPr>
        <w:t>“S</w:t>
      </w:r>
      <w:r w:rsidR="0070647A" w:rsidRPr="001E6D88">
        <w:rPr>
          <w:rFonts w:ascii="Times New Roman" w:hAnsi="Times New Roman" w:cs="Times New Roman"/>
        </w:rPr>
        <w:t xml:space="preserve">trongly </w:t>
      </w:r>
      <w:r w:rsidR="000233DB">
        <w:rPr>
          <w:rFonts w:ascii="Times New Roman" w:hAnsi="Times New Roman" w:cs="Times New Roman"/>
        </w:rPr>
        <w:t>A</w:t>
      </w:r>
      <w:r w:rsidR="0070647A" w:rsidRPr="001E6D88">
        <w:rPr>
          <w:rFonts w:ascii="Times New Roman" w:hAnsi="Times New Roman" w:cs="Times New Roman"/>
        </w:rPr>
        <w:t>gree.</w:t>
      </w:r>
      <w:r w:rsidR="000233DB">
        <w:rPr>
          <w:rFonts w:ascii="Times New Roman" w:hAnsi="Times New Roman" w:cs="Times New Roman"/>
        </w:rPr>
        <w:t>”</w:t>
      </w:r>
      <w:r w:rsidR="0070647A" w:rsidRPr="001E6D88">
        <w:rPr>
          <w:rFonts w:ascii="Times New Roman" w:hAnsi="Times New Roman" w:cs="Times New Roman"/>
        </w:rPr>
        <w:t xml:space="preserve"> </w:t>
      </w:r>
    </w:p>
    <w:p w14:paraId="021A97D9" w14:textId="631E71CD"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 xml:space="preserve">Underneath the </w:t>
      </w:r>
      <w:r w:rsidR="00C90445">
        <w:rPr>
          <w:rFonts w:ascii="Times New Roman" w:hAnsi="Times New Roman" w:cs="Times New Roman"/>
        </w:rPr>
        <w:t>generally</w:t>
      </w:r>
      <w:r w:rsidRPr="001E6D88">
        <w:rPr>
          <w:rFonts w:ascii="Times New Roman" w:hAnsi="Times New Roman" w:cs="Times New Roman"/>
        </w:rPr>
        <w:t xml:space="preserve"> positive picture of teachers’ </w:t>
      </w:r>
      <w:r w:rsidR="00192231">
        <w:rPr>
          <w:rFonts w:ascii="Times New Roman" w:hAnsi="Times New Roman" w:cs="Times New Roman"/>
        </w:rPr>
        <w:t>per</w:t>
      </w:r>
      <w:r w:rsidRPr="001E6D88">
        <w:rPr>
          <w:rFonts w:ascii="Times New Roman" w:hAnsi="Times New Roman" w:cs="Times New Roman"/>
        </w:rPr>
        <w:t>ceptions of teacher leadership</w:t>
      </w:r>
      <w:r w:rsidR="00C90445">
        <w:rPr>
          <w:rFonts w:ascii="Times New Roman" w:hAnsi="Times New Roman" w:cs="Times New Roman"/>
        </w:rPr>
        <w:t xml:space="preserve"> impacts</w:t>
      </w:r>
      <w:r w:rsidRPr="001E6D88">
        <w:rPr>
          <w:rFonts w:ascii="Times New Roman" w:hAnsi="Times New Roman" w:cs="Times New Roman"/>
        </w:rPr>
        <w:t xml:space="preserve">, there were some important differences </w:t>
      </w:r>
      <w:r w:rsidR="00C90445">
        <w:rPr>
          <w:rFonts w:ascii="Times New Roman" w:hAnsi="Times New Roman" w:cs="Times New Roman"/>
        </w:rPr>
        <w:t xml:space="preserve">amongst </w:t>
      </w:r>
      <w:r w:rsidRPr="001E6D88">
        <w:rPr>
          <w:rFonts w:ascii="Times New Roman" w:hAnsi="Times New Roman" w:cs="Times New Roman"/>
        </w:rPr>
        <w:t>districts. This can be seen by looking at the shading of the bars. The black bars show items where there was a significant differen</w:t>
      </w:r>
      <w:r w:rsidR="000233DB">
        <w:rPr>
          <w:rFonts w:ascii="Times New Roman" w:hAnsi="Times New Roman" w:cs="Times New Roman"/>
        </w:rPr>
        <w:t>ce</w:t>
      </w:r>
      <w:r w:rsidRPr="001E6D88">
        <w:rPr>
          <w:rFonts w:ascii="Times New Roman" w:hAnsi="Times New Roman" w:cs="Times New Roman"/>
        </w:rPr>
        <w:t xml:space="preserve"> in teacher responses by district, while the white bars indicate no differences in responses by teachers across districts. Overall, teacher</w:t>
      </w:r>
      <w:r w:rsidR="000233DB">
        <w:rPr>
          <w:rFonts w:ascii="Times New Roman" w:hAnsi="Times New Roman" w:cs="Times New Roman"/>
        </w:rPr>
        <w:t>s</w:t>
      </w:r>
      <w:r w:rsidRPr="001E6D88">
        <w:rPr>
          <w:rFonts w:ascii="Times New Roman" w:hAnsi="Times New Roman" w:cs="Times New Roman"/>
        </w:rPr>
        <w:t xml:space="preserve"> felt most strongly in agreement with the statement that their teacher leader provided them with knowledge or information useful to them in their classroom. While teachers generally agreed with the statements that their teacher leader led them to think about aspects of their teaching in a new way (µ=4.28), made them </w:t>
      </w:r>
      <w:r w:rsidRPr="001E6D88">
        <w:rPr>
          <w:rFonts w:ascii="Times New Roman" w:hAnsi="Times New Roman" w:cs="Times New Roman"/>
        </w:rPr>
        <w:lastRenderedPageBreak/>
        <w:t>pay closer attention to particular things they were doing in their classroom (µ=4.25), and provided them with useful feedback about their teaching (µ=4.05), teachers in Denver had significantly higher agreement scores than teachers in the other three districts (which ha</w:t>
      </w:r>
      <w:r w:rsidR="000233DB">
        <w:rPr>
          <w:rFonts w:ascii="Times New Roman" w:hAnsi="Times New Roman" w:cs="Times New Roman"/>
        </w:rPr>
        <w:t>d</w:t>
      </w:r>
      <w:r w:rsidRPr="001E6D88">
        <w:rPr>
          <w:rFonts w:ascii="Times New Roman" w:hAnsi="Times New Roman" w:cs="Times New Roman"/>
        </w:rPr>
        <w:t xml:space="preserve"> similar levels of agreement). </w:t>
      </w:r>
    </w:p>
    <w:p w14:paraId="514009F1" w14:textId="13B4FDB5" w:rsidR="0070647A" w:rsidRPr="001E6D88" w:rsidRDefault="0070647A" w:rsidP="0070647A">
      <w:pPr>
        <w:spacing w:after="0" w:line="240" w:lineRule="auto"/>
        <w:rPr>
          <w:rFonts w:ascii="Times New Roman" w:hAnsi="Times New Roman" w:cs="Times New Roman"/>
        </w:rPr>
      </w:pPr>
      <w:r w:rsidRPr="001E6D88">
        <w:rPr>
          <w:rFonts w:ascii="Times New Roman" w:hAnsi="Times New Roman" w:cs="Times New Roman"/>
        </w:rPr>
        <w:t xml:space="preserve">Figure </w:t>
      </w:r>
      <w:r w:rsidR="008A3733">
        <w:rPr>
          <w:rFonts w:ascii="Times New Roman" w:hAnsi="Times New Roman" w:cs="Times New Roman"/>
        </w:rPr>
        <w:t>3</w:t>
      </w:r>
      <w:r w:rsidRPr="001E6D88">
        <w:rPr>
          <w:rFonts w:ascii="Times New Roman" w:hAnsi="Times New Roman" w:cs="Times New Roman"/>
        </w:rPr>
        <w:t>. Teacher reports of experiences with teacher leadership leaders (n=1,047)</w:t>
      </w:r>
    </w:p>
    <w:p w14:paraId="20CA3F8B" w14:textId="77777777" w:rsidR="0070647A" w:rsidRPr="001E6D88" w:rsidRDefault="0070647A" w:rsidP="0070647A">
      <w:pPr>
        <w:spacing w:after="0" w:line="240" w:lineRule="auto"/>
        <w:rPr>
          <w:rFonts w:ascii="Times New Roman" w:hAnsi="Times New Roman" w:cs="Times New Roman"/>
        </w:rPr>
      </w:pPr>
      <w:r w:rsidRPr="001E6D88">
        <w:rPr>
          <w:rFonts w:ascii="Times New Roman" w:hAnsi="Times New Roman" w:cs="Times New Roman"/>
          <w:noProof/>
        </w:rPr>
        <w:drawing>
          <wp:inline distT="0" distB="0" distL="0" distR="0" wp14:anchorId="7BB41511" wp14:editId="46992CB4">
            <wp:extent cx="5991710" cy="22107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7538" t="26485" r="6185" b="23481"/>
                    <a:stretch/>
                  </pic:blipFill>
                  <pic:spPr bwMode="auto">
                    <a:xfrm>
                      <a:off x="0" y="0"/>
                      <a:ext cx="6046080" cy="2230826"/>
                    </a:xfrm>
                    <a:prstGeom prst="rect">
                      <a:avLst/>
                    </a:prstGeom>
                    <a:ln>
                      <a:noFill/>
                    </a:ln>
                    <a:extLst>
                      <a:ext uri="{53640926-AAD7-44D8-BBD7-CCE9431645EC}">
                        <a14:shadowObscured xmlns:a14="http://schemas.microsoft.com/office/drawing/2010/main"/>
                      </a:ext>
                    </a:extLst>
                  </pic:spPr>
                </pic:pic>
              </a:graphicData>
            </a:graphic>
          </wp:inline>
        </w:drawing>
      </w:r>
    </w:p>
    <w:p w14:paraId="09F46B93" w14:textId="77777777" w:rsidR="0070647A" w:rsidRPr="001E6D88" w:rsidRDefault="0070647A" w:rsidP="0070647A">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i/>
          <w:iCs/>
        </w:rPr>
      </w:pPr>
      <w:r w:rsidRPr="001E6D88">
        <w:rPr>
          <w:rFonts w:ascii="Times New Roman" w:hAnsi="Times New Roman" w:cs="Times New Roman"/>
          <w:i/>
          <w:iCs/>
        </w:rPr>
        <w:t>Black bars signify statistically significant differences between teacher leaders in at least two of the four districts; white bars signify no statistical difference amongst districts.</w:t>
      </w:r>
    </w:p>
    <w:p w14:paraId="00CFA319" w14:textId="77777777" w:rsidR="0070647A" w:rsidRPr="001E6D88" w:rsidRDefault="0070647A" w:rsidP="0070647A">
      <w:pPr>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i/>
          <w:iCs/>
        </w:rPr>
      </w:pPr>
      <w:r w:rsidRPr="001E6D88">
        <w:rPr>
          <w:rFonts w:ascii="Times New Roman" w:hAnsi="Times New Roman" w:cs="Times New Roman"/>
          <w:i/>
          <w:iCs/>
        </w:rPr>
        <w:t>Note: Reported numbers are mean responses for teacher leaders across the four districts.  Survey scale: (1) strongly disagree, (2) disagree, (3) somewhat disagree, (4), somewhat agree, (5) agree (6) strongly agree.</w:t>
      </w:r>
    </w:p>
    <w:p w14:paraId="0F0AD2AB" w14:textId="323D740B" w:rsidR="0070647A" w:rsidRPr="004B6FE8" w:rsidRDefault="004B6FE8" w:rsidP="004B6FE8">
      <w:pPr>
        <w:rPr>
          <w:rFonts w:ascii="Times New Roman" w:hAnsi="Times New Roman" w:cs="Times New Roman"/>
          <w:iCs/>
        </w:rPr>
      </w:pPr>
      <w:r>
        <w:rPr>
          <w:rFonts w:ascii="Times New Roman" w:hAnsi="Times New Roman" w:cs="Times New Roman"/>
          <w:iCs/>
        </w:rPr>
        <w:t xml:space="preserve">4.3b. </w:t>
      </w:r>
      <w:r w:rsidR="0070647A" w:rsidRPr="004B6FE8">
        <w:rPr>
          <w:rFonts w:ascii="Times New Roman" w:hAnsi="Times New Roman" w:cs="Times New Roman"/>
          <w:iCs/>
        </w:rPr>
        <w:t>Teacher Leader Experiences with Teacher Leadership</w:t>
      </w:r>
    </w:p>
    <w:p w14:paraId="2D409EDF" w14:textId="4CE4178B"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Teacher leaders expressed a wide range of experiences</w:t>
      </w:r>
      <w:r w:rsidR="00A52C76">
        <w:rPr>
          <w:rFonts w:ascii="Times New Roman" w:hAnsi="Times New Roman" w:cs="Times New Roman"/>
        </w:rPr>
        <w:t xml:space="preserve"> w</w:t>
      </w:r>
      <w:r w:rsidRPr="001E6D88">
        <w:rPr>
          <w:rFonts w:ascii="Times New Roman" w:hAnsi="Times New Roman" w:cs="Times New Roman"/>
        </w:rPr>
        <w:t>ith</w:t>
      </w:r>
      <w:r w:rsidR="00A52C76">
        <w:rPr>
          <w:rFonts w:ascii="Times New Roman" w:hAnsi="Times New Roman" w:cs="Times New Roman"/>
        </w:rPr>
        <w:t xml:space="preserve"> </w:t>
      </w:r>
      <w:r w:rsidRPr="001E6D88">
        <w:rPr>
          <w:rFonts w:ascii="Times New Roman" w:hAnsi="Times New Roman" w:cs="Times New Roman"/>
        </w:rPr>
        <w:t xml:space="preserve">their respective TL programs.  In terms of their roles, many TLs said that they thought their current and recent experiences in the classroom working with students helped them most in leading their colleagues.  This common identification led to a deep sense of satisfaction when the results of </w:t>
      </w:r>
      <w:r w:rsidR="005A7AAE">
        <w:rPr>
          <w:rFonts w:ascii="Times New Roman" w:hAnsi="Times New Roman" w:cs="Times New Roman"/>
        </w:rPr>
        <w:t>“</w:t>
      </w:r>
      <w:r w:rsidRPr="001E6D88">
        <w:rPr>
          <w:rFonts w:ascii="Times New Roman" w:hAnsi="Times New Roman" w:cs="Times New Roman"/>
        </w:rPr>
        <w:t>coaching cycles</w:t>
      </w:r>
      <w:r w:rsidR="005A7AAE">
        <w:rPr>
          <w:rFonts w:ascii="Times New Roman" w:hAnsi="Times New Roman" w:cs="Times New Roman"/>
        </w:rPr>
        <w:t>”</w:t>
      </w:r>
      <w:r w:rsidRPr="001E6D88">
        <w:rPr>
          <w:rFonts w:ascii="Times New Roman" w:hAnsi="Times New Roman" w:cs="Times New Roman"/>
        </w:rPr>
        <w:t xml:space="preserve"> yielded tangible positive changes for students in a teacher’s classroom.  Described as “carry</w:t>
      </w:r>
      <w:r w:rsidR="005A7AAE">
        <w:rPr>
          <w:rFonts w:ascii="Times New Roman" w:hAnsi="Times New Roman" w:cs="Times New Roman"/>
        </w:rPr>
        <w:t>-</w:t>
      </w:r>
      <w:r w:rsidRPr="001E6D88">
        <w:rPr>
          <w:rFonts w:ascii="Times New Roman" w:hAnsi="Times New Roman" w:cs="Times New Roman"/>
        </w:rPr>
        <w:t xml:space="preserve">over from conversations” and “acting upon next steps and new ideas,” these </w:t>
      </w:r>
      <w:proofErr w:type="gramStart"/>
      <w:r w:rsidRPr="001E6D88">
        <w:rPr>
          <w:rFonts w:ascii="Times New Roman" w:hAnsi="Times New Roman" w:cs="Times New Roman"/>
        </w:rPr>
        <w:t>often</w:t>
      </w:r>
      <w:r w:rsidR="005A7AAE">
        <w:rPr>
          <w:rFonts w:ascii="Times New Roman" w:hAnsi="Times New Roman" w:cs="Times New Roman"/>
        </w:rPr>
        <w:t xml:space="preserve"> </w:t>
      </w:r>
      <w:r w:rsidRPr="001E6D88">
        <w:rPr>
          <w:rFonts w:ascii="Times New Roman" w:hAnsi="Times New Roman" w:cs="Times New Roman"/>
        </w:rPr>
        <w:t>small</w:t>
      </w:r>
      <w:proofErr w:type="gramEnd"/>
      <w:r w:rsidRPr="001E6D88">
        <w:rPr>
          <w:rFonts w:ascii="Times New Roman" w:hAnsi="Times New Roman" w:cs="Times New Roman"/>
        </w:rPr>
        <w:t xml:space="preserve"> changes sustained TLs and increased their willingness to continue in their positions.  One TL described his work with one teacher who was on probation and the </w:t>
      </w:r>
      <w:r w:rsidR="005A7AAE">
        <w:rPr>
          <w:rFonts w:ascii="Times New Roman" w:hAnsi="Times New Roman" w:cs="Times New Roman"/>
        </w:rPr>
        <w:t>“</w:t>
      </w:r>
      <w:r w:rsidRPr="001E6D88">
        <w:rPr>
          <w:rFonts w:ascii="Times New Roman" w:hAnsi="Times New Roman" w:cs="Times New Roman"/>
        </w:rPr>
        <w:t>difficult conversations</w:t>
      </w:r>
      <w:r w:rsidR="005A7AAE">
        <w:rPr>
          <w:rFonts w:ascii="Times New Roman" w:hAnsi="Times New Roman" w:cs="Times New Roman"/>
        </w:rPr>
        <w:t>”</w:t>
      </w:r>
      <w:r w:rsidRPr="001E6D88">
        <w:rPr>
          <w:rFonts w:ascii="Times New Roman" w:hAnsi="Times New Roman" w:cs="Times New Roman"/>
        </w:rPr>
        <w:t xml:space="preserve"> they had</w:t>
      </w:r>
      <w:r w:rsidR="005A7AAE">
        <w:rPr>
          <w:rFonts w:ascii="Times New Roman" w:hAnsi="Times New Roman" w:cs="Times New Roman"/>
        </w:rPr>
        <w:t>, saying</w:t>
      </w:r>
      <w:r w:rsidRPr="001E6D88">
        <w:rPr>
          <w:rFonts w:ascii="Times New Roman" w:hAnsi="Times New Roman" w:cs="Times New Roman"/>
        </w:rPr>
        <w:t xml:space="preserve">: “It really helped that I was in the building and I was able to identify with him … there was a level of trust and understanding that helped those conversations.”  Another TL described her </w:t>
      </w:r>
      <w:r w:rsidR="005A7AAE">
        <w:rPr>
          <w:rFonts w:ascii="Times New Roman" w:hAnsi="Times New Roman" w:cs="Times New Roman"/>
        </w:rPr>
        <w:t>ability</w:t>
      </w:r>
      <w:r w:rsidRPr="001E6D88">
        <w:rPr>
          <w:rFonts w:ascii="Times New Roman" w:hAnsi="Times New Roman" w:cs="Times New Roman"/>
        </w:rPr>
        <w:t xml:space="preserve"> to provide </w:t>
      </w:r>
      <w:r w:rsidR="005A7AAE" w:rsidRPr="001E6D88">
        <w:rPr>
          <w:rFonts w:ascii="Times New Roman" w:hAnsi="Times New Roman" w:cs="Times New Roman"/>
        </w:rPr>
        <w:t xml:space="preserve">positive images, examples, and stories </w:t>
      </w:r>
      <w:r w:rsidR="005A7AAE">
        <w:rPr>
          <w:rFonts w:ascii="Times New Roman" w:hAnsi="Times New Roman" w:cs="Times New Roman"/>
        </w:rPr>
        <w:t xml:space="preserve">to </w:t>
      </w:r>
      <w:r w:rsidRPr="001E6D88">
        <w:rPr>
          <w:rFonts w:ascii="Times New Roman" w:hAnsi="Times New Roman" w:cs="Times New Roman"/>
        </w:rPr>
        <w:t xml:space="preserve">other teachers experiencing the same struggles as “powerful.” </w:t>
      </w:r>
    </w:p>
    <w:p w14:paraId="231BA60F" w14:textId="7B4D7EF0"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 xml:space="preserve">While it often took a year or more for the TL-teacher trust bond to be built, the majority of TLs across sites said that the longer they were in their role, the more productive </w:t>
      </w:r>
      <w:r w:rsidR="005A7AAE">
        <w:rPr>
          <w:rFonts w:ascii="Times New Roman" w:hAnsi="Times New Roman" w:cs="Times New Roman"/>
        </w:rPr>
        <w:t xml:space="preserve">their </w:t>
      </w:r>
      <w:r w:rsidRPr="001E6D88">
        <w:rPr>
          <w:rFonts w:ascii="Times New Roman" w:hAnsi="Times New Roman" w:cs="Times New Roman"/>
        </w:rPr>
        <w:t>working collegial relationships became.  To move this forward, TLs across sites spoke to the importance of learning how to differentiate supports for teachers by paying attention to different personalities, working styles, and receptivity to feedback.  Having the opportunity to work with and support new teachers was particularly mentioned as a positive experience for TLs in their roles.</w:t>
      </w:r>
    </w:p>
    <w:p w14:paraId="76BE4724" w14:textId="3D4B4FDC"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Many TLs spoke to a sense of camaraderie with teachers they were</w:t>
      </w:r>
      <w:r w:rsidR="005771D0">
        <w:rPr>
          <w:rFonts w:ascii="Times New Roman" w:hAnsi="Times New Roman" w:cs="Times New Roman"/>
        </w:rPr>
        <w:t xml:space="preserve"> assigned</w:t>
      </w:r>
      <w:r w:rsidRPr="001E6D88">
        <w:rPr>
          <w:rFonts w:ascii="Times New Roman" w:hAnsi="Times New Roman" w:cs="Times New Roman"/>
        </w:rPr>
        <w:t xml:space="preserve"> to work with, where familiarity with students and the work of teaching made the coaching process more “authentic.”  Relatedly, TLs expressed a level of job</w:t>
      </w:r>
      <w:r w:rsidR="005A7AAE">
        <w:rPr>
          <w:rFonts w:ascii="Times New Roman" w:hAnsi="Times New Roman" w:cs="Times New Roman"/>
        </w:rPr>
        <w:t xml:space="preserve"> </w:t>
      </w:r>
      <w:r w:rsidRPr="001E6D88">
        <w:rPr>
          <w:rFonts w:ascii="Times New Roman" w:hAnsi="Times New Roman" w:cs="Times New Roman"/>
        </w:rPr>
        <w:t xml:space="preserve">satisfaction in utilizing this familiarity to be “a really big voice for teachers” at the school and district level.  This liaison </w:t>
      </w:r>
      <w:r w:rsidR="005A7AAE">
        <w:rPr>
          <w:rFonts w:ascii="Times New Roman" w:hAnsi="Times New Roman" w:cs="Times New Roman"/>
        </w:rPr>
        <w:t>component</w:t>
      </w:r>
      <w:r w:rsidR="005A7AAE" w:rsidRPr="001E6D88">
        <w:rPr>
          <w:rFonts w:ascii="Times New Roman" w:hAnsi="Times New Roman" w:cs="Times New Roman"/>
        </w:rPr>
        <w:t xml:space="preserve"> </w:t>
      </w:r>
      <w:r w:rsidRPr="001E6D88">
        <w:rPr>
          <w:rFonts w:ascii="Times New Roman" w:hAnsi="Times New Roman" w:cs="Times New Roman"/>
        </w:rPr>
        <w:t>of their role was frequently mentioned across sites</w:t>
      </w:r>
      <w:r w:rsidR="005A7AAE">
        <w:rPr>
          <w:rFonts w:ascii="Times New Roman" w:hAnsi="Times New Roman" w:cs="Times New Roman"/>
        </w:rPr>
        <w:t>. A</w:t>
      </w:r>
      <w:r w:rsidRPr="001E6D88">
        <w:rPr>
          <w:rFonts w:ascii="Times New Roman" w:hAnsi="Times New Roman" w:cs="Times New Roman"/>
        </w:rPr>
        <w:t xml:space="preserve">s one TL described it, “I think the teachers have someone they can turn or go to, comfortably and easily, without having to bombard [the principal].”  Another TL described this aspect of </w:t>
      </w:r>
      <w:r w:rsidRPr="001E6D88">
        <w:rPr>
          <w:rFonts w:ascii="Times New Roman" w:hAnsi="Times New Roman" w:cs="Times New Roman"/>
        </w:rPr>
        <w:lastRenderedPageBreak/>
        <w:t>their position as “trying to connect the dots, not just to any person, but to the right person.”  While some TLs mentioned that they would likely be supporting other teachers and working to help the school move forward even if they weren’t in a formal role, they also believed the designated time and space to do leadership work was an asset.  As one TL explained, “It’s nice to be recognized and put in a position … not that I need a title to help my colleagues, but now they know, ‘she has a designated period where I am not bothering her.</w:t>
      </w:r>
      <w:r w:rsidR="00D141B1">
        <w:rPr>
          <w:rFonts w:ascii="Times New Roman" w:hAnsi="Times New Roman" w:cs="Times New Roman"/>
        </w:rPr>
        <w:t>’</w:t>
      </w:r>
      <w:r w:rsidRPr="001E6D88">
        <w:rPr>
          <w:rFonts w:ascii="Times New Roman" w:hAnsi="Times New Roman" w:cs="Times New Roman"/>
        </w:rPr>
        <w:t>”  An additional motivation for some TLs – especially where the stipend associated with the role was significant enough – was the extra money they earned.</w:t>
      </w:r>
    </w:p>
    <w:p w14:paraId="7CBC2B08" w14:textId="289E9F3F"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Many TLs and their administrators also expressed the belief that being a teacher leader made the TLs better teachers, because they are in so many classrooms “seeing others do good things that they can then go implement.”   One TL described this enjoyable part of his TL role as “learning from other adults in the building.”  Taking a learning, rather than a know-it-all</w:t>
      </w:r>
      <w:r w:rsidR="00D141B1">
        <w:rPr>
          <w:rFonts w:ascii="Times New Roman" w:hAnsi="Times New Roman" w:cs="Times New Roman"/>
        </w:rPr>
        <w:t>,</w:t>
      </w:r>
      <w:r w:rsidRPr="001E6D88">
        <w:rPr>
          <w:rFonts w:ascii="Times New Roman" w:hAnsi="Times New Roman" w:cs="Times New Roman"/>
        </w:rPr>
        <w:t xml:space="preserve"> stance was repeatedly mentioned as a strategy for working with colleagues.  As one TL explained, “I don’t have all the answers … I am not an expert in everything … but here’s where we can look for resources.”  Approaching peers with humility, respect, and as co-learners/co-experts was reported to make TLs both more successful and satisfied with their work.</w:t>
      </w:r>
    </w:p>
    <w:p w14:paraId="7BB58900" w14:textId="703B2987" w:rsidR="0070647A" w:rsidRPr="001E6D88" w:rsidRDefault="0070647A" w:rsidP="005771D0">
      <w:pPr>
        <w:spacing w:line="240" w:lineRule="auto"/>
        <w:rPr>
          <w:rFonts w:ascii="Times New Roman" w:hAnsi="Times New Roman" w:cs="Times New Roman"/>
        </w:rPr>
      </w:pPr>
      <w:r w:rsidRPr="001E6D88">
        <w:rPr>
          <w:rFonts w:ascii="Times New Roman" w:hAnsi="Times New Roman" w:cs="Times New Roman"/>
        </w:rPr>
        <w:t xml:space="preserve">However, some TLs shared pressures and anxieties related to having </w:t>
      </w:r>
      <w:r w:rsidR="00D141B1">
        <w:rPr>
          <w:rFonts w:ascii="Times New Roman" w:hAnsi="Times New Roman" w:cs="Times New Roman"/>
        </w:rPr>
        <w:t>“</w:t>
      </w:r>
      <w:r w:rsidRPr="001E6D88">
        <w:rPr>
          <w:rFonts w:ascii="Times New Roman" w:hAnsi="Times New Roman" w:cs="Times New Roman"/>
        </w:rPr>
        <w:t>difficult conversations</w:t>
      </w:r>
      <w:r w:rsidR="00D141B1">
        <w:rPr>
          <w:rFonts w:ascii="Times New Roman" w:hAnsi="Times New Roman" w:cs="Times New Roman"/>
        </w:rPr>
        <w:t>”</w:t>
      </w:r>
      <w:r w:rsidRPr="001E6D88">
        <w:rPr>
          <w:rFonts w:ascii="Times New Roman" w:hAnsi="Times New Roman" w:cs="Times New Roman"/>
        </w:rPr>
        <w:t xml:space="preserve"> with their colleagues.  </w:t>
      </w:r>
      <w:r w:rsidR="00D141B1">
        <w:rPr>
          <w:rFonts w:ascii="Times New Roman" w:hAnsi="Times New Roman" w:cs="Times New Roman"/>
        </w:rPr>
        <w:t xml:space="preserve">One </w:t>
      </w:r>
      <w:r w:rsidRPr="001E6D88">
        <w:rPr>
          <w:rFonts w:ascii="Times New Roman" w:hAnsi="Times New Roman" w:cs="Times New Roman"/>
        </w:rPr>
        <w:t>TL</w:t>
      </w:r>
      <w:r w:rsidR="00D141B1">
        <w:rPr>
          <w:rFonts w:ascii="Times New Roman" w:hAnsi="Times New Roman" w:cs="Times New Roman"/>
        </w:rPr>
        <w:t>, f</w:t>
      </w:r>
      <w:r w:rsidR="00D141B1" w:rsidRPr="001E6D88">
        <w:rPr>
          <w:rFonts w:ascii="Times New Roman" w:hAnsi="Times New Roman" w:cs="Times New Roman"/>
        </w:rPr>
        <w:t>or example,</w:t>
      </w:r>
      <w:r w:rsidRPr="001E6D88">
        <w:rPr>
          <w:rFonts w:ascii="Times New Roman" w:hAnsi="Times New Roman" w:cs="Times New Roman"/>
        </w:rPr>
        <w:t xml:space="preserve"> had to give feedback to a teacher regarding her differential treatment of black and brown students in her class.  She explained:</w:t>
      </w:r>
      <w:r w:rsidR="003C070C">
        <w:rPr>
          <w:rFonts w:ascii="Times New Roman" w:hAnsi="Times New Roman" w:cs="Times New Roman"/>
        </w:rPr>
        <w:t xml:space="preserve"> “</w:t>
      </w:r>
      <w:r w:rsidRPr="001E6D88">
        <w:rPr>
          <w:rFonts w:ascii="Times New Roman" w:hAnsi="Times New Roman" w:cs="Times New Roman"/>
        </w:rPr>
        <w:t xml:space="preserve">And I had to be comfortable just stating the facts, and then saying, </w:t>
      </w:r>
      <w:r w:rsidR="003C070C">
        <w:rPr>
          <w:rFonts w:ascii="Times New Roman" w:hAnsi="Times New Roman" w:cs="Times New Roman"/>
        </w:rPr>
        <w:t>‘</w:t>
      </w:r>
      <w:r w:rsidR="00D141B1">
        <w:rPr>
          <w:rFonts w:ascii="Times New Roman" w:hAnsi="Times New Roman" w:cs="Times New Roman"/>
        </w:rPr>
        <w:t>T</w:t>
      </w:r>
      <w:r w:rsidRPr="001E6D88">
        <w:rPr>
          <w:rFonts w:ascii="Times New Roman" w:hAnsi="Times New Roman" w:cs="Times New Roman"/>
        </w:rPr>
        <w:t>ell me about the implication of this.</w:t>
      </w:r>
      <w:r w:rsidR="003C070C">
        <w:rPr>
          <w:rFonts w:ascii="Times New Roman" w:hAnsi="Times New Roman" w:cs="Times New Roman"/>
        </w:rPr>
        <w:t>’</w:t>
      </w:r>
      <w:r w:rsidRPr="001E6D88">
        <w:rPr>
          <w:rFonts w:ascii="Times New Roman" w:hAnsi="Times New Roman" w:cs="Times New Roman"/>
        </w:rPr>
        <w:t xml:space="preserve">  And it was hard.  The first time I walked into the conversation, I was shaking.  Not because I was angry, but because I was concerned about how I was going to be received.</w:t>
      </w:r>
      <w:r w:rsidR="003C070C">
        <w:rPr>
          <w:rFonts w:ascii="Times New Roman" w:hAnsi="Times New Roman" w:cs="Times New Roman"/>
        </w:rPr>
        <w:t>”</w:t>
      </w:r>
    </w:p>
    <w:p w14:paraId="7E55C892" w14:textId="207D6F93"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 xml:space="preserve">Additionally, at several sites the TL’s coaching role was combined other more administrative duties, which was reported to create a level of unproductive ambiguity.  This tension became even more heightened in Denver during the strike, when TLs had to decide whether to cross the picket line to help run the school or join their colleagues on the line.  Even in schools trying to de-emphasize the evaluative component of teacher leadership by having TLs do </w:t>
      </w:r>
      <w:r w:rsidR="00D141B1">
        <w:rPr>
          <w:rFonts w:ascii="Times New Roman" w:hAnsi="Times New Roman" w:cs="Times New Roman"/>
        </w:rPr>
        <w:t>“</w:t>
      </w:r>
      <w:r w:rsidRPr="001E6D88">
        <w:rPr>
          <w:rFonts w:ascii="Times New Roman" w:hAnsi="Times New Roman" w:cs="Times New Roman"/>
        </w:rPr>
        <w:t>push in</w:t>
      </w:r>
      <w:r w:rsidR="00D141B1">
        <w:rPr>
          <w:rFonts w:ascii="Times New Roman" w:hAnsi="Times New Roman" w:cs="Times New Roman"/>
        </w:rPr>
        <w:t>”</w:t>
      </w:r>
      <w:r w:rsidRPr="001E6D88">
        <w:rPr>
          <w:rFonts w:ascii="Times New Roman" w:hAnsi="Times New Roman" w:cs="Times New Roman"/>
        </w:rPr>
        <w:t xml:space="preserve"> support with students in classrooms, teacher resistance was sometimes a negative factor.  On a day-to-day basis, TLs across the sites had to navigate more </w:t>
      </w:r>
      <w:r w:rsidR="00D141B1">
        <w:rPr>
          <w:rFonts w:ascii="Times New Roman" w:hAnsi="Times New Roman" w:cs="Times New Roman"/>
        </w:rPr>
        <w:t>“</w:t>
      </w:r>
      <w:r w:rsidRPr="001E6D88">
        <w:rPr>
          <w:rFonts w:ascii="Times New Roman" w:hAnsi="Times New Roman" w:cs="Times New Roman"/>
        </w:rPr>
        <w:t>administrative duties</w:t>
      </w:r>
      <w:r w:rsidR="00D141B1">
        <w:rPr>
          <w:rFonts w:ascii="Times New Roman" w:hAnsi="Times New Roman" w:cs="Times New Roman"/>
        </w:rPr>
        <w:t>”</w:t>
      </w:r>
      <w:r w:rsidRPr="001E6D88">
        <w:rPr>
          <w:rFonts w:ascii="Times New Roman" w:hAnsi="Times New Roman" w:cs="Times New Roman"/>
        </w:rPr>
        <w:t xml:space="preserve"> (e.g., participating in leadership team meetings and consulting individually with school and district administration) and maintaining trusting, working relationships with their colleagues.  One TL described this dilemma as</w:t>
      </w:r>
      <w:r w:rsidR="00D141B1">
        <w:rPr>
          <w:rFonts w:ascii="Times New Roman" w:hAnsi="Times New Roman" w:cs="Times New Roman"/>
        </w:rPr>
        <w:t>:</w:t>
      </w:r>
      <w:r w:rsidRPr="001E6D88">
        <w:rPr>
          <w:rFonts w:ascii="Times New Roman" w:hAnsi="Times New Roman" w:cs="Times New Roman"/>
        </w:rPr>
        <w:t xml:space="preserve"> “You want to have a candid conversation with a principal but sometimes there’s that line of, I don’t want to lose that trust of the teachers.” Another TL commented, “I think the position is tricky because you don’t want to be on either side,” and still another describ</w:t>
      </w:r>
      <w:r w:rsidR="00D141B1">
        <w:rPr>
          <w:rFonts w:ascii="Times New Roman" w:hAnsi="Times New Roman" w:cs="Times New Roman"/>
        </w:rPr>
        <w:t>ed</w:t>
      </w:r>
      <w:r w:rsidRPr="001E6D88">
        <w:rPr>
          <w:rFonts w:ascii="Times New Roman" w:hAnsi="Times New Roman" w:cs="Times New Roman"/>
        </w:rPr>
        <w:t xml:space="preserve"> it as not wanting to be seen as a “spy.”</w:t>
      </w:r>
    </w:p>
    <w:p w14:paraId="3BFC87BE" w14:textId="072E1EBE" w:rsidR="0070647A" w:rsidRPr="001E6D88" w:rsidRDefault="0070647A" w:rsidP="0070647A">
      <w:pPr>
        <w:spacing w:line="240" w:lineRule="auto"/>
        <w:rPr>
          <w:rFonts w:ascii="Times New Roman" w:hAnsi="Times New Roman" w:cs="Times New Roman"/>
        </w:rPr>
      </w:pPr>
      <w:r w:rsidRPr="001E6D88">
        <w:rPr>
          <w:rFonts w:ascii="Times New Roman" w:hAnsi="Times New Roman" w:cs="Times New Roman"/>
        </w:rPr>
        <w:t xml:space="preserve">While navigating the space between teachers and administration was a challenge for some, others spoke to struggles managing their own workload.  As one TL expressed, “One of the reasons I did not want to come back as a teacher leader is it is quite a bit of a time sacrifice.”  An additional TL who chose not to return to their role said it was because she was “pulled in so many different directions” and that the work had become too hard.  Often, TLs enjoyed some aspects of their work (e.g., sharing practices with teachers), but not others (e.g., presenting to the staff on PD days).  In several cases, TLs frequently questioned the quality of their own work and whether they were really having an impact.  These self-doubts were exacerbated when teachers did not show up to non-mandated professional development sessions they had organized.  Across sites, several TLs who were on the fence about returning to their roles were only convinced to give it another year by the </w:t>
      </w:r>
      <w:r w:rsidR="00D141B1">
        <w:rPr>
          <w:rFonts w:ascii="Times New Roman" w:hAnsi="Times New Roman" w:cs="Times New Roman"/>
        </w:rPr>
        <w:t>persistent</w:t>
      </w:r>
      <w:r w:rsidR="00D141B1" w:rsidRPr="001E6D88">
        <w:rPr>
          <w:rFonts w:ascii="Times New Roman" w:hAnsi="Times New Roman" w:cs="Times New Roman"/>
        </w:rPr>
        <w:t xml:space="preserve"> </w:t>
      </w:r>
      <w:r w:rsidRPr="001E6D88">
        <w:rPr>
          <w:rFonts w:ascii="Times New Roman" w:hAnsi="Times New Roman" w:cs="Times New Roman"/>
        </w:rPr>
        <w:t>imploring of school or district administrators.</w:t>
      </w:r>
    </w:p>
    <w:p w14:paraId="4A33C923" w14:textId="161B4010" w:rsidR="0070647A" w:rsidRPr="001E6D88" w:rsidRDefault="00C90445" w:rsidP="0070647A">
      <w:pPr>
        <w:spacing w:line="240" w:lineRule="auto"/>
        <w:rPr>
          <w:rFonts w:ascii="Times New Roman" w:hAnsi="Times New Roman" w:cs="Times New Roman"/>
        </w:rPr>
      </w:pPr>
      <w:r>
        <w:rPr>
          <w:rFonts w:ascii="Times New Roman" w:hAnsi="Times New Roman" w:cs="Times New Roman"/>
        </w:rPr>
        <w:t>Finally, a</w:t>
      </w:r>
      <w:r w:rsidR="0070647A" w:rsidRPr="001E6D88">
        <w:rPr>
          <w:rFonts w:ascii="Times New Roman" w:hAnsi="Times New Roman" w:cs="Times New Roman"/>
        </w:rPr>
        <w:t>n additional concern for some TLs was how they were evaluated themselves.  With many having both teaching and leadership responsibilities, some were concerned about multiple and conflicting evaluations.  In one case, a teacher leader mentioned that a newly</w:t>
      </w:r>
      <w:r w:rsidR="00D141B1">
        <w:rPr>
          <w:rFonts w:ascii="Times New Roman" w:hAnsi="Times New Roman" w:cs="Times New Roman"/>
        </w:rPr>
        <w:t xml:space="preserve"> </w:t>
      </w:r>
      <w:r w:rsidR="0070647A" w:rsidRPr="001E6D88">
        <w:rPr>
          <w:rFonts w:ascii="Times New Roman" w:hAnsi="Times New Roman" w:cs="Times New Roman"/>
        </w:rPr>
        <w:t>planned</w:t>
      </w:r>
      <w:r w:rsidR="00D141B1">
        <w:rPr>
          <w:rFonts w:ascii="Times New Roman" w:hAnsi="Times New Roman" w:cs="Times New Roman"/>
        </w:rPr>
        <w:t>,</w:t>
      </w:r>
      <w:r w:rsidR="0070647A" w:rsidRPr="001E6D88">
        <w:rPr>
          <w:rFonts w:ascii="Times New Roman" w:hAnsi="Times New Roman" w:cs="Times New Roman"/>
        </w:rPr>
        <w:t xml:space="preserve"> more intensive evaluation of the leadership component of his work was one reason he did not want to return to the job next year.</w:t>
      </w:r>
    </w:p>
    <w:p w14:paraId="40E50C56" w14:textId="5EF2067E" w:rsidR="00E965E5" w:rsidRPr="004B6FE8" w:rsidRDefault="004B6FE8" w:rsidP="004B6FE8">
      <w:pPr>
        <w:rPr>
          <w:rFonts w:ascii="Times New Roman" w:hAnsi="Times New Roman" w:cs="Times New Roman"/>
          <w:iCs/>
        </w:rPr>
      </w:pPr>
      <w:r>
        <w:rPr>
          <w:rFonts w:ascii="Times New Roman" w:hAnsi="Times New Roman" w:cs="Times New Roman"/>
          <w:iCs/>
        </w:rPr>
        <w:lastRenderedPageBreak/>
        <w:t xml:space="preserve">4.3c. </w:t>
      </w:r>
      <w:r w:rsidR="00E965E5" w:rsidRPr="004B6FE8">
        <w:rPr>
          <w:rFonts w:ascii="Times New Roman" w:hAnsi="Times New Roman" w:cs="Times New Roman"/>
          <w:iCs/>
        </w:rPr>
        <w:t xml:space="preserve">Administrator Experiences </w:t>
      </w:r>
      <w:r w:rsidR="00481861" w:rsidRPr="004B6FE8">
        <w:rPr>
          <w:rFonts w:ascii="Times New Roman" w:hAnsi="Times New Roman" w:cs="Times New Roman"/>
          <w:iCs/>
        </w:rPr>
        <w:t>with</w:t>
      </w:r>
      <w:r w:rsidR="00E965E5" w:rsidRPr="004B6FE8">
        <w:rPr>
          <w:rFonts w:ascii="Times New Roman" w:hAnsi="Times New Roman" w:cs="Times New Roman"/>
          <w:iCs/>
        </w:rPr>
        <w:t xml:space="preserve"> Teacher Leadership</w:t>
      </w:r>
    </w:p>
    <w:p w14:paraId="2E17144A" w14:textId="437EADC2" w:rsidR="00E965E5" w:rsidRPr="001E6D88" w:rsidRDefault="00E965E5" w:rsidP="006C4DAD">
      <w:pPr>
        <w:spacing w:line="240" w:lineRule="auto"/>
        <w:rPr>
          <w:rFonts w:ascii="Times New Roman" w:hAnsi="Times New Roman" w:cs="Times New Roman"/>
        </w:rPr>
      </w:pPr>
      <w:r w:rsidRPr="001E6D88">
        <w:rPr>
          <w:rFonts w:ascii="Times New Roman" w:hAnsi="Times New Roman" w:cs="Times New Roman"/>
        </w:rPr>
        <w:t xml:space="preserve">Across sites, administrators appreciated the way that TLs connected with teachers around mutual respect for the difficult work of teaching and trying to improve as teachers.  One assistant principal commented, “I think the biggest bang for the buck is the peer coaching model.”  Similarly, another principal explained </w:t>
      </w:r>
      <w:r w:rsidR="00D141B1">
        <w:rPr>
          <w:rFonts w:ascii="Times New Roman" w:hAnsi="Times New Roman" w:cs="Times New Roman"/>
        </w:rPr>
        <w:t xml:space="preserve">that </w:t>
      </w:r>
      <w:r w:rsidRPr="001E6D88">
        <w:rPr>
          <w:rFonts w:ascii="Times New Roman" w:hAnsi="Times New Roman" w:cs="Times New Roman"/>
        </w:rPr>
        <w:t xml:space="preserve">the benefits of peer coaching </w:t>
      </w:r>
      <w:r w:rsidR="00D141B1">
        <w:rPr>
          <w:rFonts w:ascii="Times New Roman" w:hAnsi="Times New Roman" w:cs="Times New Roman"/>
        </w:rPr>
        <w:t xml:space="preserve">were rooted in </w:t>
      </w:r>
      <w:r w:rsidRPr="001E6D88">
        <w:rPr>
          <w:rFonts w:ascii="Times New Roman" w:hAnsi="Times New Roman" w:cs="Times New Roman"/>
        </w:rPr>
        <w:t>th</w:t>
      </w:r>
      <w:r w:rsidR="00D141B1">
        <w:rPr>
          <w:rFonts w:ascii="Times New Roman" w:hAnsi="Times New Roman" w:cs="Times New Roman"/>
        </w:rPr>
        <w:t>e idea that</w:t>
      </w:r>
      <w:r w:rsidRPr="001E6D88">
        <w:rPr>
          <w:rFonts w:ascii="Times New Roman" w:hAnsi="Times New Roman" w:cs="Times New Roman"/>
        </w:rPr>
        <w:t xml:space="preserve"> “the further you get away from a classroom, I think you lose some validity in</w:t>
      </w:r>
      <w:r w:rsidR="00594A46">
        <w:rPr>
          <w:rFonts w:ascii="Times New Roman" w:hAnsi="Times New Roman" w:cs="Times New Roman"/>
        </w:rPr>
        <w:t xml:space="preserve"> the eyes of</w:t>
      </w:r>
      <w:r w:rsidRPr="001E6D88">
        <w:rPr>
          <w:rFonts w:ascii="Times New Roman" w:hAnsi="Times New Roman" w:cs="Times New Roman"/>
        </w:rPr>
        <w:t xml:space="preserve"> your staff…”   Teacher leaders, on the other hand, provided greater comfort and approachability for their teachers.  Several principals appreciated the additional layer of teacher advocacy the TLs provided in their building, expressing gratitude that “a teacher is going to them before they bring it to us, a lot of times.”  </w:t>
      </w:r>
    </w:p>
    <w:p w14:paraId="46721494" w14:textId="6FE46CB6" w:rsidR="00E965E5" w:rsidRPr="001E6D88" w:rsidRDefault="00A52C76" w:rsidP="004F6696">
      <w:pPr>
        <w:spacing w:line="240" w:lineRule="auto"/>
        <w:rPr>
          <w:rFonts w:ascii="Times New Roman" w:hAnsi="Times New Roman" w:cs="Times New Roman"/>
        </w:rPr>
      </w:pPr>
      <w:r>
        <w:rPr>
          <w:rFonts w:ascii="Times New Roman" w:hAnsi="Times New Roman" w:cs="Times New Roman"/>
        </w:rPr>
        <w:t>A</w:t>
      </w:r>
      <w:r w:rsidR="00E965E5" w:rsidRPr="001E6D88">
        <w:rPr>
          <w:rFonts w:ascii="Times New Roman" w:hAnsi="Times New Roman" w:cs="Times New Roman"/>
        </w:rPr>
        <w:t xml:space="preserve">dministrators </w:t>
      </w:r>
      <w:r>
        <w:rPr>
          <w:rFonts w:ascii="Times New Roman" w:hAnsi="Times New Roman" w:cs="Times New Roman"/>
        </w:rPr>
        <w:t xml:space="preserve">also </w:t>
      </w:r>
      <w:r w:rsidR="00E965E5" w:rsidRPr="001E6D88">
        <w:rPr>
          <w:rFonts w:ascii="Times New Roman" w:hAnsi="Times New Roman" w:cs="Times New Roman"/>
        </w:rPr>
        <w:t xml:space="preserve">believed that TLs helped make schoolwide change efforts – like making classrooms more student-centered or technology-savvy – more viable with “more fingers that are getting out into the entire school staff as opposed to where it’s just coming from administrators.”  Many principals would consult with TLs related to the viability of a new initiative before rolling it out to the larger staff.  Some also believed that TLs opened up more time for principals to work on other </w:t>
      </w:r>
      <w:r w:rsidR="00D141B1">
        <w:rPr>
          <w:rFonts w:ascii="Times New Roman" w:hAnsi="Times New Roman" w:cs="Times New Roman"/>
        </w:rPr>
        <w:t>obligations,</w:t>
      </w:r>
      <w:r w:rsidR="00D141B1" w:rsidRPr="001E6D88">
        <w:rPr>
          <w:rFonts w:ascii="Times New Roman" w:hAnsi="Times New Roman" w:cs="Times New Roman"/>
        </w:rPr>
        <w:t xml:space="preserve"> </w:t>
      </w:r>
      <w:r w:rsidR="00E965E5" w:rsidRPr="001E6D88">
        <w:rPr>
          <w:rFonts w:ascii="Times New Roman" w:hAnsi="Times New Roman" w:cs="Times New Roman"/>
        </w:rPr>
        <w:t>knowing “the instruction piece is being taken care of” and that someone “had the pulse” of what was going on in classrooms.  As one administrator put it, principals appreciated the value of TLs because they knew that “somebody has to do the PD [and teacher development] – and if not the TLs, it’s going to be them.”</w:t>
      </w:r>
      <w:r>
        <w:rPr>
          <w:rFonts w:ascii="Times New Roman" w:hAnsi="Times New Roman" w:cs="Times New Roman"/>
        </w:rPr>
        <w:t xml:space="preserve"> In these ways, TLs changed the emphases of administrators’ effort by acting as additional support and resources for classroom teachers. </w:t>
      </w:r>
    </w:p>
    <w:p w14:paraId="218C465D" w14:textId="1235651C"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In addition to utilizing TLs for more general staff support, many principals would encourage new or struggling teachers to seek the guidance of TLs, particularly before or after an observation.  While sometimes </w:t>
      </w:r>
      <w:r w:rsidR="00A05BEA">
        <w:rPr>
          <w:rFonts w:ascii="Times New Roman" w:hAnsi="Times New Roman" w:cs="Times New Roman"/>
        </w:rPr>
        <w:t>this could lead to discomfort</w:t>
      </w:r>
      <w:r w:rsidRPr="001E6D88">
        <w:rPr>
          <w:rFonts w:ascii="Times New Roman" w:hAnsi="Times New Roman" w:cs="Times New Roman"/>
        </w:rPr>
        <w:t xml:space="preserve">, overall principals reported these </w:t>
      </w:r>
      <w:r w:rsidR="00A05BEA">
        <w:rPr>
          <w:rFonts w:ascii="Times New Roman" w:hAnsi="Times New Roman" w:cs="Times New Roman"/>
        </w:rPr>
        <w:t>“</w:t>
      </w:r>
      <w:r w:rsidRPr="001E6D88">
        <w:rPr>
          <w:rFonts w:ascii="Times New Roman" w:hAnsi="Times New Roman" w:cs="Times New Roman"/>
        </w:rPr>
        <w:t>strong suggestions to work with TLs</w:t>
      </w:r>
      <w:r w:rsidR="00A05BEA">
        <w:rPr>
          <w:rFonts w:ascii="Times New Roman" w:hAnsi="Times New Roman" w:cs="Times New Roman"/>
        </w:rPr>
        <w:t>”</w:t>
      </w:r>
      <w:r w:rsidRPr="001E6D88">
        <w:rPr>
          <w:rFonts w:ascii="Times New Roman" w:hAnsi="Times New Roman" w:cs="Times New Roman"/>
        </w:rPr>
        <w:t xml:space="preserve"> </w:t>
      </w:r>
      <w:r w:rsidR="00A52C76">
        <w:rPr>
          <w:rFonts w:ascii="Times New Roman" w:hAnsi="Times New Roman" w:cs="Times New Roman"/>
        </w:rPr>
        <w:t xml:space="preserve">was </w:t>
      </w:r>
      <w:r w:rsidRPr="001E6D88">
        <w:rPr>
          <w:rFonts w:ascii="Times New Roman" w:hAnsi="Times New Roman" w:cs="Times New Roman"/>
        </w:rPr>
        <w:t>well-received by teachers.  Nevertheless, managing relationships and potential teacher</w:t>
      </w:r>
      <w:r w:rsidR="00A05BEA">
        <w:rPr>
          <w:rFonts w:ascii="Times New Roman" w:hAnsi="Times New Roman" w:cs="Times New Roman"/>
        </w:rPr>
        <w:t xml:space="preserve"> </w:t>
      </w:r>
      <w:r w:rsidRPr="001E6D88">
        <w:rPr>
          <w:rFonts w:ascii="Times New Roman" w:hAnsi="Times New Roman" w:cs="Times New Roman"/>
        </w:rPr>
        <w:t>perceptions of TLs as being a “mole,” “tattle-tale,” or a “boss” was an ongoing challenge for administrators.</w:t>
      </w:r>
    </w:p>
    <w:p w14:paraId="1D741409" w14:textId="21218C6C"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 xml:space="preserve">While mainly focusing TLs on non-managerial support for teachers, several administrators also saw it as their role to give TLs experience with administrative responsibilities, in case “they decide to make that next step to being an administrator.”  Indeed, in all sites, district and school administrators saw the TL programs </w:t>
      </w:r>
      <w:proofErr w:type="gramStart"/>
      <w:r w:rsidRPr="001E6D88">
        <w:rPr>
          <w:rFonts w:ascii="Times New Roman" w:hAnsi="Times New Roman" w:cs="Times New Roman"/>
        </w:rPr>
        <w:t>as a way to</w:t>
      </w:r>
      <w:proofErr w:type="gramEnd"/>
      <w:r w:rsidRPr="001E6D88">
        <w:rPr>
          <w:rFonts w:ascii="Times New Roman" w:hAnsi="Times New Roman" w:cs="Times New Roman"/>
        </w:rPr>
        <w:t xml:space="preserve"> build leadership capacity within the district</w:t>
      </w:r>
      <w:r w:rsidR="00A05BEA">
        <w:rPr>
          <w:rFonts w:ascii="Times New Roman" w:hAnsi="Times New Roman" w:cs="Times New Roman"/>
        </w:rPr>
        <w:t>,</w:t>
      </w:r>
      <w:r w:rsidRPr="001E6D88">
        <w:rPr>
          <w:rFonts w:ascii="Times New Roman" w:hAnsi="Times New Roman" w:cs="Times New Roman"/>
        </w:rPr>
        <w:t xml:space="preserve"> with some even “handpicking” TLs for administrative positions when they opened up.  One district administrator described it as “lengthening the runway to the principalship.”  In one school, a principal intentionally positioned his teachers in more administrative roles, so he could work on more broad schoolwide issues.  In other cases where TL roles were less</w:t>
      </w:r>
      <w:r w:rsidR="00A05BEA">
        <w:rPr>
          <w:rFonts w:ascii="Times New Roman" w:hAnsi="Times New Roman" w:cs="Times New Roman"/>
        </w:rPr>
        <w:t xml:space="preserve"> </w:t>
      </w:r>
      <w:r w:rsidRPr="001E6D88">
        <w:rPr>
          <w:rFonts w:ascii="Times New Roman" w:hAnsi="Times New Roman" w:cs="Times New Roman"/>
        </w:rPr>
        <w:t>attractive, administrators had to encourage teacher leaders to apply for positions in the first place, and “tell them to put themselves out there.”</w:t>
      </w:r>
    </w:p>
    <w:p w14:paraId="0931643B" w14:textId="51240F94"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While often perceived to be a significant benefit to their schools,</w:t>
      </w:r>
      <w:r w:rsidR="00A05BEA">
        <w:rPr>
          <w:rFonts w:ascii="Times New Roman" w:hAnsi="Times New Roman" w:cs="Times New Roman"/>
        </w:rPr>
        <w:t xml:space="preserve"> </w:t>
      </w:r>
      <w:r w:rsidR="00A05BEA" w:rsidRPr="001E6D88">
        <w:rPr>
          <w:rFonts w:ascii="Times New Roman" w:hAnsi="Times New Roman" w:cs="Times New Roman"/>
        </w:rPr>
        <w:t>teacher leadership</w:t>
      </w:r>
      <w:r w:rsidRPr="001E6D88">
        <w:rPr>
          <w:rFonts w:ascii="Times New Roman" w:hAnsi="Times New Roman" w:cs="Times New Roman"/>
        </w:rPr>
        <w:t xml:space="preserve"> </w:t>
      </w:r>
      <w:r w:rsidR="00A05BEA">
        <w:rPr>
          <w:rFonts w:ascii="Times New Roman" w:hAnsi="Times New Roman" w:cs="Times New Roman"/>
        </w:rPr>
        <w:t xml:space="preserve">sometimes presented </w:t>
      </w:r>
      <w:r w:rsidR="00A05BEA" w:rsidRPr="001E6D88">
        <w:rPr>
          <w:rFonts w:ascii="Times New Roman" w:hAnsi="Times New Roman" w:cs="Times New Roman"/>
        </w:rPr>
        <w:t xml:space="preserve">challenges </w:t>
      </w:r>
      <w:r w:rsidR="00A05BEA">
        <w:rPr>
          <w:rFonts w:ascii="Times New Roman" w:hAnsi="Times New Roman" w:cs="Times New Roman"/>
        </w:rPr>
        <w:t xml:space="preserve">to </w:t>
      </w:r>
      <w:r w:rsidRPr="001E6D88">
        <w:rPr>
          <w:rFonts w:ascii="Times New Roman" w:hAnsi="Times New Roman" w:cs="Times New Roman"/>
        </w:rPr>
        <w:t>school administrators.  In one school, both the principal and assistant principal expressed concerns that coaching activities were not being documented correctly</w:t>
      </w:r>
      <w:r w:rsidR="00A05BEA">
        <w:rPr>
          <w:rFonts w:ascii="Times New Roman" w:hAnsi="Times New Roman" w:cs="Times New Roman"/>
        </w:rPr>
        <w:t>,</w:t>
      </w:r>
      <w:r w:rsidRPr="001E6D88">
        <w:rPr>
          <w:rFonts w:ascii="Times New Roman" w:hAnsi="Times New Roman" w:cs="Times New Roman"/>
        </w:rPr>
        <w:t xml:space="preserve"> and perhaps not even being done correctly.  With similar concerns at another school, the principal took additional steps to make sure that deep coaching was occurring</w:t>
      </w:r>
      <w:r w:rsidR="00A05BEA">
        <w:rPr>
          <w:rFonts w:ascii="Times New Roman" w:hAnsi="Times New Roman" w:cs="Times New Roman"/>
        </w:rPr>
        <w:t>,</w:t>
      </w:r>
      <w:r w:rsidRPr="001E6D88">
        <w:rPr>
          <w:rFonts w:ascii="Times New Roman" w:hAnsi="Times New Roman" w:cs="Times New Roman"/>
        </w:rPr>
        <w:t xml:space="preserve"> requiring TLs </w:t>
      </w:r>
      <w:r w:rsidR="00A05BEA">
        <w:rPr>
          <w:rFonts w:ascii="Times New Roman" w:hAnsi="Times New Roman" w:cs="Times New Roman"/>
        </w:rPr>
        <w:t xml:space="preserve">to </w:t>
      </w:r>
      <w:r w:rsidRPr="001E6D88">
        <w:rPr>
          <w:rFonts w:ascii="Times New Roman" w:hAnsi="Times New Roman" w:cs="Times New Roman"/>
        </w:rPr>
        <w:t xml:space="preserve">send him videos of coaching sessions so he could provide feedback.  An additional challenge for administrators </w:t>
      </w:r>
      <w:r w:rsidR="00A05BEA">
        <w:rPr>
          <w:rFonts w:ascii="Times New Roman" w:hAnsi="Times New Roman" w:cs="Times New Roman"/>
        </w:rPr>
        <w:t>was</w:t>
      </w:r>
      <w:r w:rsidRPr="001E6D88">
        <w:rPr>
          <w:rFonts w:ascii="Times New Roman" w:hAnsi="Times New Roman" w:cs="Times New Roman"/>
        </w:rPr>
        <w:t xml:space="preserve"> when TLs had to coach outside their content area or grade level, </w:t>
      </w:r>
      <w:r w:rsidR="00A05BEA">
        <w:rPr>
          <w:rFonts w:ascii="Times New Roman" w:hAnsi="Times New Roman" w:cs="Times New Roman"/>
        </w:rPr>
        <w:t>requiring them</w:t>
      </w:r>
      <w:r w:rsidRPr="001E6D88">
        <w:rPr>
          <w:rFonts w:ascii="Times New Roman" w:hAnsi="Times New Roman" w:cs="Times New Roman"/>
        </w:rPr>
        <w:t xml:space="preserve"> to “prove themselves to the teacher before the teacher was open.”  Messaging was also important, and administrators acknowledged that some TL struggles were due to </w:t>
      </w:r>
      <w:r w:rsidR="00A52C76">
        <w:rPr>
          <w:rFonts w:ascii="Times New Roman" w:hAnsi="Times New Roman" w:cs="Times New Roman"/>
        </w:rPr>
        <w:t xml:space="preserve">lack of clarity or </w:t>
      </w:r>
      <w:r w:rsidRPr="001E6D88">
        <w:rPr>
          <w:rFonts w:ascii="Times New Roman" w:hAnsi="Times New Roman" w:cs="Times New Roman"/>
        </w:rPr>
        <w:t xml:space="preserve">poor communication about the TL roles and responsibilities </w:t>
      </w:r>
      <w:r w:rsidR="00A52C76">
        <w:rPr>
          <w:rFonts w:ascii="Times New Roman" w:hAnsi="Times New Roman" w:cs="Times New Roman"/>
        </w:rPr>
        <w:t>from</w:t>
      </w:r>
      <w:r w:rsidRPr="001E6D88">
        <w:rPr>
          <w:rFonts w:ascii="Times New Roman" w:hAnsi="Times New Roman" w:cs="Times New Roman"/>
        </w:rPr>
        <w:t xml:space="preserve"> either district or school leadership.</w:t>
      </w:r>
    </w:p>
    <w:p w14:paraId="46DEDF6F" w14:textId="0619A27A" w:rsidR="00E965E5" w:rsidRPr="001E6D88" w:rsidRDefault="00E965E5" w:rsidP="004F6696">
      <w:pPr>
        <w:spacing w:line="240" w:lineRule="auto"/>
        <w:rPr>
          <w:rFonts w:ascii="Times New Roman" w:hAnsi="Times New Roman" w:cs="Times New Roman"/>
        </w:rPr>
      </w:pPr>
      <w:r w:rsidRPr="001E6D88">
        <w:rPr>
          <w:rFonts w:ascii="Times New Roman" w:hAnsi="Times New Roman" w:cs="Times New Roman"/>
        </w:rPr>
        <w:t>An additional and related tension, in some sites, was distribution of resources.  For example, in one district administrators grappled with the choice between having instructional coaches v</w:t>
      </w:r>
      <w:r w:rsidR="00A05BEA">
        <w:rPr>
          <w:rFonts w:ascii="Times New Roman" w:hAnsi="Times New Roman" w:cs="Times New Roman"/>
        </w:rPr>
        <w:t>ersus</w:t>
      </w:r>
      <w:r w:rsidRPr="001E6D88">
        <w:rPr>
          <w:rFonts w:ascii="Times New Roman" w:hAnsi="Times New Roman" w:cs="Times New Roman"/>
        </w:rPr>
        <w:t xml:space="preserve"> assistant principals in the elementary schools.  When the district moved towards the IC/TL model, some </w:t>
      </w:r>
      <w:r w:rsidRPr="001E6D88">
        <w:rPr>
          <w:rFonts w:ascii="Times New Roman" w:hAnsi="Times New Roman" w:cs="Times New Roman"/>
        </w:rPr>
        <w:lastRenderedPageBreak/>
        <w:t>administrators recoiled.  At the district level, administrators in charge of facilitating the TL programs mentioned that they were constantly fighting for the program’s survival amidst tight budgets.  This was a particularly challenging task because of the reality that teacher leadership benefits at the program level are “very hard to quantify.”  One district TL leader described it as “hard to gauge by data … walking into classrooms and seeing the difference in confidence, presentation, the way they instruct … it’s hard to put a number to that.”</w:t>
      </w:r>
    </w:p>
    <w:p w14:paraId="4D8AA364" w14:textId="3924E955" w:rsidR="00E965E5" w:rsidRPr="001E6D88" w:rsidRDefault="00E965E5" w:rsidP="0070647A">
      <w:pPr>
        <w:spacing w:line="240" w:lineRule="auto"/>
        <w:rPr>
          <w:rFonts w:ascii="Times New Roman" w:hAnsi="Times New Roman" w:cs="Times New Roman"/>
        </w:rPr>
      </w:pPr>
      <w:r w:rsidRPr="001E6D88">
        <w:rPr>
          <w:rFonts w:ascii="Times New Roman" w:hAnsi="Times New Roman" w:cs="Times New Roman"/>
        </w:rPr>
        <w:t>Sometimes, district administrators also needed to spend time educating principals about distributed teacher</w:t>
      </w:r>
      <w:r w:rsidR="00A05BEA">
        <w:rPr>
          <w:rFonts w:ascii="Times New Roman" w:hAnsi="Times New Roman" w:cs="Times New Roman"/>
        </w:rPr>
        <w:t>-</w:t>
      </w:r>
      <w:r w:rsidRPr="001E6D88">
        <w:rPr>
          <w:rFonts w:ascii="Times New Roman" w:hAnsi="Times New Roman" w:cs="Times New Roman"/>
        </w:rPr>
        <w:t xml:space="preserve">leader school models.  This was confirmed by one principal, who admitted </w:t>
      </w:r>
      <w:r w:rsidR="00A52C76">
        <w:rPr>
          <w:rFonts w:ascii="Times New Roman" w:hAnsi="Times New Roman" w:cs="Times New Roman"/>
        </w:rPr>
        <w:t>that</w:t>
      </w:r>
      <w:r w:rsidRPr="001E6D88">
        <w:rPr>
          <w:rFonts w:ascii="Times New Roman" w:hAnsi="Times New Roman" w:cs="Times New Roman"/>
        </w:rPr>
        <w:t xml:space="preserve"> when he started his work within the district “it was new to me … I didn’t even know what that term [teacher leadership] meant when I got here.”  One district administrator explained that part of their role </w:t>
      </w:r>
      <w:r w:rsidR="00A05BEA">
        <w:rPr>
          <w:rFonts w:ascii="Times New Roman" w:hAnsi="Times New Roman" w:cs="Times New Roman"/>
        </w:rPr>
        <w:t>was</w:t>
      </w:r>
      <w:r w:rsidRPr="001E6D88">
        <w:rPr>
          <w:rFonts w:ascii="Times New Roman" w:hAnsi="Times New Roman" w:cs="Times New Roman"/>
        </w:rPr>
        <w:t xml:space="preserve"> to make it clear that teacher leadership is here to stay and that principals need to use TLs to help their schools.  Across all sites, district TL point people collected data each year on the TL </w:t>
      </w:r>
      <w:proofErr w:type="gramStart"/>
      <w:r w:rsidRPr="001E6D88">
        <w:rPr>
          <w:rFonts w:ascii="Times New Roman" w:hAnsi="Times New Roman" w:cs="Times New Roman"/>
        </w:rPr>
        <w:t>program, and</w:t>
      </w:r>
      <w:proofErr w:type="gramEnd"/>
      <w:r w:rsidRPr="001E6D88">
        <w:rPr>
          <w:rFonts w:ascii="Times New Roman" w:hAnsi="Times New Roman" w:cs="Times New Roman"/>
        </w:rPr>
        <w:t xml:space="preserve"> made adjustments the next year based on what they learned needed to be improved.  The intense and ongoing advocacy work of district officials in charge of teacher leadership was wearing on some, with several considering whether the TL programs had “run their course.” </w:t>
      </w:r>
    </w:p>
    <w:p w14:paraId="3491629B" w14:textId="3C07A589" w:rsidR="005C6CBA" w:rsidRDefault="004B6FE8" w:rsidP="0070647A">
      <w:pPr>
        <w:spacing w:line="240" w:lineRule="auto"/>
        <w:rPr>
          <w:rFonts w:ascii="Times New Roman" w:hAnsi="Times New Roman" w:cs="Times New Roman"/>
          <w:bCs/>
        </w:rPr>
      </w:pPr>
      <w:r>
        <w:rPr>
          <w:rFonts w:ascii="Times New Roman" w:hAnsi="Times New Roman" w:cs="Times New Roman"/>
          <w:bCs/>
        </w:rPr>
        <w:t>4.3</w:t>
      </w:r>
      <w:r w:rsidR="006C4DAD">
        <w:rPr>
          <w:rFonts w:ascii="Times New Roman" w:hAnsi="Times New Roman" w:cs="Times New Roman"/>
          <w:bCs/>
        </w:rPr>
        <w:t>d</w:t>
      </w:r>
      <w:r w:rsidR="006C4DAD" w:rsidRPr="006C4DAD">
        <w:rPr>
          <w:rFonts w:ascii="Times New Roman" w:hAnsi="Times New Roman" w:cs="Times New Roman"/>
          <w:bCs/>
        </w:rPr>
        <w:t xml:space="preserve">. </w:t>
      </w:r>
      <w:r w:rsidR="00E965E5" w:rsidRPr="006C4DAD">
        <w:rPr>
          <w:rFonts w:ascii="Times New Roman" w:hAnsi="Times New Roman" w:cs="Times New Roman"/>
          <w:bCs/>
        </w:rPr>
        <w:t>The Mixing of Support and Evaluation</w:t>
      </w:r>
    </w:p>
    <w:p w14:paraId="69BAD835" w14:textId="214D3AD5" w:rsidR="00E965E5" w:rsidRPr="005C6CBA" w:rsidRDefault="005C6CBA" w:rsidP="0070647A">
      <w:pPr>
        <w:spacing w:line="240" w:lineRule="auto"/>
        <w:rPr>
          <w:rFonts w:ascii="Times New Roman" w:hAnsi="Times New Roman" w:cs="Times New Roman"/>
          <w:bCs/>
        </w:rPr>
      </w:pPr>
      <w:r>
        <w:rPr>
          <w:rFonts w:ascii="Times New Roman" w:hAnsi="Times New Roman" w:cs="Times New Roman"/>
        </w:rPr>
        <w:t xml:space="preserve">Most districts view teacher leadership and coaching </w:t>
      </w:r>
      <w:proofErr w:type="gramStart"/>
      <w:r>
        <w:rPr>
          <w:rFonts w:ascii="Times New Roman" w:hAnsi="Times New Roman" w:cs="Times New Roman"/>
        </w:rPr>
        <w:t>as a way to</w:t>
      </w:r>
      <w:proofErr w:type="gramEnd"/>
      <w:r>
        <w:rPr>
          <w:rFonts w:ascii="Times New Roman" w:hAnsi="Times New Roman" w:cs="Times New Roman"/>
        </w:rPr>
        <w:t xml:space="preserve"> improve teacher practice, distinct from teacher evaluation. In one of the study sites, DPS, teacher leaders participated in teacher evaluation as part of the</w:t>
      </w:r>
      <w:r w:rsidR="007E72F0">
        <w:rPr>
          <w:rFonts w:ascii="Times New Roman" w:hAnsi="Times New Roman" w:cs="Times New Roman"/>
        </w:rPr>
        <w:t xml:space="preserve">ir role. </w:t>
      </w:r>
      <w:r w:rsidR="00A52C76">
        <w:rPr>
          <w:rFonts w:ascii="Times New Roman" w:hAnsi="Times New Roman" w:cs="Times New Roman"/>
        </w:rPr>
        <w:t>In this section of the report we describe school actors’ views of the mixing of support and evaluation in DPS and the other study sites.</w:t>
      </w:r>
    </w:p>
    <w:p w14:paraId="2510B578" w14:textId="783E15F8" w:rsidR="00F52F88" w:rsidRDefault="00A52C76" w:rsidP="0070647A">
      <w:pPr>
        <w:spacing w:line="240" w:lineRule="auto"/>
        <w:rPr>
          <w:rFonts w:ascii="Times New Roman" w:hAnsi="Times New Roman" w:cs="Times New Roman"/>
        </w:rPr>
      </w:pPr>
      <w:r>
        <w:rPr>
          <w:rFonts w:ascii="Times New Roman" w:hAnsi="Times New Roman" w:cs="Times New Roman"/>
        </w:rPr>
        <w:t>The s</w:t>
      </w:r>
      <w:r w:rsidR="007E72F0">
        <w:rPr>
          <w:rFonts w:ascii="Times New Roman" w:hAnsi="Times New Roman" w:cs="Times New Roman"/>
        </w:rPr>
        <w:t>urvey results indicated that teachers and teacher leaders in DPS</w:t>
      </w:r>
      <w:r w:rsidR="00E64F1E">
        <w:rPr>
          <w:rFonts w:ascii="Times New Roman" w:hAnsi="Times New Roman" w:cs="Times New Roman"/>
        </w:rPr>
        <w:t xml:space="preserve"> </w:t>
      </w:r>
      <w:r w:rsidR="007E72F0">
        <w:rPr>
          <w:rFonts w:ascii="Times New Roman" w:hAnsi="Times New Roman" w:cs="Times New Roman"/>
        </w:rPr>
        <w:t xml:space="preserve">were more sanguine about </w:t>
      </w:r>
      <w:r>
        <w:rPr>
          <w:rFonts w:ascii="Times New Roman" w:hAnsi="Times New Roman" w:cs="Times New Roman"/>
        </w:rPr>
        <w:t xml:space="preserve">the blending of coaching and evaluation </w:t>
      </w:r>
      <w:r w:rsidR="007E72F0">
        <w:rPr>
          <w:rFonts w:ascii="Times New Roman" w:hAnsi="Times New Roman" w:cs="Times New Roman"/>
        </w:rPr>
        <w:t xml:space="preserve">than were educators in the districts where this was not a regular practice.  </w:t>
      </w:r>
      <w:r w:rsidR="00F52F88" w:rsidRPr="001E6D88">
        <w:rPr>
          <w:rFonts w:ascii="Times New Roman" w:hAnsi="Times New Roman" w:cs="Times New Roman"/>
        </w:rPr>
        <w:t xml:space="preserve">On the survey, we asked three questions of teacher leaders in all four sites about the </w:t>
      </w:r>
      <w:r w:rsidR="005C6CBA">
        <w:rPr>
          <w:rFonts w:ascii="Times New Roman" w:hAnsi="Times New Roman" w:cs="Times New Roman"/>
        </w:rPr>
        <w:t xml:space="preserve">mixing of </w:t>
      </w:r>
      <w:r w:rsidR="009E06F3">
        <w:rPr>
          <w:rFonts w:ascii="Times New Roman" w:hAnsi="Times New Roman" w:cs="Times New Roman"/>
        </w:rPr>
        <w:t xml:space="preserve">teacher leadership and evaluation. The results are shown in Table </w:t>
      </w:r>
      <w:r w:rsidR="008A3733">
        <w:rPr>
          <w:rFonts w:ascii="Times New Roman" w:hAnsi="Times New Roman" w:cs="Times New Roman"/>
        </w:rPr>
        <w:t>4</w:t>
      </w:r>
      <w:r w:rsidR="009E06F3">
        <w:rPr>
          <w:rFonts w:ascii="Times New Roman" w:hAnsi="Times New Roman" w:cs="Times New Roman"/>
        </w:rPr>
        <w:t>. The first question asked whether teacher leaders should play a role in formal teacher evaluation. Both teachers and teacher leaders in DPS were significantly more likely to agree with this statement than were educators in the other three districts, where only a third or less of the respondents agreed. Interestingly, teacher leaders had lower levels of agreement with this question than did teacher</w:t>
      </w:r>
      <w:r w:rsidR="005771D0">
        <w:rPr>
          <w:rFonts w:ascii="Times New Roman" w:hAnsi="Times New Roman" w:cs="Times New Roman"/>
        </w:rPr>
        <w:t>s</w:t>
      </w:r>
      <w:r w:rsidR="009E06F3">
        <w:rPr>
          <w:rFonts w:ascii="Times New Roman" w:hAnsi="Times New Roman" w:cs="Times New Roman"/>
        </w:rPr>
        <w:t xml:space="preserve"> in all four districts. </w:t>
      </w:r>
    </w:p>
    <w:p w14:paraId="77E51D8F" w14:textId="12ABFFB7" w:rsidR="009E06F3" w:rsidRDefault="009E06F3" w:rsidP="0070647A">
      <w:pPr>
        <w:spacing w:line="240" w:lineRule="auto"/>
        <w:rPr>
          <w:rFonts w:ascii="Times New Roman" w:hAnsi="Times New Roman" w:cs="Times New Roman"/>
        </w:rPr>
      </w:pPr>
      <w:r>
        <w:rPr>
          <w:rFonts w:ascii="Times New Roman" w:hAnsi="Times New Roman" w:cs="Times New Roman"/>
        </w:rPr>
        <w:t xml:space="preserve">The second question shows a similar pattern. In EB, LPS, and RCS, 70-90% of teachers and teacher leaders agreed that teacher leaders should not be part of teacher evaluation because it harms professional relationships. By contrast, far </w:t>
      </w:r>
      <w:r w:rsidR="005D1B6B">
        <w:rPr>
          <w:rFonts w:ascii="Times New Roman" w:hAnsi="Times New Roman" w:cs="Times New Roman"/>
        </w:rPr>
        <w:t xml:space="preserve">fewer </w:t>
      </w:r>
      <w:r>
        <w:rPr>
          <w:rFonts w:ascii="Times New Roman" w:hAnsi="Times New Roman" w:cs="Times New Roman"/>
        </w:rPr>
        <w:t xml:space="preserve">(50%) DPS teachers and teacher leaders (31%) agreed with this statement. </w:t>
      </w:r>
    </w:p>
    <w:p w14:paraId="59FB076B" w14:textId="7279BAFB" w:rsidR="007E72F0" w:rsidRDefault="007E72F0" w:rsidP="0070647A">
      <w:pPr>
        <w:spacing w:line="240" w:lineRule="auto"/>
        <w:rPr>
          <w:rFonts w:ascii="Times New Roman" w:hAnsi="Times New Roman" w:cs="Times New Roman"/>
        </w:rPr>
      </w:pPr>
      <w:r>
        <w:rPr>
          <w:rFonts w:ascii="Times New Roman" w:hAnsi="Times New Roman" w:cs="Times New Roman"/>
        </w:rPr>
        <w:t>Finally, both teachers (66%) and teacher leaders (84%) in DPS were significantly more in agreement with the statement that teacher leaders should conduct teacher evaluations because they really understand teaching. By contrast, a third or fewer of the educators in the other districts agreed with this statement.</w:t>
      </w:r>
    </w:p>
    <w:p w14:paraId="55321734" w14:textId="5EF71E04" w:rsidR="009E06F3" w:rsidRPr="001E6D88" w:rsidRDefault="009E06F3" w:rsidP="009E06F3">
      <w:pPr>
        <w:spacing w:after="0" w:line="240" w:lineRule="auto"/>
        <w:rPr>
          <w:rFonts w:ascii="Times New Roman" w:hAnsi="Times New Roman" w:cs="Times New Roman"/>
        </w:rPr>
      </w:pPr>
      <w:r>
        <w:rPr>
          <w:rFonts w:ascii="Times New Roman" w:hAnsi="Times New Roman" w:cs="Times New Roman"/>
        </w:rPr>
        <w:t xml:space="preserve">Table </w:t>
      </w:r>
      <w:r w:rsidR="008A3733">
        <w:rPr>
          <w:rFonts w:ascii="Times New Roman" w:hAnsi="Times New Roman" w:cs="Times New Roman"/>
        </w:rPr>
        <w:t>4</w:t>
      </w:r>
      <w:r>
        <w:rPr>
          <w:rFonts w:ascii="Times New Roman" w:hAnsi="Times New Roman" w:cs="Times New Roman"/>
        </w:rPr>
        <w:t>. Teacher and Teacher Leader Responses to Survey Questions about Mixing Teacher Leadership and Evaluation</w:t>
      </w:r>
    </w:p>
    <w:tbl>
      <w:tblPr>
        <w:tblStyle w:val="TableGrid"/>
        <w:tblW w:w="93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6"/>
        <w:gridCol w:w="749"/>
        <w:gridCol w:w="750"/>
        <w:gridCol w:w="750"/>
        <w:gridCol w:w="750"/>
        <w:gridCol w:w="750"/>
        <w:gridCol w:w="750"/>
        <w:gridCol w:w="750"/>
        <w:gridCol w:w="750"/>
      </w:tblGrid>
      <w:tr w:rsidR="00F52F88" w:rsidRPr="001E6D88" w14:paraId="3FF5D1D4" w14:textId="77777777" w:rsidTr="00C40260">
        <w:trPr>
          <w:trHeight w:val="53"/>
        </w:trPr>
        <w:tc>
          <w:tcPr>
            <w:tcW w:w="3356" w:type="dxa"/>
            <w:tcBorders>
              <w:top w:val="single" w:sz="4" w:space="0" w:color="auto"/>
              <w:bottom w:val="single" w:sz="4" w:space="0" w:color="auto"/>
            </w:tcBorders>
          </w:tcPr>
          <w:p w14:paraId="4AF48238" w14:textId="77777777" w:rsidR="00F52F88" w:rsidRPr="001E6D88" w:rsidRDefault="00F52F88" w:rsidP="00F52F88">
            <w:pPr>
              <w:ind w:left="-100" w:firstLine="100"/>
              <w:rPr>
                <w:rFonts w:ascii="Times New Roman" w:hAnsi="Times New Roman" w:cs="Times New Roman"/>
              </w:rPr>
            </w:pPr>
          </w:p>
        </w:tc>
        <w:tc>
          <w:tcPr>
            <w:tcW w:w="2999" w:type="dxa"/>
            <w:gridSpan w:val="4"/>
            <w:tcBorders>
              <w:top w:val="single" w:sz="4" w:space="0" w:color="auto"/>
              <w:bottom w:val="single" w:sz="4" w:space="0" w:color="auto"/>
            </w:tcBorders>
          </w:tcPr>
          <w:p w14:paraId="69C13F9D" w14:textId="2A46B84C" w:rsidR="00F52F88" w:rsidRPr="001E6D88" w:rsidRDefault="00F52F88" w:rsidP="00F52F88">
            <w:pPr>
              <w:ind w:left="40"/>
              <w:jc w:val="center"/>
              <w:rPr>
                <w:rFonts w:ascii="Times New Roman" w:hAnsi="Times New Roman" w:cs="Times New Roman"/>
              </w:rPr>
            </w:pPr>
            <w:r w:rsidRPr="001E6D88">
              <w:rPr>
                <w:rFonts w:ascii="Times New Roman" w:hAnsi="Times New Roman" w:cs="Times New Roman"/>
              </w:rPr>
              <w:t xml:space="preserve">Teacher Percent </w:t>
            </w:r>
            <w:r w:rsidRPr="001E6D88">
              <w:rPr>
                <w:rFonts w:ascii="Times New Roman" w:hAnsi="Times New Roman" w:cs="Times New Roman"/>
              </w:rPr>
              <w:br/>
              <w:t>Agreement</w:t>
            </w:r>
            <w:r w:rsidR="00155E0E" w:rsidRPr="001E6D88">
              <w:rPr>
                <w:rFonts w:ascii="Times New Roman" w:hAnsi="Times New Roman" w:cs="Times New Roman"/>
              </w:rPr>
              <w:t xml:space="preserve"> (n=1029)</w:t>
            </w:r>
          </w:p>
        </w:tc>
        <w:tc>
          <w:tcPr>
            <w:tcW w:w="3000" w:type="dxa"/>
            <w:gridSpan w:val="4"/>
            <w:tcBorders>
              <w:top w:val="single" w:sz="4" w:space="0" w:color="auto"/>
              <w:bottom w:val="single" w:sz="4" w:space="0" w:color="auto"/>
            </w:tcBorders>
          </w:tcPr>
          <w:p w14:paraId="258A268E" w14:textId="0C24E32F" w:rsidR="00F52F88" w:rsidRPr="001E6D88" w:rsidRDefault="00F52F88" w:rsidP="00F52F88">
            <w:pPr>
              <w:ind w:left="10"/>
              <w:jc w:val="center"/>
              <w:rPr>
                <w:rFonts w:ascii="Times New Roman" w:hAnsi="Times New Roman" w:cs="Times New Roman"/>
              </w:rPr>
            </w:pPr>
            <w:r w:rsidRPr="001E6D88">
              <w:rPr>
                <w:rFonts w:ascii="Times New Roman" w:hAnsi="Times New Roman" w:cs="Times New Roman"/>
              </w:rPr>
              <w:t>Teacher Leader</w:t>
            </w:r>
            <w:r w:rsidRPr="001E6D88">
              <w:rPr>
                <w:rFonts w:ascii="Times New Roman" w:hAnsi="Times New Roman" w:cs="Times New Roman"/>
              </w:rPr>
              <w:br/>
              <w:t>Percent Agreement</w:t>
            </w:r>
            <w:r w:rsidR="009E06F3">
              <w:rPr>
                <w:rFonts w:ascii="Times New Roman" w:hAnsi="Times New Roman" w:cs="Times New Roman"/>
              </w:rPr>
              <w:t xml:space="preserve"> (n=174)</w:t>
            </w:r>
          </w:p>
        </w:tc>
      </w:tr>
      <w:tr w:rsidR="00F52F88" w:rsidRPr="001E6D88" w14:paraId="40A4E095" w14:textId="77777777" w:rsidTr="00C40260">
        <w:tc>
          <w:tcPr>
            <w:tcW w:w="3356" w:type="dxa"/>
            <w:tcBorders>
              <w:top w:val="single" w:sz="4" w:space="0" w:color="auto"/>
              <w:bottom w:val="single" w:sz="4" w:space="0" w:color="auto"/>
            </w:tcBorders>
          </w:tcPr>
          <w:p w14:paraId="3592AE7E" w14:textId="00D6424B" w:rsidR="00F52F88" w:rsidRPr="001E6D88" w:rsidRDefault="00F52F88" w:rsidP="00F52F88">
            <w:pPr>
              <w:ind w:left="-20"/>
              <w:rPr>
                <w:rFonts w:ascii="Times New Roman" w:hAnsi="Times New Roman" w:cs="Times New Roman"/>
              </w:rPr>
            </w:pPr>
            <w:r w:rsidRPr="001E6D88">
              <w:rPr>
                <w:rFonts w:ascii="Times New Roman" w:hAnsi="Times New Roman" w:cs="Times New Roman"/>
              </w:rPr>
              <w:t>Question</w:t>
            </w:r>
          </w:p>
        </w:tc>
        <w:tc>
          <w:tcPr>
            <w:tcW w:w="749" w:type="dxa"/>
            <w:tcBorders>
              <w:top w:val="single" w:sz="4" w:space="0" w:color="auto"/>
              <w:bottom w:val="single" w:sz="4" w:space="0" w:color="auto"/>
            </w:tcBorders>
          </w:tcPr>
          <w:p w14:paraId="573CD54A" w14:textId="79316D53" w:rsidR="00F52F88" w:rsidRPr="001E6D88" w:rsidRDefault="00F52F88" w:rsidP="00F52F88">
            <w:pPr>
              <w:ind w:left="-100" w:firstLine="100"/>
              <w:rPr>
                <w:rFonts w:ascii="Times New Roman" w:hAnsi="Times New Roman" w:cs="Times New Roman"/>
              </w:rPr>
            </w:pPr>
            <w:r w:rsidRPr="001E6D88">
              <w:rPr>
                <w:rFonts w:ascii="Times New Roman" w:hAnsi="Times New Roman" w:cs="Times New Roman"/>
              </w:rPr>
              <w:t>DPS</w:t>
            </w:r>
          </w:p>
        </w:tc>
        <w:tc>
          <w:tcPr>
            <w:tcW w:w="750" w:type="dxa"/>
            <w:tcBorders>
              <w:top w:val="single" w:sz="4" w:space="0" w:color="auto"/>
              <w:bottom w:val="single" w:sz="4" w:space="0" w:color="auto"/>
            </w:tcBorders>
          </w:tcPr>
          <w:p w14:paraId="53CF5697" w14:textId="6D6552EE" w:rsidR="00F52F88" w:rsidRPr="001E6D88" w:rsidRDefault="00F52F88" w:rsidP="00F52F88">
            <w:pPr>
              <w:ind w:left="-100" w:firstLine="100"/>
              <w:rPr>
                <w:rFonts w:ascii="Times New Roman" w:hAnsi="Times New Roman" w:cs="Times New Roman"/>
              </w:rPr>
            </w:pPr>
            <w:r w:rsidRPr="001E6D88">
              <w:rPr>
                <w:rFonts w:ascii="Times New Roman" w:hAnsi="Times New Roman" w:cs="Times New Roman"/>
              </w:rPr>
              <w:t xml:space="preserve">EB </w:t>
            </w:r>
          </w:p>
        </w:tc>
        <w:tc>
          <w:tcPr>
            <w:tcW w:w="750" w:type="dxa"/>
            <w:tcBorders>
              <w:top w:val="single" w:sz="4" w:space="0" w:color="auto"/>
              <w:bottom w:val="single" w:sz="4" w:space="0" w:color="auto"/>
            </w:tcBorders>
          </w:tcPr>
          <w:p w14:paraId="5439CF79" w14:textId="632B6CDE" w:rsidR="00F52F88" w:rsidRPr="001E6D88" w:rsidRDefault="00F52F88" w:rsidP="00F52F88">
            <w:pPr>
              <w:ind w:left="-100" w:firstLine="100"/>
              <w:rPr>
                <w:rFonts w:ascii="Times New Roman" w:hAnsi="Times New Roman" w:cs="Times New Roman"/>
              </w:rPr>
            </w:pPr>
            <w:r w:rsidRPr="001E6D88">
              <w:rPr>
                <w:rFonts w:ascii="Times New Roman" w:hAnsi="Times New Roman" w:cs="Times New Roman"/>
              </w:rPr>
              <w:t xml:space="preserve">LPS </w:t>
            </w:r>
          </w:p>
        </w:tc>
        <w:tc>
          <w:tcPr>
            <w:tcW w:w="750" w:type="dxa"/>
            <w:tcBorders>
              <w:top w:val="single" w:sz="4" w:space="0" w:color="auto"/>
              <w:bottom w:val="single" w:sz="4" w:space="0" w:color="auto"/>
            </w:tcBorders>
          </w:tcPr>
          <w:p w14:paraId="48D92F05" w14:textId="708F27B9" w:rsidR="00F52F88" w:rsidRPr="001E6D88" w:rsidRDefault="00F52F88" w:rsidP="00F52F88">
            <w:pPr>
              <w:ind w:left="-100" w:firstLine="100"/>
              <w:rPr>
                <w:rFonts w:ascii="Times New Roman" w:hAnsi="Times New Roman" w:cs="Times New Roman"/>
              </w:rPr>
            </w:pPr>
            <w:r w:rsidRPr="001E6D88">
              <w:rPr>
                <w:rFonts w:ascii="Times New Roman" w:hAnsi="Times New Roman" w:cs="Times New Roman"/>
              </w:rPr>
              <w:t>RCS</w:t>
            </w:r>
          </w:p>
        </w:tc>
        <w:tc>
          <w:tcPr>
            <w:tcW w:w="750" w:type="dxa"/>
            <w:tcBorders>
              <w:top w:val="single" w:sz="4" w:space="0" w:color="auto"/>
              <w:bottom w:val="single" w:sz="4" w:space="0" w:color="auto"/>
            </w:tcBorders>
          </w:tcPr>
          <w:p w14:paraId="4EEDB965" w14:textId="47E9D925" w:rsidR="00F52F88" w:rsidRPr="001E6D88" w:rsidRDefault="00F52F88" w:rsidP="00F52F88">
            <w:pPr>
              <w:ind w:left="-100" w:firstLine="100"/>
              <w:rPr>
                <w:rFonts w:ascii="Times New Roman" w:hAnsi="Times New Roman" w:cs="Times New Roman"/>
              </w:rPr>
            </w:pPr>
            <w:r w:rsidRPr="001E6D88">
              <w:rPr>
                <w:rFonts w:ascii="Times New Roman" w:hAnsi="Times New Roman" w:cs="Times New Roman"/>
              </w:rPr>
              <w:t>DPS</w:t>
            </w:r>
          </w:p>
        </w:tc>
        <w:tc>
          <w:tcPr>
            <w:tcW w:w="750" w:type="dxa"/>
            <w:tcBorders>
              <w:top w:val="single" w:sz="4" w:space="0" w:color="auto"/>
              <w:bottom w:val="single" w:sz="4" w:space="0" w:color="auto"/>
            </w:tcBorders>
          </w:tcPr>
          <w:p w14:paraId="10EE24B9" w14:textId="442F9576" w:rsidR="00F52F88" w:rsidRPr="001E6D88" w:rsidRDefault="00F52F88" w:rsidP="00F52F88">
            <w:pPr>
              <w:ind w:left="-100" w:firstLine="100"/>
              <w:rPr>
                <w:rFonts w:ascii="Times New Roman" w:hAnsi="Times New Roman" w:cs="Times New Roman"/>
              </w:rPr>
            </w:pPr>
            <w:r w:rsidRPr="001E6D88">
              <w:rPr>
                <w:rFonts w:ascii="Times New Roman" w:hAnsi="Times New Roman" w:cs="Times New Roman"/>
              </w:rPr>
              <w:t>EB</w:t>
            </w:r>
          </w:p>
        </w:tc>
        <w:tc>
          <w:tcPr>
            <w:tcW w:w="750" w:type="dxa"/>
            <w:tcBorders>
              <w:top w:val="single" w:sz="4" w:space="0" w:color="auto"/>
              <w:bottom w:val="single" w:sz="4" w:space="0" w:color="auto"/>
            </w:tcBorders>
          </w:tcPr>
          <w:p w14:paraId="1B037632" w14:textId="513CC867" w:rsidR="00F52F88" w:rsidRPr="001E6D88" w:rsidRDefault="00F52F88" w:rsidP="00F52F88">
            <w:pPr>
              <w:ind w:left="-100" w:firstLine="100"/>
              <w:rPr>
                <w:rFonts w:ascii="Times New Roman" w:hAnsi="Times New Roman" w:cs="Times New Roman"/>
              </w:rPr>
            </w:pPr>
            <w:r w:rsidRPr="001E6D88">
              <w:rPr>
                <w:rFonts w:ascii="Times New Roman" w:hAnsi="Times New Roman" w:cs="Times New Roman"/>
              </w:rPr>
              <w:t xml:space="preserve">LPS </w:t>
            </w:r>
          </w:p>
        </w:tc>
        <w:tc>
          <w:tcPr>
            <w:tcW w:w="750" w:type="dxa"/>
            <w:tcBorders>
              <w:top w:val="single" w:sz="4" w:space="0" w:color="auto"/>
              <w:bottom w:val="single" w:sz="4" w:space="0" w:color="auto"/>
            </w:tcBorders>
          </w:tcPr>
          <w:p w14:paraId="6EDA1D59" w14:textId="22CD2812" w:rsidR="00F52F88" w:rsidRPr="001E6D88" w:rsidRDefault="00F52F88" w:rsidP="00F52F88">
            <w:pPr>
              <w:ind w:left="-100" w:firstLine="100"/>
              <w:rPr>
                <w:rFonts w:ascii="Times New Roman" w:hAnsi="Times New Roman" w:cs="Times New Roman"/>
              </w:rPr>
            </w:pPr>
            <w:r w:rsidRPr="001E6D88">
              <w:rPr>
                <w:rFonts w:ascii="Times New Roman" w:hAnsi="Times New Roman" w:cs="Times New Roman"/>
              </w:rPr>
              <w:t>RCS</w:t>
            </w:r>
          </w:p>
        </w:tc>
      </w:tr>
      <w:tr w:rsidR="00F52F88" w:rsidRPr="001E6D88" w14:paraId="212FA8D1" w14:textId="77777777" w:rsidTr="00C40260">
        <w:tc>
          <w:tcPr>
            <w:tcW w:w="3356" w:type="dxa"/>
            <w:tcBorders>
              <w:top w:val="single" w:sz="4" w:space="0" w:color="auto"/>
            </w:tcBorders>
          </w:tcPr>
          <w:p w14:paraId="1D9E96D6" w14:textId="5FCBB9BD" w:rsidR="00F52F88" w:rsidRPr="001E6D88" w:rsidRDefault="00F52F88" w:rsidP="00155E0E">
            <w:pPr>
              <w:spacing w:before="80" w:after="80"/>
              <w:ind w:left="-20"/>
              <w:rPr>
                <w:rFonts w:ascii="Times New Roman" w:hAnsi="Times New Roman" w:cs="Times New Roman"/>
              </w:rPr>
            </w:pPr>
            <w:r w:rsidRPr="001E6D88">
              <w:rPr>
                <w:rFonts w:ascii="Times New Roman" w:hAnsi="Times New Roman" w:cs="Times New Roman"/>
              </w:rPr>
              <w:t>Teacher leaders should play a role in formal teacher evaluation.</w:t>
            </w:r>
          </w:p>
        </w:tc>
        <w:tc>
          <w:tcPr>
            <w:tcW w:w="749" w:type="dxa"/>
            <w:tcBorders>
              <w:top w:val="single" w:sz="4" w:space="0" w:color="auto"/>
            </w:tcBorders>
            <w:vAlign w:val="center"/>
          </w:tcPr>
          <w:p w14:paraId="680D4E3B" w14:textId="1AE17841"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64%</w:t>
            </w:r>
          </w:p>
        </w:tc>
        <w:tc>
          <w:tcPr>
            <w:tcW w:w="750" w:type="dxa"/>
            <w:tcBorders>
              <w:top w:val="single" w:sz="4" w:space="0" w:color="auto"/>
            </w:tcBorders>
            <w:vAlign w:val="center"/>
          </w:tcPr>
          <w:p w14:paraId="617F1A01" w14:textId="4E42368F"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34%</w:t>
            </w:r>
          </w:p>
        </w:tc>
        <w:tc>
          <w:tcPr>
            <w:tcW w:w="750" w:type="dxa"/>
            <w:tcBorders>
              <w:top w:val="single" w:sz="4" w:space="0" w:color="auto"/>
            </w:tcBorders>
            <w:vAlign w:val="center"/>
          </w:tcPr>
          <w:p w14:paraId="641579C5" w14:textId="1A50B78F"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24%</w:t>
            </w:r>
          </w:p>
        </w:tc>
        <w:tc>
          <w:tcPr>
            <w:tcW w:w="750" w:type="dxa"/>
            <w:tcBorders>
              <w:top w:val="single" w:sz="4" w:space="0" w:color="auto"/>
            </w:tcBorders>
            <w:vAlign w:val="center"/>
          </w:tcPr>
          <w:p w14:paraId="26ED5981" w14:textId="766DCBCD"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30%</w:t>
            </w:r>
          </w:p>
        </w:tc>
        <w:tc>
          <w:tcPr>
            <w:tcW w:w="750" w:type="dxa"/>
            <w:tcBorders>
              <w:top w:val="single" w:sz="4" w:space="0" w:color="auto"/>
            </w:tcBorders>
            <w:vAlign w:val="center"/>
          </w:tcPr>
          <w:p w14:paraId="7A8F62A8" w14:textId="72773D53"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44%</w:t>
            </w:r>
          </w:p>
        </w:tc>
        <w:tc>
          <w:tcPr>
            <w:tcW w:w="750" w:type="dxa"/>
            <w:tcBorders>
              <w:top w:val="single" w:sz="4" w:space="0" w:color="auto"/>
            </w:tcBorders>
            <w:vAlign w:val="center"/>
          </w:tcPr>
          <w:p w14:paraId="69C8BB18" w14:textId="14E24B9E"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18%</w:t>
            </w:r>
          </w:p>
        </w:tc>
        <w:tc>
          <w:tcPr>
            <w:tcW w:w="750" w:type="dxa"/>
            <w:tcBorders>
              <w:top w:val="single" w:sz="4" w:space="0" w:color="auto"/>
            </w:tcBorders>
            <w:vAlign w:val="center"/>
          </w:tcPr>
          <w:p w14:paraId="54BE6F7E" w14:textId="4A07622B"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6%</w:t>
            </w:r>
          </w:p>
        </w:tc>
        <w:tc>
          <w:tcPr>
            <w:tcW w:w="750" w:type="dxa"/>
            <w:tcBorders>
              <w:top w:val="single" w:sz="4" w:space="0" w:color="auto"/>
            </w:tcBorders>
            <w:vAlign w:val="center"/>
          </w:tcPr>
          <w:p w14:paraId="28C82491" w14:textId="3D6E31A5"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33%</w:t>
            </w:r>
          </w:p>
        </w:tc>
      </w:tr>
      <w:tr w:rsidR="00F52F88" w:rsidRPr="001E6D88" w14:paraId="41F7F31A" w14:textId="77777777" w:rsidTr="00C40260">
        <w:tc>
          <w:tcPr>
            <w:tcW w:w="3356" w:type="dxa"/>
          </w:tcPr>
          <w:p w14:paraId="3D521927" w14:textId="3DA58B58" w:rsidR="00F52F88" w:rsidRPr="001E6D88" w:rsidRDefault="00F52F88" w:rsidP="00155E0E">
            <w:pPr>
              <w:spacing w:before="80" w:after="80"/>
              <w:ind w:left="-20"/>
              <w:rPr>
                <w:rFonts w:ascii="Times New Roman" w:hAnsi="Times New Roman" w:cs="Times New Roman"/>
              </w:rPr>
            </w:pPr>
            <w:r w:rsidRPr="001E6D88">
              <w:rPr>
                <w:rFonts w:ascii="Times New Roman" w:hAnsi="Times New Roman" w:cs="Times New Roman"/>
              </w:rPr>
              <w:t xml:space="preserve">Teacher leaders should not be part of teacher evaluations because it </w:t>
            </w:r>
            <w:r w:rsidRPr="001E6D88">
              <w:rPr>
                <w:rFonts w:ascii="Times New Roman" w:hAnsi="Times New Roman" w:cs="Times New Roman"/>
              </w:rPr>
              <w:lastRenderedPageBreak/>
              <w:t>harms teacher/teacher leader relationships</w:t>
            </w:r>
          </w:p>
        </w:tc>
        <w:tc>
          <w:tcPr>
            <w:tcW w:w="749" w:type="dxa"/>
            <w:vAlign w:val="center"/>
          </w:tcPr>
          <w:p w14:paraId="119BBF71" w14:textId="7724DD2E"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lastRenderedPageBreak/>
              <w:t>50%</w:t>
            </w:r>
          </w:p>
        </w:tc>
        <w:tc>
          <w:tcPr>
            <w:tcW w:w="750" w:type="dxa"/>
            <w:vAlign w:val="center"/>
          </w:tcPr>
          <w:p w14:paraId="1F0C1676" w14:textId="27EA3B87"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72%</w:t>
            </w:r>
          </w:p>
        </w:tc>
        <w:tc>
          <w:tcPr>
            <w:tcW w:w="750" w:type="dxa"/>
            <w:vAlign w:val="center"/>
          </w:tcPr>
          <w:p w14:paraId="2DC6807D" w14:textId="41D7A697"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80%</w:t>
            </w:r>
          </w:p>
        </w:tc>
        <w:tc>
          <w:tcPr>
            <w:tcW w:w="750" w:type="dxa"/>
            <w:vAlign w:val="center"/>
          </w:tcPr>
          <w:p w14:paraId="333C0A29" w14:textId="547F45FD"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77%</w:t>
            </w:r>
          </w:p>
        </w:tc>
        <w:tc>
          <w:tcPr>
            <w:tcW w:w="750" w:type="dxa"/>
            <w:vAlign w:val="center"/>
          </w:tcPr>
          <w:p w14:paraId="215E9D10" w14:textId="7C87185C"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31%</w:t>
            </w:r>
          </w:p>
        </w:tc>
        <w:tc>
          <w:tcPr>
            <w:tcW w:w="750" w:type="dxa"/>
            <w:vAlign w:val="center"/>
          </w:tcPr>
          <w:p w14:paraId="45BC444E" w14:textId="5D89EE8B"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91%</w:t>
            </w:r>
          </w:p>
        </w:tc>
        <w:tc>
          <w:tcPr>
            <w:tcW w:w="750" w:type="dxa"/>
            <w:vAlign w:val="center"/>
          </w:tcPr>
          <w:p w14:paraId="629547D7" w14:textId="1A3BD5DF"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81%</w:t>
            </w:r>
          </w:p>
        </w:tc>
        <w:tc>
          <w:tcPr>
            <w:tcW w:w="750" w:type="dxa"/>
            <w:vAlign w:val="center"/>
          </w:tcPr>
          <w:p w14:paraId="13F1E557" w14:textId="75062352"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76%</w:t>
            </w:r>
          </w:p>
        </w:tc>
      </w:tr>
      <w:tr w:rsidR="00F52F88" w:rsidRPr="001E6D88" w14:paraId="643A2BDC" w14:textId="77777777" w:rsidTr="00C40260">
        <w:tc>
          <w:tcPr>
            <w:tcW w:w="3356" w:type="dxa"/>
            <w:tcBorders>
              <w:bottom w:val="single" w:sz="4" w:space="0" w:color="auto"/>
            </w:tcBorders>
          </w:tcPr>
          <w:p w14:paraId="603604A2" w14:textId="0863D696" w:rsidR="00F52F88" w:rsidRPr="001E6D88" w:rsidRDefault="00F52F88" w:rsidP="00155E0E">
            <w:pPr>
              <w:spacing w:before="80" w:after="80"/>
              <w:ind w:left="-20"/>
              <w:rPr>
                <w:rFonts w:ascii="Times New Roman" w:hAnsi="Times New Roman" w:cs="Times New Roman"/>
              </w:rPr>
            </w:pPr>
            <w:r w:rsidRPr="001E6D88">
              <w:rPr>
                <w:rFonts w:ascii="Times New Roman" w:hAnsi="Times New Roman" w:cs="Times New Roman"/>
              </w:rPr>
              <w:t>Teacher leaders should conduct teacher evaluations because they really understand teaching.</w:t>
            </w:r>
          </w:p>
        </w:tc>
        <w:tc>
          <w:tcPr>
            <w:tcW w:w="749" w:type="dxa"/>
            <w:tcBorders>
              <w:bottom w:val="single" w:sz="4" w:space="0" w:color="auto"/>
            </w:tcBorders>
            <w:vAlign w:val="center"/>
          </w:tcPr>
          <w:p w14:paraId="135CB30A" w14:textId="166578C7"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66%</w:t>
            </w:r>
          </w:p>
        </w:tc>
        <w:tc>
          <w:tcPr>
            <w:tcW w:w="750" w:type="dxa"/>
            <w:tcBorders>
              <w:bottom w:val="single" w:sz="4" w:space="0" w:color="auto"/>
            </w:tcBorders>
            <w:vAlign w:val="center"/>
          </w:tcPr>
          <w:p w14:paraId="664D4798" w14:textId="39A0888B"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37%</w:t>
            </w:r>
          </w:p>
        </w:tc>
        <w:tc>
          <w:tcPr>
            <w:tcW w:w="750" w:type="dxa"/>
            <w:tcBorders>
              <w:bottom w:val="single" w:sz="4" w:space="0" w:color="auto"/>
            </w:tcBorders>
            <w:vAlign w:val="center"/>
          </w:tcPr>
          <w:p w14:paraId="3DC07E91" w14:textId="02EFBE47"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30%</w:t>
            </w:r>
          </w:p>
        </w:tc>
        <w:tc>
          <w:tcPr>
            <w:tcW w:w="750" w:type="dxa"/>
            <w:tcBorders>
              <w:bottom w:val="single" w:sz="4" w:space="0" w:color="auto"/>
            </w:tcBorders>
            <w:vAlign w:val="center"/>
          </w:tcPr>
          <w:p w14:paraId="1CC44D2E" w14:textId="19918463" w:rsidR="00F52F88" w:rsidRPr="001E6D88" w:rsidRDefault="00155E0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36%</w:t>
            </w:r>
          </w:p>
        </w:tc>
        <w:tc>
          <w:tcPr>
            <w:tcW w:w="750" w:type="dxa"/>
            <w:tcBorders>
              <w:bottom w:val="single" w:sz="4" w:space="0" w:color="auto"/>
            </w:tcBorders>
            <w:vAlign w:val="center"/>
          </w:tcPr>
          <w:p w14:paraId="31D1A2A5" w14:textId="37662110" w:rsidR="00F52F88" w:rsidRPr="001E6D88" w:rsidRDefault="009770B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84%</w:t>
            </w:r>
          </w:p>
        </w:tc>
        <w:tc>
          <w:tcPr>
            <w:tcW w:w="750" w:type="dxa"/>
            <w:tcBorders>
              <w:bottom w:val="single" w:sz="4" w:space="0" w:color="auto"/>
            </w:tcBorders>
            <w:vAlign w:val="center"/>
          </w:tcPr>
          <w:p w14:paraId="525971FA" w14:textId="3B618188" w:rsidR="00F52F88" w:rsidRPr="001E6D88" w:rsidRDefault="009770B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13%</w:t>
            </w:r>
          </w:p>
        </w:tc>
        <w:tc>
          <w:tcPr>
            <w:tcW w:w="750" w:type="dxa"/>
            <w:tcBorders>
              <w:bottom w:val="single" w:sz="4" w:space="0" w:color="auto"/>
            </w:tcBorders>
            <w:vAlign w:val="center"/>
          </w:tcPr>
          <w:p w14:paraId="4C765C16" w14:textId="409070BB" w:rsidR="00F52F88" w:rsidRPr="001E6D88" w:rsidRDefault="009770B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8%</w:t>
            </w:r>
          </w:p>
        </w:tc>
        <w:tc>
          <w:tcPr>
            <w:tcW w:w="750" w:type="dxa"/>
            <w:tcBorders>
              <w:bottom w:val="single" w:sz="4" w:space="0" w:color="auto"/>
            </w:tcBorders>
            <w:vAlign w:val="center"/>
          </w:tcPr>
          <w:p w14:paraId="73B790C8" w14:textId="4E6C632D" w:rsidR="00F52F88" w:rsidRPr="001E6D88" w:rsidRDefault="009770BE" w:rsidP="009770BE">
            <w:pPr>
              <w:spacing w:before="80" w:after="80"/>
              <w:ind w:left="-100" w:firstLine="100"/>
              <w:jc w:val="center"/>
              <w:rPr>
                <w:rFonts w:ascii="Times New Roman" w:hAnsi="Times New Roman" w:cs="Times New Roman"/>
              </w:rPr>
            </w:pPr>
            <w:r w:rsidRPr="001E6D88">
              <w:rPr>
                <w:rFonts w:ascii="Times New Roman" w:hAnsi="Times New Roman" w:cs="Times New Roman"/>
              </w:rPr>
              <w:t>36%</w:t>
            </w:r>
          </w:p>
        </w:tc>
      </w:tr>
    </w:tbl>
    <w:p w14:paraId="6D59C6A0" w14:textId="74F3D572" w:rsidR="009770BE" w:rsidRPr="001E6D88" w:rsidRDefault="009770BE" w:rsidP="0070647A">
      <w:pPr>
        <w:spacing w:line="240" w:lineRule="auto"/>
        <w:rPr>
          <w:rFonts w:ascii="Times New Roman" w:hAnsi="Times New Roman" w:cs="Times New Roman"/>
        </w:rPr>
      </w:pPr>
    </w:p>
    <w:p w14:paraId="400567A9" w14:textId="46EF4EB3" w:rsidR="00E965E5" w:rsidRPr="001E6D88" w:rsidRDefault="00E64F1E" w:rsidP="0070647A">
      <w:pPr>
        <w:spacing w:line="240" w:lineRule="auto"/>
        <w:rPr>
          <w:rFonts w:ascii="Times New Roman" w:hAnsi="Times New Roman" w:cs="Times New Roman"/>
          <w:color w:val="000000" w:themeColor="text1"/>
        </w:rPr>
      </w:pPr>
      <w:r>
        <w:rPr>
          <w:rFonts w:ascii="Times New Roman" w:hAnsi="Times New Roman" w:cs="Times New Roman"/>
          <w:color w:val="000000" w:themeColor="text1"/>
        </w:rPr>
        <w:t>Qualitative data reinforced the pattern of the survey findings that e</w:t>
      </w:r>
      <w:r w:rsidR="00E965E5" w:rsidRPr="001E6D88">
        <w:rPr>
          <w:rFonts w:ascii="Times New Roman" w:hAnsi="Times New Roman" w:cs="Times New Roman"/>
          <w:color w:val="000000" w:themeColor="text1"/>
        </w:rPr>
        <w:t xml:space="preserve">ducators </w:t>
      </w:r>
      <w:r w:rsidR="00F52F88" w:rsidRPr="001E6D88">
        <w:rPr>
          <w:rFonts w:ascii="Times New Roman" w:hAnsi="Times New Roman" w:cs="Times New Roman"/>
          <w:color w:val="000000" w:themeColor="text1"/>
        </w:rPr>
        <w:t xml:space="preserve">in </w:t>
      </w:r>
      <w:r>
        <w:rPr>
          <w:rFonts w:ascii="Times New Roman" w:hAnsi="Times New Roman" w:cs="Times New Roman"/>
          <w:color w:val="000000" w:themeColor="text1"/>
        </w:rPr>
        <w:t xml:space="preserve">DPS </w:t>
      </w:r>
      <w:r w:rsidR="00E965E5" w:rsidRPr="001E6D88">
        <w:rPr>
          <w:rFonts w:ascii="Times New Roman" w:hAnsi="Times New Roman" w:cs="Times New Roman"/>
          <w:color w:val="000000" w:themeColor="text1"/>
        </w:rPr>
        <w:t>were generally supportive of the district policy</w:t>
      </w:r>
      <w:r w:rsidR="00A52C76">
        <w:rPr>
          <w:rFonts w:ascii="Times New Roman" w:hAnsi="Times New Roman" w:cs="Times New Roman"/>
          <w:color w:val="000000" w:themeColor="text1"/>
        </w:rPr>
        <w:t xml:space="preserve"> of</w:t>
      </w:r>
      <w:r w:rsidR="00E965E5" w:rsidRPr="001E6D88">
        <w:rPr>
          <w:rFonts w:ascii="Times New Roman" w:hAnsi="Times New Roman" w:cs="Times New Roman"/>
          <w:color w:val="000000" w:themeColor="text1"/>
        </w:rPr>
        <w:t xml:space="preserve"> involving TLs in formal evaluation</w:t>
      </w:r>
      <w:r w:rsidR="008A3733">
        <w:rPr>
          <w:rFonts w:ascii="Times New Roman" w:hAnsi="Times New Roman" w:cs="Times New Roman"/>
          <w:color w:val="000000" w:themeColor="text1"/>
        </w:rPr>
        <w:t>.</w:t>
      </w:r>
      <w:r>
        <w:rPr>
          <w:rFonts w:ascii="Times New Roman" w:hAnsi="Times New Roman" w:cs="Times New Roman"/>
          <w:color w:val="000000" w:themeColor="text1"/>
        </w:rPr>
        <w:t xml:space="preserve"> Teachers supported the reform in that they felt </w:t>
      </w:r>
      <w:r w:rsidR="00E965E5" w:rsidRPr="001E6D88">
        <w:rPr>
          <w:rFonts w:ascii="Times New Roman" w:hAnsi="Times New Roman" w:cs="Times New Roman"/>
          <w:color w:val="000000" w:themeColor="text1"/>
        </w:rPr>
        <w:t>that TLs ha</w:t>
      </w:r>
      <w:r>
        <w:rPr>
          <w:rFonts w:ascii="Times New Roman" w:hAnsi="Times New Roman" w:cs="Times New Roman"/>
          <w:color w:val="000000" w:themeColor="text1"/>
        </w:rPr>
        <w:t>d</w:t>
      </w:r>
      <w:r w:rsidR="00E965E5" w:rsidRPr="001E6D88">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a </w:t>
      </w:r>
      <w:r w:rsidR="00E965E5" w:rsidRPr="001E6D88">
        <w:rPr>
          <w:rFonts w:ascii="Times New Roman" w:hAnsi="Times New Roman" w:cs="Times New Roman"/>
          <w:color w:val="000000" w:themeColor="text1"/>
        </w:rPr>
        <w:t>stronger understanding of teachers’ classroom contexts, student needs, and content area</w:t>
      </w:r>
      <w:r w:rsidR="001E585D">
        <w:rPr>
          <w:rFonts w:ascii="Times New Roman" w:hAnsi="Times New Roman" w:cs="Times New Roman"/>
          <w:color w:val="000000" w:themeColor="text1"/>
        </w:rPr>
        <w:t>s</w:t>
      </w:r>
      <w:r w:rsidR="00E965E5" w:rsidRPr="001E6D88">
        <w:rPr>
          <w:rFonts w:ascii="Times New Roman" w:hAnsi="Times New Roman" w:cs="Times New Roman"/>
          <w:color w:val="000000" w:themeColor="text1"/>
        </w:rPr>
        <w:t xml:space="preserve"> than school administrators. As one </w:t>
      </w:r>
      <w:r w:rsidR="00A52C76">
        <w:rPr>
          <w:rFonts w:ascii="Times New Roman" w:hAnsi="Times New Roman" w:cs="Times New Roman"/>
          <w:color w:val="000000" w:themeColor="text1"/>
        </w:rPr>
        <w:t xml:space="preserve">DPS </w:t>
      </w:r>
      <w:r w:rsidR="00E965E5" w:rsidRPr="001E6D88">
        <w:rPr>
          <w:rFonts w:ascii="Times New Roman" w:hAnsi="Times New Roman" w:cs="Times New Roman"/>
          <w:color w:val="000000" w:themeColor="text1"/>
        </w:rPr>
        <w:t xml:space="preserve">teacher explained, “[TLs] can relate to every single challenge and success that I'm going through.” </w:t>
      </w:r>
    </w:p>
    <w:p w14:paraId="2A668248" w14:textId="63F48841" w:rsidR="00E965E5" w:rsidRPr="001E6D88" w:rsidRDefault="00E965E5" w:rsidP="009770BE">
      <w:pPr>
        <w:spacing w:line="240" w:lineRule="auto"/>
        <w:rPr>
          <w:rFonts w:ascii="Times New Roman" w:hAnsi="Times New Roman" w:cs="Times New Roman"/>
          <w:color w:val="000000" w:themeColor="text1"/>
        </w:rPr>
      </w:pPr>
      <w:r w:rsidRPr="001E6D88">
        <w:rPr>
          <w:rFonts w:ascii="Times New Roman" w:hAnsi="Times New Roman" w:cs="Times New Roman"/>
        </w:rPr>
        <w:t xml:space="preserve">Despite general support for the policy, educators’ experiences with the integration of evaluation and coaching </w:t>
      </w:r>
      <w:r w:rsidR="008A3733">
        <w:rPr>
          <w:rFonts w:ascii="Times New Roman" w:hAnsi="Times New Roman" w:cs="Times New Roman"/>
        </w:rPr>
        <w:t xml:space="preserve">in DPS </w:t>
      </w:r>
      <w:r w:rsidRPr="001E6D88">
        <w:rPr>
          <w:rFonts w:ascii="Times New Roman" w:hAnsi="Times New Roman" w:cs="Times New Roman"/>
        </w:rPr>
        <w:t xml:space="preserve">varied. </w:t>
      </w:r>
      <w:r w:rsidR="00A52C76">
        <w:rPr>
          <w:rFonts w:ascii="Times New Roman" w:hAnsi="Times New Roman" w:cs="Times New Roman"/>
        </w:rPr>
        <w:t>Interviews indicated that w</w:t>
      </w:r>
      <w:r w:rsidRPr="001E6D88">
        <w:rPr>
          <w:rFonts w:ascii="Times New Roman" w:hAnsi="Times New Roman" w:cs="Times New Roman"/>
        </w:rPr>
        <w:t xml:space="preserve">hile </w:t>
      </w:r>
      <w:r w:rsidRPr="001E6D88">
        <w:rPr>
          <w:rFonts w:ascii="Times New Roman" w:hAnsi="Times New Roman" w:cs="Times New Roman"/>
          <w:color w:val="000000" w:themeColor="text1"/>
        </w:rPr>
        <w:t>TLs and administrators described the TL role as focused on instructional coaching rather than evaluation, teachers did not consistently experience it this way. Three key patterns emerged that may help explain the variation in teachers’ experiences.</w:t>
      </w:r>
    </w:p>
    <w:p w14:paraId="39A0CD5D" w14:textId="34EB58B4" w:rsidR="00E965E5" w:rsidRPr="001E6D88" w:rsidRDefault="00E64F1E" w:rsidP="00E64F1E">
      <w:pPr>
        <w:spacing w:line="240" w:lineRule="auto"/>
        <w:rPr>
          <w:rFonts w:ascii="Times New Roman" w:hAnsi="Times New Roman" w:cs="Times New Roman"/>
          <w:color w:val="000000" w:themeColor="text1"/>
        </w:rPr>
      </w:pPr>
      <w:r w:rsidRPr="00E64F1E">
        <w:rPr>
          <w:rFonts w:ascii="Times New Roman" w:hAnsi="Times New Roman" w:cs="Times New Roman"/>
          <w:bCs/>
          <w:color w:val="000000" w:themeColor="text1"/>
        </w:rPr>
        <w:t>First, teachers’ responses depended on their relationship with their teacher leader.</w:t>
      </w:r>
      <w:r>
        <w:rPr>
          <w:rFonts w:ascii="Times New Roman" w:hAnsi="Times New Roman" w:cs="Times New Roman"/>
          <w:b/>
          <w:bCs/>
          <w:color w:val="000000" w:themeColor="text1"/>
        </w:rPr>
        <w:t xml:space="preserve"> </w:t>
      </w:r>
      <w:r w:rsidR="00E965E5" w:rsidRPr="001E6D88">
        <w:rPr>
          <w:rFonts w:ascii="Times New Roman" w:hAnsi="Times New Roman" w:cs="Times New Roman"/>
          <w:color w:val="000000" w:themeColor="text1"/>
        </w:rPr>
        <w:t>Across schools, teachers’ perceptions of the integration of coaching and evaluation depended greatly on the specific individual who served as their coach. For instance, one teacher explained that her experience varied by year depending on the coach to which she was assigned. Teachers frequently referred to trust and depth of connection with their TL as key to whether they felt supported. Teachers viewed the specific pairing of teacher and TL as critical for establishing the appropriate relationship to engage in work focused on professional growth.</w:t>
      </w:r>
    </w:p>
    <w:p w14:paraId="68F32E04" w14:textId="7F5F9A54" w:rsidR="00E965E5" w:rsidRPr="001E6D88" w:rsidRDefault="00E64F1E" w:rsidP="00E64F1E">
      <w:pPr>
        <w:spacing w:line="240" w:lineRule="auto"/>
        <w:rPr>
          <w:rFonts w:ascii="Times New Roman" w:hAnsi="Times New Roman" w:cs="Times New Roman"/>
          <w:color w:val="000000" w:themeColor="text1"/>
        </w:rPr>
      </w:pPr>
      <w:r w:rsidRPr="00E64F1E">
        <w:rPr>
          <w:rFonts w:ascii="Times New Roman" w:hAnsi="Times New Roman" w:cs="Times New Roman"/>
          <w:bCs/>
          <w:color w:val="000000" w:themeColor="text1"/>
        </w:rPr>
        <w:t>Second, educators’ impressions of the mixing of evaluation and support depended on both s</w:t>
      </w:r>
      <w:r w:rsidR="00E965E5" w:rsidRPr="00E64F1E">
        <w:rPr>
          <w:rFonts w:ascii="Times New Roman" w:hAnsi="Times New Roman" w:cs="Times New Roman"/>
          <w:bCs/>
          <w:color w:val="000000" w:themeColor="text1"/>
        </w:rPr>
        <w:t>chool and leadership culture.</w:t>
      </w:r>
      <w:r w:rsidR="00E965E5" w:rsidRPr="001E6D88">
        <w:rPr>
          <w:rFonts w:ascii="Times New Roman" w:hAnsi="Times New Roman" w:cs="Times New Roman"/>
          <w:b/>
          <w:bCs/>
          <w:color w:val="000000" w:themeColor="text1"/>
        </w:rPr>
        <w:t xml:space="preserve"> </w:t>
      </w:r>
      <w:r w:rsidR="00E965E5" w:rsidRPr="001E6D88">
        <w:rPr>
          <w:rFonts w:ascii="Times New Roman" w:hAnsi="Times New Roman" w:cs="Times New Roman"/>
          <w:color w:val="000000" w:themeColor="text1"/>
        </w:rPr>
        <w:t>Perceptions of a support- or accountability-oriented environment were related to school and leadership culture and</w:t>
      </w:r>
      <w:r w:rsidR="001E585D">
        <w:rPr>
          <w:rFonts w:ascii="Times New Roman" w:hAnsi="Times New Roman" w:cs="Times New Roman"/>
          <w:color w:val="000000" w:themeColor="text1"/>
        </w:rPr>
        <w:t>,</w:t>
      </w:r>
      <w:r w:rsidR="00E965E5" w:rsidRPr="001E6D88">
        <w:rPr>
          <w:rFonts w:ascii="Times New Roman" w:hAnsi="Times New Roman" w:cs="Times New Roman"/>
          <w:color w:val="000000" w:themeColor="text1"/>
        </w:rPr>
        <w:t xml:space="preserve"> more specifically, </w:t>
      </w:r>
      <w:r w:rsidR="001E585D">
        <w:rPr>
          <w:rFonts w:ascii="Times New Roman" w:hAnsi="Times New Roman" w:cs="Times New Roman"/>
          <w:color w:val="000000" w:themeColor="text1"/>
        </w:rPr>
        <w:t xml:space="preserve">to </w:t>
      </w:r>
      <w:r w:rsidR="00E965E5" w:rsidRPr="001E6D88">
        <w:rPr>
          <w:rFonts w:ascii="Times New Roman" w:hAnsi="Times New Roman" w:cs="Times New Roman"/>
          <w:color w:val="000000" w:themeColor="text1"/>
        </w:rPr>
        <w:t xml:space="preserve">the administrator’s messaging and manner of TL model implementation. Despite a stated purpose of “support” from administrators and TLs, teachers in the </w:t>
      </w:r>
      <w:r w:rsidR="00A52C76">
        <w:rPr>
          <w:rFonts w:ascii="Times New Roman" w:hAnsi="Times New Roman" w:cs="Times New Roman"/>
          <w:color w:val="000000" w:themeColor="text1"/>
        </w:rPr>
        <w:t xml:space="preserve">DPS </w:t>
      </w:r>
      <w:r w:rsidR="00E965E5" w:rsidRPr="001E6D88">
        <w:rPr>
          <w:rFonts w:ascii="Times New Roman" w:hAnsi="Times New Roman" w:cs="Times New Roman"/>
          <w:color w:val="000000" w:themeColor="text1"/>
        </w:rPr>
        <w:t xml:space="preserve">middle school viewed their work with TLs as </w:t>
      </w:r>
      <w:proofErr w:type="gramStart"/>
      <w:r w:rsidR="00E965E5" w:rsidRPr="001E6D88">
        <w:rPr>
          <w:rFonts w:ascii="Times New Roman" w:hAnsi="Times New Roman" w:cs="Times New Roman"/>
          <w:color w:val="000000" w:themeColor="text1"/>
        </w:rPr>
        <w:t>evaluation-focused</w:t>
      </w:r>
      <w:proofErr w:type="gramEnd"/>
      <w:r w:rsidR="00E965E5" w:rsidRPr="001E6D88">
        <w:rPr>
          <w:rFonts w:ascii="Times New Roman" w:hAnsi="Times New Roman" w:cs="Times New Roman"/>
          <w:color w:val="000000" w:themeColor="text1"/>
        </w:rPr>
        <w:t>. In this school, teachers described decision-making as “top-down”—</w:t>
      </w:r>
      <w:r w:rsidR="001E585D">
        <w:rPr>
          <w:rFonts w:ascii="Times New Roman" w:hAnsi="Times New Roman" w:cs="Times New Roman"/>
          <w:color w:val="000000" w:themeColor="text1"/>
        </w:rPr>
        <w:t xml:space="preserve"> </w:t>
      </w:r>
      <w:r w:rsidR="00E965E5" w:rsidRPr="001E6D88">
        <w:rPr>
          <w:rFonts w:ascii="Times New Roman" w:hAnsi="Times New Roman" w:cs="Times New Roman"/>
          <w:color w:val="000000" w:themeColor="text1"/>
        </w:rPr>
        <w:t>administrators and TLs determine</w:t>
      </w:r>
      <w:r w:rsidR="001E585D">
        <w:rPr>
          <w:rFonts w:ascii="Times New Roman" w:hAnsi="Times New Roman" w:cs="Times New Roman"/>
          <w:color w:val="000000" w:themeColor="text1"/>
        </w:rPr>
        <w:t>d</w:t>
      </w:r>
      <w:r w:rsidR="00E965E5" w:rsidRPr="001E6D88">
        <w:rPr>
          <w:rFonts w:ascii="Times New Roman" w:hAnsi="Times New Roman" w:cs="Times New Roman"/>
          <w:color w:val="000000" w:themeColor="text1"/>
        </w:rPr>
        <w:t xml:space="preserve"> instructional priorities and communicate</w:t>
      </w:r>
      <w:r w:rsidR="001E585D">
        <w:rPr>
          <w:rFonts w:ascii="Times New Roman" w:hAnsi="Times New Roman" w:cs="Times New Roman"/>
          <w:color w:val="000000" w:themeColor="text1"/>
        </w:rPr>
        <w:t>d</w:t>
      </w:r>
      <w:r w:rsidR="00E965E5" w:rsidRPr="001E6D88">
        <w:rPr>
          <w:rFonts w:ascii="Times New Roman" w:hAnsi="Times New Roman" w:cs="Times New Roman"/>
          <w:color w:val="000000" w:themeColor="text1"/>
        </w:rPr>
        <w:t xml:space="preserve"> these to teachers via observations and coaching. For some teachers, a perception of coaching as one-sided elevated their sense of the program as punitive in nature. In contrast, the elementary school de-emphasized the evaluative component of TL roles</w:t>
      </w:r>
      <w:r w:rsidR="001E585D">
        <w:rPr>
          <w:rFonts w:ascii="Times New Roman" w:hAnsi="Times New Roman" w:cs="Times New Roman"/>
          <w:color w:val="000000" w:themeColor="text1"/>
        </w:rPr>
        <w:t xml:space="preserve"> </w:t>
      </w:r>
      <w:r w:rsidR="00E965E5" w:rsidRPr="001E6D88">
        <w:rPr>
          <w:rFonts w:ascii="Times New Roman" w:hAnsi="Times New Roman" w:cs="Times New Roman"/>
          <w:color w:val="000000" w:themeColor="text1"/>
        </w:rPr>
        <w:t>—</w:t>
      </w:r>
      <w:r w:rsidR="001E585D">
        <w:rPr>
          <w:rFonts w:ascii="Times New Roman" w:hAnsi="Times New Roman" w:cs="Times New Roman"/>
          <w:color w:val="000000" w:themeColor="text1"/>
        </w:rPr>
        <w:t xml:space="preserve"> </w:t>
      </w:r>
      <w:r w:rsidR="00E965E5" w:rsidRPr="001E6D88">
        <w:rPr>
          <w:rFonts w:ascii="Times New Roman" w:hAnsi="Times New Roman" w:cs="Times New Roman"/>
          <w:color w:val="000000" w:themeColor="text1"/>
        </w:rPr>
        <w:t>for instance by having TLs spend time in teachers’ classrooms working with students. Teachers in this school were generally more comfortable with their TLs and felt a genuine sense of support for their professional growth. Thus, intentional efforts to de-emphasize evaluation</w:t>
      </w:r>
      <w:r w:rsidR="001E585D">
        <w:rPr>
          <w:rFonts w:ascii="Times New Roman" w:hAnsi="Times New Roman" w:cs="Times New Roman"/>
          <w:color w:val="000000" w:themeColor="text1"/>
        </w:rPr>
        <w:t xml:space="preserve"> </w:t>
      </w:r>
      <w:r w:rsidR="00E965E5" w:rsidRPr="001E6D88">
        <w:rPr>
          <w:rFonts w:ascii="Times New Roman" w:hAnsi="Times New Roman" w:cs="Times New Roman"/>
          <w:color w:val="000000" w:themeColor="text1"/>
        </w:rPr>
        <w:t>—</w:t>
      </w:r>
      <w:r w:rsidR="001E585D">
        <w:rPr>
          <w:rFonts w:ascii="Times New Roman" w:hAnsi="Times New Roman" w:cs="Times New Roman"/>
          <w:color w:val="000000" w:themeColor="text1"/>
        </w:rPr>
        <w:t xml:space="preserve"> </w:t>
      </w:r>
      <w:r w:rsidR="00E965E5" w:rsidRPr="001E6D88">
        <w:rPr>
          <w:rFonts w:ascii="Times New Roman" w:hAnsi="Times New Roman" w:cs="Times New Roman"/>
          <w:color w:val="000000" w:themeColor="text1"/>
        </w:rPr>
        <w:t>not just through messaging, but also through enactment of the TL role</w:t>
      </w:r>
      <w:r w:rsidR="001E585D">
        <w:rPr>
          <w:rFonts w:ascii="Times New Roman" w:hAnsi="Times New Roman" w:cs="Times New Roman"/>
          <w:color w:val="000000" w:themeColor="text1"/>
        </w:rPr>
        <w:t xml:space="preserve"> </w:t>
      </w:r>
      <w:r w:rsidR="00E965E5" w:rsidRPr="001E6D88">
        <w:rPr>
          <w:rFonts w:ascii="Times New Roman" w:hAnsi="Times New Roman" w:cs="Times New Roman"/>
          <w:color w:val="000000" w:themeColor="text1"/>
        </w:rPr>
        <w:t>—</w:t>
      </w:r>
      <w:r w:rsidR="001E585D">
        <w:rPr>
          <w:rFonts w:ascii="Times New Roman" w:hAnsi="Times New Roman" w:cs="Times New Roman"/>
          <w:color w:val="000000" w:themeColor="text1"/>
        </w:rPr>
        <w:t xml:space="preserve"> </w:t>
      </w:r>
      <w:r w:rsidR="00E965E5" w:rsidRPr="001E6D88">
        <w:rPr>
          <w:rFonts w:ascii="Times New Roman" w:hAnsi="Times New Roman" w:cs="Times New Roman"/>
          <w:color w:val="000000" w:themeColor="text1"/>
        </w:rPr>
        <w:t xml:space="preserve">affected teachers’ perceptions of TL support. </w:t>
      </w:r>
    </w:p>
    <w:p w14:paraId="5439495C" w14:textId="166881B3" w:rsidR="00E965E5" w:rsidRPr="001E6D88" w:rsidRDefault="00E64F1E" w:rsidP="00E64F1E">
      <w:pPr>
        <w:spacing w:line="240" w:lineRule="auto"/>
        <w:rPr>
          <w:rFonts w:ascii="Times New Roman" w:hAnsi="Times New Roman" w:cs="Times New Roman"/>
          <w:color w:val="000000" w:themeColor="text1"/>
        </w:rPr>
      </w:pPr>
      <w:r w:rsidRPr="00E64F1E">
        <w:rPr>
          <w:rFonts w:ascii="Times New Roman" w:hAnsi="Times New Roman" w:cs="Times New Roman"/>
          <w:bCs/>
          <w:color w:val="000000" w:themeColor="text1"/>
        </w:rPr>
        <w:t xml:space="preserve">Third, perspectives varied depending on </w:t>
      </w:r>
      <w:r w:rsidR="00E965E5" w:rsidRPr="00E64F1E">
        <w:rPr>
          <w:rFonts w:ascii="Times New Roman" w:hAnsi="Times New Roman" w:cs="Times New Roman"/>
          <w:bCs/>
          <w:color w:val="000000" w:themeColor="text1"/>
        </w:rPr>
        <w:t xml:space="preserve">TL </w:t>
      </w:r>
      <w:r w:rsidRPr="00E64F1E">
        <w:rPr>
          <w:rFonts w:ascii="Times New Roman" w:hAnsi="Times New Roman" w:cs="Times New Roman"/>
          <w:bCs/>
          <w:color w:val="000000" w:themeColor="text1"/>
        </w:rPr>
        <w:t>r</w:t>
      </w:r>
      <w:r w:rsidR="00E965E5" w:rsidRPr="00E64F1E">
        <w:rPr>
          <w:rFonts w:ascii="Times New Roman" w:hAnsi="Times New Roman" w:cs="Times New Roman"/>
          <w:bCs/>
          <w:color w:val="000000" w:themeColor="text1"/>
        </w:rPr>
        <w:t>esponsibilities.</w:t>
      </w:r>
      <w:r w:rsidR="00E965E5" w:rsidRPr="001E6D88">
        <w:rPr>
          <w:rFonts w:ascii="Times New Roman" w:hAnsi="Times New Roman" w:cs="Times New Roman"/>
          <w:color w:val="000000" w:themeColor="text1"/>
        </w:rPr>
        <w:t xml:space="preserve"> </w:t>
      </w:r>
      <w:r w:rsidR="00E965E5" w:rsidRPr="001E6D88">
        <w:rPr>
          <w:rFonts w:ascii="Times New Roman" w:hAnsi="Times New Roman" w:cs="Times New Roman"/>
        </w:rPr>
        <w:t xml:space="preserve">TLs had greater administrative duties in one school than the other, which affected the extent to which teachers viewed TLs as administrators versus peers. The district intentionally underspecified the TL role in its program design to provide principals flexibility in how they leveraged TLs in their schools. TLs’ heavy involvement with non-coaching leadership duties in one school gave teachers the impression that TLs are part of the administrative team, rather than teacher-peers. One teacher described the TL role: “You're seen as an extension of administration more than [as] a coworker to the people.” This perception of TLs as administrators affected the level of trust some teachers felt toward their TLs. </w:t>
      </w:r>
    </w:p>
    <w:p w14:paraId="34C03C91" w14:textId="2C782804" w:rsidR="00E965E5" w:rsidRPr="001E6D88" w:rsidRDefault="00E965E5" w:rsidP="00E64F1E">
      <w:pPr>
        <w:spacing w:line="240" w:lineRule="auto"/>
        <w:rPr>
          <w:rFonts w:ascii="Times New Roman" w:hAnsi="Times New Roman" w:cs="Times New Roman"/>
          <w:color w:val="000000" w:themeColor="text1"/>
        </w:rPr>
      </w:pPr>
      <w:r w:rsidRPr="001E6D88">
        <w:rPr>
          <w:rFonts w:ascii="Times New Roman" w:hAnsi="Times New Roman" w:cs="Times New Roman"/>
          <w:color w:val="000000" w:themeColor="text1"/>
        </w:rPr>
        <w:t xml:space="preserve">Collectively, these findings point to a challenge the district faced in finding the appropriate balance between evaluation and coaching. In addition, attention to both the specific relational dynamics in teacher-TL dyads, as well as the broader organizational context within the school, was key to determining </w:t>
      </w:r>
      <w:r w:rsidRPr="001E6D88">
        <w:rPr>
          <w:rFonts w:ascii="Times New Roman" w:hAnsi="Times New Roman" w:cs="Times New Roman"/>
          <w:color w:val="000000" w:themeColor="text1"/>
        </w:rPr>
        <w:lastRenderedPageBreak/>
        <w:t>the best balance between TL responsibilities</w:t>
      </w:r>
      <w:r w:rsidR="001E585D">
        <w:rPr>
          <w:rFonts w:ascii="Times New Roman" w:hAnsi="Times New Roman" w:cs="Times New Roman"/>
          <w:color w:val="000000" w:themeColor="text1"/>
        </w:rPr>
        <w:t>. T</w:t>
      </w:r>
      <w:r w:rsidRPr="001E6D88">
        <w:rPr>
          <w:rFonts w:ascii="Times New Roman" w:hAnsi="Times New Roman" w:cs="Times New Roman"/>
          <w:color w:val="000000" w:themeColor="text1"/>
        </w:rPr>
        <w:t>he search for this balance continued at both the school and district level.</w:t>
      </w:r>
    </w:p>
    <w:p w14:paraId="36A32972" w14:textId="6E7AF425" w:rsidR="002A2A6E" w:rsidRDefault="00E64F1E" w:rsidP="00E965E5">
      <w:pPr>
        <w:spacing w:line="240" w:lineRule="auto"/>
        <w:rPr>
          <w:rFonts w:ascii="Times New Roman" w:hAnsi="Times New Roman" w:cs="Times New Roman"/>
        </w:rPr>
      </w:pPr>
      <w:r w:rsidRPr="00E64F1E">
        <w:rPr>
          <w:rFonts w:ascii="Times New Roman" w:hAnsi="Times New Roman" w:cs="Times New Roman"/>
        </w:rPr>
        <w:t>Finally, w</w:t>
      </w:r>
      <w:r w:rsidR="00E965E5" w:rsidRPr="001E6D88">
        <w:rPr>
          <w:rFonts w:ascii="Times New Roman" w:hAnsi="Times New Roman" w:cs="Times New Roman"/>
        </w:rPr>
        <w:t xml:space="preserve">hile no other district in our research employed </w:t>
      </w:r>
      <w:r>
        <w:rPr>
          <w:rFonts w:ascii="Times New Roman" w:hAnsi="Times New Roman" w:cs="Times New Roman"/>
        </w:rPr>
        <w:t>TLs as part of their teacher evaluation system</w:t>
      </w:r>
      <w:r w:rsidR="00E965E5" w:rsidRPr="001E6D88">
        <w:rPr>
          <w:rFonts w:ascii="Times New Roman" w:hAnsi="Times New Roman" w:cs="Times New Roman"/>
        </w:rPr>
        <w:t xml:space="preserve">, several teacher leaders at other sites occasionally shared their views on mixing coaching and evaluation.  For the most part, they talked about how their </w:t>
      </w:r>
      <w:proofErr w:type="gramStart"/>
      <w:r w:rsidR="00E965E5" w:rsidRPr="001E6D88">
        <w:rPr>
          <w:rFonts w:ascii="Times New Roman" w:hAnsi="Times New Roman" w:cs="Times New Roman"/>
        </w:rPr>
        <w:t>particular TL</w:t>
      </w:r>
      <w:proofErr w:type="gramEnd"/>
      <w:r w:rsidR="00E965E5" w:rsidRPr="001E6D88">
        <w:rPr>
          <w:rFonts w:ascii="Times New Roman" w:hAnsi="Times New Roman" w:cs="Times New Roman"/>
        </w:rPr>
        <w:t xml:space="preserve"> model would never work if formal evaluations were included.  In one district, TLs drew a clear delineation between themselves and evaluators, with one saying “We're not the enforcers. We're the messengers.”  A TL in another district emphasized, “I don’t want any part of [evaluating teachers],” adding that the “clear divide” between TLs providing support and administrators conducting evaluations was one of the strengths of their TL program.  Another TL similarly </w:t>
      </w:r>
      <w:r w:rsidR="001E585D">
        <w:rPr>
          <w:rFonts w:ascii="Times New Roman" w:hAnsi="Times New Roman" w:cs="Times New Roman"/>
        </w:rPr>
        <w:t>said</w:t>
      </w:r>
      <w:r w:rsidR="001E585D" w:rsidRPr="001E6D88">
        <w:rPr>
          <w:rFonts w:ascii="Times New Roman" w:hAnsi="Times New Roman" w:cs="Times New Roman"/>
        </w:rPr>
        <w:t xml:space="preserve"> </w:t>
      </w:r>
      <w:r w:rsidR="00E965E5" w:rsidRPr="001E6D88">
        <w:rPr>
          <w:rFonts w:ascii="Times New Roman" w:hAnsi="Times New Roman" w:cs="Times New Roman"/>
        </w:rPr>
        <w:t>that clearly messaging “I am not your boss” was a key to her success is supporting teachers.  One TL went as far as to say that the thought of teachers formally evaluating other teachers is “insane.”  Overall, teacher leaders in non-DPS districts believed that if they had evaluative authority over the teachers they worked with, these teachers would not collaborate with them in growth-oriented, authentic ways.</w:t>
      </w:r>
    </w:p>
    <w:p w14:paraId="3FB37B66" w14:textId="64242229" w:rsidR="00192231" w:rsidRPr="001E6D88" w:rsidRDefault="00A52C76" w:rsidP="00192231">
      <w:pPr>
        <w:spacing w:line="240" w:lineRule="auto"/>
        <w:rPr>
          <w:rFonts w:ascii="Times New Roman" w:hAnsi="Times New Roman" w:cs="Times New Roman"/>
          <w:i/>
        </w:rPr>
      </w:pPr>
      <w:r>
        <w:rPr>
          <w:rFonts w:ascii="Times New Roman" w:hAnsi="Times New Roman" w:cs="Times New Roman"/>
          <w:i/>
        </w:rPr>
        <w:t xml:space="preserve">Summary of </w:t>
      </w:r>
      <w:r w:rsidR="00192231" w:rsidRPr="001E6D88">
        <w:rPr>
          <w:rFonts w:ascii="Times New Roman" w:hAnsi="Times New Roman" w:cs="Times New Roman"/>
          <w:i/>
        </w:rPr>
        <w:t xml:space="preserve">Teacher Leadership </w:t>
      </w:r>
      <w:r w:rsidRPr="001E6D88">
        <w:rPr>
          <w:rFonts w:ascii="Times New Roman" w:hAnsi="Times New Roman" w:cs="Times New Roman"/>
          <w:i/>
        </w:rPr>
        <w:t>Experiences</w:t>
      </w:r>
    </w:p>
    <w:p w14:paraId="6391D2A4" w14:textId="21E87038" w:rsidR="00192231" w:rsidRPr="001E6D88" w:rsidRDefault="00192231" w:rsidP="00192231">
      <w:pPr>
        <w:spacing w:line="240" w:lineRule="auto"/>
        <w:rPr>
          <w:rFonts w:ascii="Times New Roman" w:hAnsi="Times New Roman" w:cs="Times New Roman"/>
        </w:rPr>
      </w:pPr>
      <w:r w:rsidRPr="001E6D88">
        <w:rPr>
          <w:rFonts w:ascii="Times New Roman" w:hAnsi="Times New Roman" w:cs="Times New Roman"/>
        </w:rPr>
        <w:t xml:space="preserve">Overall, experiences of educators with teacher leader programs </w:t>
      </w:r>
      <w:r w:rsidR="00A52C76">
        <w:rPr>
          <w:rFonts w:ascii="Times New Roman" w:hAnsi="Times New Roman" w:cs="Times New Roman"/>
        </w:rPr>
        <w:t>across</w:t>
      </w:r>
      <w:r w:rsidRPr="001E6D88">
        <w:rPr>
          <w:rFonts w:ascii="Times New Roman" w:hAnsi="Times New Roman" w:cs="Times New Roman"/>
        </w:rPr>
        <w:t xml:space="preserve"> these four districts w</w:t>
      </w:r>
      <w:r>
        <w:rPr>
          <w:rFonts w:ascii="Times New Roman" w:hAnsi="Times New Roman" w:cs="Times New Roman"/>
        </w:rPr>
        <w:t>ere</w:t>
      </w:r>
      <w:r w:rsidRPr="001E6D88">
        <w:rPr>
          <w:rFonts w:ascii="Times New Roman" w:hAnsi="Times New Roman" w:cs="Times New Roman"/>
        </w:rPr>
        <w:t xml:space="preserve"> mixed.  Administrators were the most enthusiastic, with the majority praising the ways their TLs improved instruction in their building </w:t>
      </w:r>
      <w:r>
        <w:rPr>
          <w:rFonts w:ascii="Times New Roman" w:hAnsi="Times New Roman" w:cs="Times New Roman"/>
        </w:rPr>
        <w:t>and</w:t>
      </w:r>
      <w:r w:rsidRPr="001E6D88">
        <w:rPr>
          <w:rFonts w:ascii="Times New Roman" w:hAnsi="Times New Roman" w:cs="Times New Roman"/>
        </w:rPr>
        <w:t xml:space="preserve"> provided an additional layer between teachers and themselves, thereby decreasing their own workload.  One area where principals were split </w:t>
      </w:r>
      <w:r>
        <w:rPr>
          <w:rFonts w:ascii="Times New Roman" w:hAnsi="Times New Roman" w:cs="Times New Roman"/>
        </w:rPr>
        <w:t>was</w:t>
      </w:r>
      <w:r w:rsidRPr="001E6D88">
        <w:rPr>
          <w:rFonts w:ascii="Times New Roman" w:hAnsi="Times New Roman" w:cs="Times New Roman"/>
        </w:rPr>
        <w:t xml:space="preserve"> on viewing TL roles as an initial step towards administration, with some seeing the TL program as building leadership capacity within their teaching core and others as a training ground for administrative roles.  Common struggles for administrators, across sites, </w:t>
      </w:r>
      <w:r>
        <w:rPr>
          <w:rFonts w:ascii="Times New Roman" w:hAnsi="Times New Roman" w:cs="Times New Roman"/>
        </w:rPr>
        <w:t>included</w:t>
      </w:r>
      <w:r w:rsidRPr="001E6D88">
        <w:rPr>
          <w:rFonts w:ascii="Times New Roman" w:hAnsi="Times New Roman" w:cs="Times New Roman"/>
        </w:rPr>
        <w:t xml:space="preserve"> documenting both the process and impacts of their programs and</w:t>
      </w:r>
      <w:r>
        <w:rPr>
          <w:rFonts w:ascii="Times New Roman" w:hAnsi="Times New Roman" w:cs="Times New Roman"/>
        </w:rPr>
        <w:t>,</w:t>
      </w:r>
      <w:r w:rsidRPr="001E6D88">
        <w:rPr>
          <w:rFonts w:ascii="Times New Roman" w:hAnsi="Times New Roman" w:cs="Times New Roman"/>
        </w:rPr>
        <w:t xml:space="preserve"> relatedly, secur</w:t>
      </w:r>
      <w:r>
        <w:rPr>
          <w:rFonts w:ascii="Times New Roman" w:hAnsi="Times New Roman" w:cs="Times New Roman"/>
        </w:rPr>
        <w:t>ing</w:t>
      </w:r>
      <w:r w:rsidRPr="001E6D88">
        <w:rPr>
          <w:rFonts w:ascii="Times New Roman" w:hAnsi="Times New Roman" w:cs="Times New Roman"/>
        </w:rPr>
        <w:t xml:space="preserve"> resources to maintain the roles.  For district</w:t>
      </w:r>
      <w:r>
        <w:rPr>
          <w:rFonts w:ascii="Times New Roman" w:hAnsi="Times New Roman" w:cs="Times New Roman"/>
        </w:rPr>
        <w:t>-</w:t>
      </w:r>
      <w:r w:rsidRPr="001E6D88">
        <w:rPr>
          <w:rFonts w:ascii="Times New Roman" w:hAnsi="Times New Roman" w:cs="Times New Roman"/>
        </w:rPr>
        <w:t>level administrators, the continual advocacy work needed to maintain the programs was often exhausting.</w:t>
      </w:r>
    </w:p>
    <w:p w14:paraId="6C4ACE91" w14:textId="3AC79B3B" w:rsidR="00192231" w:rsidRPr="001E6D88" w:rsidRDefault="00192231" w:rsidP="00192231">
      <w:pPr>
        <w:spacing w:line="240" w:lineRule="auto"/>
        <w:rPr>
          <w:rFonts w:ascii="Times New Roman" w:hAnsi="Times New Roman" w:cs="Times New Roman"/>
        </w:rPr>
      </w:pPr>
      <w:r w:rsidRPr="001E6D88">
        <w:rPr>
          <w:rFonts w:ascii="Times New Roman" w:hAnsi="Times New Roman" w:cs="Times New Roman"/>
        </w:rPr>
        <w:t xml:space="preserve">Teacher leaders themselves received deep satisfaction in providing support to their colleagues, while also facing </w:t>
      </w:r>
      <w:proofErr w:type="gramStart"/>
      <w:r w:rsidRPr="001E6D88">
        <w:rPr>
          <w:rFonts w:ascii="Times New Roman" w:hAnsi="Times New Roman" w:cs="Times New Roman"/>
        </w:rPr>
        <w:t>a number of</w:t>
      </w:r>
      <w:proofErr w:type="gramEnd"/>
      <w:r w:rsidRPr="001E6D88">
        <w:rPr>
          <w:rFonts w:ascii="Times New Roman" w:hAnsi="Times New Roman" w:cs="Times New Roman"/>
        </w:rPr>
        <w:t xml:space="preserve"> challenges such as resistant colleagues and being over-extended by school</w:t>
      </w:r>
      <w:r>
        <w:rPr>
          <w:rFonts w:ascii="Times New Roman" w:hAnsi="Times New Roman" w:cs="Times New Roman"/>
        </w:rPr>
        <w:t>-</w:t>
      </w:r>
      <w:r w:rsidRPr="001E6D88">
        <w:rPr>
          <w:rFonts w:ascii="Times New Roman" w:hAnsi="Times New Roman" w:cs="Times New Roman"/>
        </w:rPr>
        <w:t xml:space="preserve"> and district-level administration.  Across sites, the most positive experiences involved TLs forming extended working relationships with their teaching peers, identifying with their colleagues as teachers to provide individualized and authentic professional development, and amplifying teacher voice with administration.  Many TLs also spoke to the opportunities the role provided them to be continual learner</w:t>
      </w:r>
      <w:r w:rsidR="00A52C76">
        <w:rPr>
          <w:rFonts w:ascii="Times New Roman" w:hAnsi="Times New Roman" w:cs="Times New Roman"/>
        </w:rPr>
        <w:t>s</w:t>
      </w:r>
      <w:r w:rsidRPr="001E6D88">
        <w:rPr>
          <w:rFonts w:ascii="Times New Roman" w:hAnsi="Times New Roman" w:cs="Times New Roman"/>
        </w:rPr>
        <w:t xml:space="preserve">, which they believed </w:t>
      </w:r>
      <w:r>
        <w:rPr>
          <w:rFonts w:ascii="Times New Roman" w:hAnsi="Times New Roman" w:cs="Times New Roman"/>
        </w:rPr>
        <w:t xml:space="preserve">also </w:t>
      </w:r>
      <w:r w:rsidRPr="001E6D88">
        <w:rPr>
          <w:rFonts w:ascii="Times New Roman" w:hAnsi="Times New Roman" w:cs="Times New Roman"/>
        </w:rPr>
        <w:t>made them better teacher</w:t>
      </w:r>
      <w:r w:rsidR="00A52C76">
        <w:rPr>
          <w:rFonts w:ascii="Times New Roman" w:hAnsi="Times New Roman" w:cs="Times New Roman"/>
        </w:rPr>
        <w:t>s</w:t>
      </w:r>
      <w:r w:rsidRPr="001E6D88">
        <w:rPr>
          <w:rFonts w:ascii="Times New Roman" w:hAnsi="Times New Roman" w:cs="Times New Roman"/>
        </w:rPr>
        <w:t xml:space="preserve">.  Despite these benefits, TLs at several sites had </w:t>
      </w:r>
      <w:r>
        <w:rPr>
          <w:rFonts w:ascii="Times New Roman" w:hAnsi="Times New Roman" w:cs="Times New Roman"/>
        </w:rPr>
        <w:t xml:space="preserve">also </w:t>
      </w:r>
      <w:r w:rsidRPr="001E6D88">
        <w:rPr>
          <w:rFonts w:ascii="Times New Roman" w:hAnsi="Times New Roman" w:cs="Times New Roman"/>
        </w:rPr>
        <w:t>become worn down by time pressures, questions about the utility of their positions, and</w:t>
      </w:r>
      <w:r>
        <w:rPr>
          <w:rFonts w:ascii="Times New Roman" w:hAnsi="Times New Roman" w:cs="Times New Roman"/>
        </w:rPr>
        <w:t>,</w:t>
      </w:r>
      <w:r w:rsidRPr="001E6D88">
        <w:rPr>
          <w:rFonts w:ascii="Times New Roman" w:hAnsi="Times New Roman" w:cs="Times New Roman"/>
        </w:rPr>
        <w:t xml:space="preserve"> in some cases</w:t>
      </w:r>
      <w:r>
        <w:rPr>
          <w:rFonts w:ascii="Times New Roman" w:hAnsi="Times New Roman" w:cs="Times New Roman"/>
        </w:rPr>
        <w:t>,</w:t>
      </w:r>
      <w:r w:rsidRPr="001E6D88">
        <w:rPr>
          <w:rFonts w:ascii="Times New Roman" w:hAnsi="Times New Roman" w:cs="Times New Roman"/>
        </w:rPr>
        <w:t xml:space="preserve"> low levels of compensation.</w:t>
      </w:r>
    </w:p>
    <w:p w14:paraId="0CE38D96" w14:textId="52BCB6BB" w:rsidR="00192231" w:rsidRPr="001E6D88" w:rsidRDefault="00192231" w:rsidP="00192231">
      <w:pPr>
        <w:spacing w:line="240" w:lineRule="auto"/>
        <w:rPr>
          <w:rFonts w:ascii="Times New Roman" w:hAnsi="Times New Roman" w:cs="Times New Roman"/>
        </w:rPr>
      </w:pPr>
      <w:r w:rsidRPr="001E6D88">
        <w:rPr>
          <w:rFonts w:ascii="Times New Roman" w:hAnsi="Times New Roman" w:cs="Times New Roman"/>
        </w:rPr>
        <w:t>Teacher experiences were the most bifurcated.  On one end, some teachers enthusiastically praised the structured supports available to them within their buildings</w:t>
      </w:r>
      <w:r w:rsidR="005D1B6B">
        <w:rPr>
          <w:rFonts w:ascii="Times New Roman" w:hAnsi="Times New Roman" w:cs="Times New Roman"/>
        </w:rPr>
        <w:t xml:space="preserve"> and liked that support came from individuals who they could identify with as teachers, and who could help them feel comfortable getting help</w:t>
      </w:r>
      <w:r w:rsidRPr="001E6D88">
        <w:rPr>
          <w:rFonts w:ascii="Times New Roman" w:hAnsi="Times New Roman" w:cs="Times New Roman"/>
        </w:rPr>
        <w:t>.  In cases where the programs had clearly delineated the area of expertise of the TL, including the mentoring of new teachers, teachers spoke more favorably of the TL program.  At the same time, a notable number of teachers across sites were skeptical of the utility of teacher leaders</w:t>
      </w:r>
      <w:r>
        <w:rPr>
          <w:rFonts w:ascii="Times New Roman" w:hAnsi="Times New Roman" w:cs="Times New Roman"/>
        </w:rPr>
        <w:t>’</w:t>
      </w:r>
      <w:r w:rsidRPr="001E6D88">
        <w:rPr>
          <w:rFonts w:ascii="Times New Roman" w:hAnsi="Times New Roman" w:cs="Times New Roman"/>
        </w:rPr>
        <w:t xml:space="preserve"> work.  This was due to deep skepticism over whether the role really existed to help teachers and</w:t>
      </w:r>
      <w:r>
        <w:rPr>
          <w:rFonts w:ascii="Times New Roman" w:hAnsi="Times New Roman" w:cs="Times New Roman"/>
        </w:rPr>
        <w:t>,</w:t>
      </w:r>
      <w:r w:rsidRPr="001E6D88">
        <w:rPr>
          <w:rFonts w:ascii="Times New Roman" w:hAnsi="Times New Roman" w:cs="Times New Roman"/>
        </w:rPr>
        <w:t xml:space="preserve"> in some cases, perceived unfairness about how </w:t>
      </w:r>
      <w:r>
        <w:rPr>
          <w:rFonts w:ascii="Times New Roman" w:hAnsi="Times New Roman" w:cs="Times New Roman"/>
        </w:rPr>
        <w:t>teachers</w:t>
      </w:r>
      <w:r w:rsidRPr="001E6D88">
        <w:rPr>
          <w:rFonts w:ascii="Times New Roman" w:hAnsi="Times New Roman" w:cs="Times New Roman"/>
        </w:rPr>
        <w:t xml:space="preserve"> became </w:t>
      </w:r>
      <w:r>
        <w:rPr>
          <w:rFonts w:ascii="Times New Roman" w:hAnsi="Times New Roman" w:cs="Times New Roman"/>
        </w:rPr>
        <w:t>TLs</w:t>
      </w:r>
      <w:r w:rsidRPr="001E6D88">
        <w:rPr>
          <w:rFonts w:ascii="Times New Roman" w:hAnsi="Times New Roman" w:cs="Times New Roman"/>
        </w:rPr>
        <w:t xml:space="preserve"> in the first place.  </w:t>
      </w:r>
    </w:p>
    <w:p w14:paraId="2F79A016" w14:textId="14B7A48A" w:rsidR="007C3269" w:rsidRPr="006D1B15" w:rsidRDefault="00AD6ADF" w:rsidP="006D1B15">
      <w:pPr>
        <w:pStyle w:val="ListParagraph"/>
        <w:numPr>
          <w:ilvl w:val="1"/>
          <w:numId w:val="16"/>
        </w:numPr>
        <w:spacing w:after="160"/>
        <w:ind w:left="360"/>
        <w:contextualSpacing w:val="0"/>
        <w:rPr>
          <w:rFonts w:ascii="Times New Roman" w:hAnsi="Times New Roman" w:cs="Times New Roman"/>
          <w:b/>
          <w:bCs/>
        </w:rPr>
      </w:pPr>
      <w:bookmarkStart w:id="1" w:name="_Toc14081432"/>
      <w:r w:rsidRPr="006D1B15">
        <w:rPr>
          <w:rFonts w:ascii="Times New Roman" w:hAnsi="Times New Roman" w:cs="Times New Roman"/>
          <w:b/>
          <w:bCs/>
        </w:rPr>
        <w:t>The Influence of Teacher Leadership on Schools and Districts</w:t>
      </w:r>
      <w:bookmarkEnd w:id="1"/>
    </w:p>
    <w:p w14:paraId="09146EE9" w14:textId="66F2C050" w:rsidR="007C3269" w:rsidRPr="001E6D88" w:rsidRDefault="00AD6ADF" w:rsidP="007C3269">
      <w:pPr>
        <w:rPr>
          <w:rFonts w:ascii="Times New Roman" w:hAnsi="Times New Roman" w:cs="Times New Roman"/>
        </w:rPr>
      </w:pPr>
      <w:r w:rsidRPr="001E6D88">
        <w:rPr>
          <w:rFonts w:ascii="Times New Roman" w:hAnsi="Times New Roman" w:cs="Times New Roman"/>
        </w:rPr>
        <w:t>Our fourth research question asked</w:t>
      </w:r>
      <w:r w:rsidR="00BC24DC">
        <w:rPr>
          <w:rFonts w:ascii="Times New Roman" w:hAnsi="Times New Roman" w:cs="Times New Roman"/>
        </w:rPr>
        <w:t>: W</w:t>
      </w:r>
      <w:r w:rsidRPr="001E6D88">
        <w:rPr>
          <w:rFonts w:ascii="Times New Roman" w:hAnsi="Times New Roman" w:cs="Times New Roman"/>
        </w:rPr>
        <w:t>hat was the influence of teacher leadership on schools and districts</w:t>
      </w:r>
      <w:r w:rsidR="001D1072" w:rsidRPr="001E6D88">
        <w:rPr>
          <w:rFonts w:ascii="Times New Roman" w:hAnsi="Times New Roman" w:cs="Times New Roman"/>
        </w:rPr>
        <w:t>? In this section we use data from our site-based fieldwork to examine how educators in the four districts viewed the impacts of teacher leadership on their schools, their districts, and district leadership capacity.</w:t>
      </w:r>
    </w:p>
    <w:p w14:paraId="50A1C59F" w14:textId="25AC65AE" w:rsidR="007C3269" w:rsidRPr="006C4DAD" w:rsidRDefault="004B6FE8" w:rsidP="004B6FE8">
      <w:pPr>
        <w:pStyle w:val="Heading2"/>
        <w:spacing w:after="160"/>
        <w:rPr>
          <w:rFonts w:ascii="Times New Roman" w:hAnsi="Times New Roman" w:cs="Times New Roman"/>
          <w:color w:val="auto"/>
          <w:sz w:val="22"/>
          <w:szCs w:val="22"/>
        </w:rPr>
      </w:pPr>
      <w:r>
        <w:rPr>
          <w:rFonts w:ascii="Times New Roman" w:hAnsi="Times New Roman" w:cs="Times New Roman"/>
          <w:color w:val="auto"/>
          <w:sz w:val="22"/>
          <w:szCs w:val="22"/>
        </w:rPr>
        <w:lastRenderedPageBreak/>
        <w:t xml:space="preserve">4.4a. </w:t>
      </w:r>
      <w:r w:rsidR="007C3269" w:rsidRPr="006C4DAD">
        <w:rPr>
          <w:rFonts w:ascii="Times New Roman" w:hAnsi="Times New Roman" w:cs="Times New Roman"/>
          <w:color w:val="auto"/>
          <w:sz w:val="22"/>
          <w:szCs w:val="22"/>
        </w:rPr>
        <w:t>Impact on Schools</w:t>
      </w:r>
    </w:p>
    <w:p w14:paraId="6927421F" w14:textId="0F4DD901" w:rsidR="007C3269" w:rsidRPr="001E6D88" w:rsidRDefault="007C3269" w:rsidP="007C3269">
      <w:pPr>
        <w:rPr>
          <w:rFonts w:ascii="Times New Roman" w:hAnsi="Times New Roman" w:cs="Times New Roman"/>
        </w:rPr>
      </w:pPr>
      <w:r w:rsidRPr="001E6D88">
        <w:rPr>
          <w:rFonts w:ascii="Times New Roman" w:hAnsi="Times New Roman" w:cs="Times New Roman"/>
        </w:rPr>
        <w:t xml:space="preserve">In each of </w:t>
      </w:r>
      <w:r w:rsidR="00290804">
        <w:rPr>
          <w:rFonts w:ascii="Times New Roman" w:hAnsi="Times New Roman" w:cs="Times New Roman"/>
        </w:rPr>
        <w:t>the</w:t>
      </w:r>
      <w:r w:rsidRPr="001E6D88">
        <w:rPr>
          <w:rFonts w:ascii="Times New Roman" w:hAnsi="Times New Roman" w:cs="Times New Roman"/>
        </w:rPr>
        <w:t xml:space="preserve"> four districts, teacher leadership programs were designed as an organizational investment, intended to create systemic changes throughout the school and district, not just individual teachers’ practice</w:t>
      </w:r>
      <w:r w:rsidR="00A52C76">
        <w:rPr>
          <w:rFonts w:ascii="Times New Roman" w:hAnsi="Times New Roman" w:cs="Times New Roman"/>
        </w:rPr>
        <w:t>s</w:t>
      </w:r>
      <w:r w:rsidRPr="001E6D88">
        <w:rPr>
          <w:rFonts w:ascii="Times New Roman" w:hAnsi="Times New Roman" w:cs="Times New Roman"/>
        </w:rPr>
        <w:t xml:space="preserve">.  Each of the four districts </w:t>
      </w:r>
      <w:r w:rsidR="00A52C76">
        <w:rPr>
          <w:rFonts w:ascii="Times New Roman" w:hAnsi="Times New Roman" w:cs="Times New Roman"/>
        </w:rPr>
        <w:t xml:space="preserve">had </w:t>
      </w:r>
      <w:r w:rsidRPr="001E6D88">
        <w:rPr>
          <w:rFonts w:ascii="Times New Roman" w:hAnsi="Times New Roman" w:cs="Times New Roman"/>
        </w:rPr>
        <w:t>specific targets for school impact</w:t>
      </w:r>
      <w:r w:rsidR="001E585D">
        <w:rPr>
          <w:rFonts w:ascii="Times New Roman" w:hAnsi="Times New Roman" w:cs="Times New Roman"/>
        </w:rPr>
        <w:t>.</w:t>
      </w:r>
      <w:r w:rsidRPr="001E6D88">
        <w:rPr>
          <w:rFonts w:ascii="Times New Roman" w:hAnsi="Times New Roman" w:cs="Times New Roman"/>
        </w:rPr>
        <w:t xml:space="preserve">  Robertson hoped its schools would gain coherence across literacy practices</w:t>
      </w:r>
      <w:r w:rsidR="001E585D">
        <w:rPr>
          <w:rFonts w:ascii="Times New Roman" w:hAnsi="Times New Roman" w:cs="Times New Roman"/>
        </w:rPr>
        <w:t>;</w:t>
      </w:r>
      <w:r w:rsidRPr="001E6D88">
        <w:rPr>
          <w:rFonts w:ascii="Times New Roman" w:hAnsi="Times New Roman" w:cs="Times New Roman"/>
        </w:rPr>
        <w:t xml:space="preserve"> Lincoln was supporting districtwide technology implementation as well as new teacher induction</w:t>
      </w:r>
      <w:r w:rsidR="001E585D">
        <w:rPr>
          <w:rFonts w:ascii="Times New Roman" w:hAnsi="Times New Roman" w:cs="Times New Roman"/>
        </w:rPr>
        <w:t>;</w:t>
      </w:r>
      <w:r w:rsidRPr="001E6D88">
        <w:rPr>
          <w:rFonts w:ascii="Times New Roman" w:hAnsi="Times New Roman" w:cs="Times New Roman"/>
        </w:rPr>
        <w:t xml:space="preserve"> East Brunswick focused </w:t>
      </w:r>
      <w:r w:rsidR="001E585D">
        <w:rPr>
          <w:rFonts w:ascii="Times New Roman" w:hAnsi="Times New Roman" w:cs="Times New Roman"/>
        </w:rPr>
        <w:t xml:space="preserve">on </w:t>
      </w:r>
      <w:r w:rsidR="0052074F" w:rsidRPr="0052074F">
        <w:rPr>
          <w:rFonts w:ascii="Times New Roman" w:hAnsi="Times New Roman" w:cs="Times New Roman"/>
        </w:rPr>
        <w:t>improving instructional support for teachers across schools</w:t>
      </w:r>
      <w:r w:rsidR="001E585D">
        <w:rPr>
          <w:rFonts w:ascii="Times New Roman" w:hAnsi="Times New Roman" w:cs="Times New Roman"/>
        </w:rPr>
        <w:t>;</w:t>
      </w:r>
      <w:r w:rsidR="0052074F" w:rsidRPr="0052074F">
        <w:rPr>
          <w:rFonts w:ascii="Times New Roman" w:hAnsi="Times New Roman" w:cs="Times New Roman"/>
        </w:rPr>
        <w:t xml:space="preserve"> </w:t>
      </w:r>
      <w:r w:rsidRPr="001E6D88">
        <w:rPr>
          <w:rFonts w:ascii="Times New Roman" w:hAnsi="Times New Roman" w:cs="Times New Roman"/>
        </w:rPr>
        <w:t xml:space="preserve">and Denver aimed to align practice to its districtwide instructional expectations.  </w:t>
      </w:r>
      <w:r w:rsidR="00290804">
        <w:rPr>
          <w:rFonts w:ascii="Times New Roman" w:hAnsi="Times New Roman" w:cs="Times New Roman"/>
        </w:rPr>
        <w:t>Across the districts, t</w:t>
      </w:r>
      <w:r w:rsidR="00290804" w:rsidRPr="001E6D88">
        <w:rPr>
          <w:rFonts w:ascii="Times New Roman" w:hAnsi="Times New Roman" w:cs="Times New Roman"/>
        </w:rPr>
        <w:t>eacher leaders’ support</w:t>
      </w:r>
      <w:r w:rsidR="00A52C76">
        <w:rPr>
          <w:rFonts w:ascii="Times New Roman" w:hAnsi="Times New Roman" w:cs="Times New Roman"/>
        </w:rPr>
        <w:t>s were</w:t>
      </w:r>
      <w:r w:rsidR="00290804" w:rsidRPr="001E6D88">
        <w:rPr>
          <w:rFonts w:ascii="Times New Roman" w:hAnsi="Times New Roman" w:cs="Times New Roman"/>
        </w:rPr>
        <w:t xml:space="preserve"> generally seen as a contrast from the traditional support teachers receive</w:t>
      </w:r>
      <w:r w:rsidR="00A52C76">
        <w:rPr>
          <w:rFonts w:ascii="Times New Roman" w:hAnsi="Times New Roman" w:cs="Times New Roman"/>
        </w:rPr>
        <w:t>d</w:t>
      </w:r>
      <w:r w:rsidR="00290804" w:rsidRPr="001E6D88">
        <w:rPr>
          <w:rFonts w:ascii="Times New Roman" w:hAnsi="Times New Roman" w:cs="Times New Roman"/>
        </w:rPr>
        <w:t xml:space="preserve"> from administrators</w:t>
      </w:r>
      <w:r w:rsidR="00290804">
        <w:rPr>
          <w:rFonts w:ascii="Times New Roman" w:hAnsi="Times New Roman" w:cs="Times New Roman"/>
        </w:rPr>
        <w:t>. As one teacher leader commented,</w:t>
      </w:r>
      <w:r w:rsidR="00290804" w:rsidRPr="001E6D88">
        <w:rPr>
          <w:rFonts w:ascii="Times New Roman" w:hAnsi="Times New Roman" w:cs="Times New Roman"/>
        </w:rPr>
        <w:t xml:space="preserve"> “It's another teacher [who] understands the role of a teacher in the same school at the same moment. Because administrators, sometimes they just are into whatever they </w:t>
      </w:r>
      <w:proofErr w:type="gramStart"/>
      <w:r w:rsidR="00290804" w:rsidRPr="001E6D88">
        <w:rPr>
          <w:rFonts w:ascii="Times New Roman" w:hAnsi="Times New Roman" w:cs="Times New Roman"/>
        </w:rPr>
        <w:t>have to</w:t>
      </w:r>
      <w:proofErr w:type="gramEnd"/>
      <w:r w:rsidR="00290804" w:rsidRPr="001E6D88">
        <w:rPr>
          <w:rFonts w:ascii="Times New Roman" w:hAnsi="Times New Roman" w:cs="Times New Roman"/>
        </w:rPr>
        <w:t xml:space="preserve"> be doing, and they forget that we are teachers, or they were teachers.”</w:t>
      </w:r>
      <w:r w:rsidR="00290804">
        <w:rPr>
          <w:rFonts w:ascii="Times New Roman" w:hAnsi="Times New Roman" w:cs="Times New Roman"/>
        </w:rPr>
        <w:t xml:space="preserve"> A</w:t>
      </w:r>
      <w:r w:rsidRPr="001E6D88">
        <w:rPr>
          <w:rFonts w:ascii="Times New Roman" w:hAnsi="Times New Roman" w:cs="Times New Roman"/>
        </w:rPr>
        <w:t xml:space="preserve">cross all four districts, educators’ descriptions of the impact on schools identified one impact that far overshadowed </w:t>
      </w:r>
      <w:proofErr w:type="gramStart"/>
      <w:r w:rsidRPr="001E6D88">
        <w:rPr>
          <w:rFonts w:ascii="Times New Roman" w:hAnsi="Times New Roman" w:cs="Times New Roman"/>
        </w:rPr>
        <w:t>all of</w:t>
      </w:r>
      <w:proofErr w:type="gramEnd"/>
      <w:r w:rsidRPr="001E6D88">
        <w:rPr>
          <w:rFonts w:ascii="Times New Roman" w:hAnsi="Times New Roman" w:cs="Times New Roman"/>
        </w:rPr>
        <w:t xml:space="preserve"> these intended outcomes.  Teachers, teacher leaders</w:t>
      </w:r>
      <w:r w:rsidR="001E585D">
        <w:rPr>
          <w:rFonts w:ascii="Times New Roman" w:hAnsi="Times New Roman" w:cs="Times New Roman"/>
        </w:rPr>
        <w:t>,</w:t>
      </w:r>
      <w:r w:rsidRPr="001E6D88">
        <w:rPr>
          <w:rFonts w:ascii="Times New Roman" w:hAnsi="Times New Roman" w:cs="Times New Roman"/>
        </w:rPr>
        <w:t xml:space="preserve"> and school administrators alike described the transformative impact of teacher leadership on school professional culture</w:t>
      </w:r>
      <w:r w:rsidR="0052074F">
        <w:rPr>
          <w:rFonts w:ascii="Times New Roman" w:hAnsi="Times New Roman" w:cs="Times New Roman"/>
        </w:rPr>
        <w:t xml:space="preserve"> by improving </w:t>
      </w:r>
      <w:r w:rsidR="0052074F" w:rsidRPr="001E6D88">
        <w:rPr>
          <w:rFonts w:ascii="Times New Roman" w:hAnsi="Times New Roman" w:cs="Times New Roman"/>
        </w:rPr>
        <w:t>collaboration, coherence</w:t>
      </w:r>
      <w:r w:rsidR="001E585D">
        <w:rPr>
          <w:rFonts w:ascii="Times New Roman" w:hAnsi="Times New Roman" w:cs="Times New Roman"/>
        </w:rPr>
        <w:t>,</w:t>
      </w:r>
      <w:r w:rsidR="0052074F" w:rsidRPr="001E6D88">
        <w:rPr>
          <w:rFonts w:ascii="Times New Roman" w:hAnsi="Times New Roman" w:cs="Times New Roman"/>
        </w:rPr>
        <w:t xml:space="preserve"> and communication</w:t>
      </w:r>
      <w:r w:rsidRPr="001E6D88">
        <w:rPr>
          <w:rFonts w:ascii="Times New Roman" w:hAnsi="Times New Roman" w:cs="Times New Roman"/>
        </w:rPr>
        <w:t xml:space="preserve">.  </w:t>
      </w:r>
    </w:p>
    <w:p w14:paraId="78CA7E23" w14:textId="1392ECB2" w:rsidR="007C3269" w:rsidRPr="00290804" w:rsidRDefault="00290804" w:rsidP="007C3269">
      <w:pPr>
        <w:rPr>
          <w:rFonts w:ascii="Times New Roman" w:hAnsi="Times New Roman" w:cs="Times New Roman"/>
          <w:bCs/>
          <w:i/>
        </w:rPr>
      </w:pPr>
      <w:r w:rsidRPr="00290804">
        <w:rPr>
          <w:rFonts w:ascii="Times New Roman" w:hAnsi="Times New Roman" w:cs="Times New Roman"/>
          <w:bCs/>
          <w:i/>
        </w:rPr>
        <w:t>Improvements in Collaboration</w:t>
      </w:r>
    </w:p>
    <w:p w14:paraId="0B55EAC5" w14:textId="5BC22F6C" w:rsidR="007C3269" w:rsidRPr="001E6D88" w:rsidRDefault="007C3269" w:rsidP="007C3269">
      <w:pPr>
        <w:rPr>
          <w:rFonts w:ascii="Times New Roman" w:hAnsi="Times New Roman" w:cs="Times New Roman"/>
        </w:rPr>
      </w:pPr>
      <w:r w:rsidRPr="001E6D88">
        <w:rPr>
          <w:rFonts w:ascii="Times New Roman" w:hAnsi="Times New Roman" w:cs="Times New Roman"/>
        </w:rPr>
        <w:t>Teachers valued the increased supports their teacher leadership program brought</w:t>
      </w:r>
      <w:r w:rsidR="00793CF0">
        <w:rPr>
          <w:rFonts w:ascii="Times New Roman" w:hAnsi="Times New Roman" w:cs="Times New Roman"/>
        </w:rPr>
        <w:t>, enabling them</w:t>
      </w:r>
      <w:r w:rsidRPr="001E6D88">
        <w:rPr>
          <w:rFonts w:ascii="Times New Roman" w:hAnsi="Times New Roman" w:cs="Times New Roman"/>
        </w:rPr>
        <w:t xml:space="preserve"> to see others’ practices and share their own.   Teacher leaders had an impact on school professional culture by facilitating the cultural and structural supports needed for collaboration.  </w:t>
      </w:r>
    </w:p>
    <w:p w14:paraId="7A1C4A53" w14:textId="3343BF88" w:rsidR="007C3269" w:rsidRPr="001E6D88" w:rsidRDefault="007C3269" w:rsidP="007C3269">
      <w:pPr>
        <w:rPr>
          <w:rFonts w:ascii="Times New Roman" w:hAnsi="Times New Roman" w:cs="Times New Roman"/>
        </w:rPr>
      </w:pPr>
      <w:r w:rsidRPr="001E6D88">
        <w:rPr>
          <w:rFonts w:ascii="Times New Roman" w:hAnsi="Times New Roman" w:cs="Times New Roman"/>
        </w:rPr>
        <w:t>Several teachers described the culture change in their schools as a cycle in which the more teachers collaborate</w:t>
      </w:r>
      <w:r w:rsidR="00A52C76">
        <w:rPr>
          <w:rFonts w:ascii="Times New Roman" w:hAnsi="Times New Roman" w:cs="Times New Roman"/>
        </w:rPr>
        <w:t>d</w:t>
      </w:r>
      <w:r w:rsidRPr="001E6D88">
        <w:rPr>
          <w:rFonts w:ascii="Times New Roman" w:hAnsi="Times New Roman" w:cs="Times New Roman"/>
        </w:rPr>
        <w:t>, the more they want</w:t>
      </w:r>
      <w:r w:rsidR="00A52C76">
        <w:rPr>
          <w:rFonts w:ascii="Times New Roman" w:hAnsi="Times New Roman" w:cs="Times New Roman"/>
        </w:rPr>
        <w:t>ed</w:t>
      </w:r>
      <w:r w:rsidRPr="001E6D88">
        <w:rPr>
          <w:rFonts w:ascii="Times New Roman" w:hAnsi="Times New Roman" w:cs="Times New Roman"/>
        </w:rPr>
        <w:t xml:space="preserve"> to collaborate with each other</w:t>
      </w:r>
      <w:r w:rsidR="00793CF0">
        <w:rPr>
          <w:rFonts w:ascii="Times New Roman" w:hAnsi="Times New Roman" w:cs="Times New Roman"/>
        </w:rPr>
        <w:t>. It was a</w:t>
      </w:r>
      <w:r w:rsidRPr="001E6D88">
        <w:rPr>
          <w:rFonts w:ascii="Times New Roman" w:hAnsi="Times New Roman" w:cs="Times New Roman"/>
        </w:rPr>
        <w:t xml:space="preserve"> cycle</w:t>
      </w:r>
      <w:r w:rsidR="00793CF0">
        <w:rPr>
          <w:rFonts w:ascii="Times New Roman" w:hAnsi="Times New Roman" w:cs="Times New Roman"/>
        </w:rPr>
        <w:t>, they said,</w:t>
      </w:r>
      <w:r w:rsidRPr="001E6D88">
        <w:rPr>
          <w:rFonts w:ascii="Times New Roman" w:hAnsi="Times New Roman" w:cs="Times New Roman"/>
        </w:rPr>
        <w:t xml:space="preserve"> that beg</w:t>
      </w:r>
      <w:r w:rsidR="00793CF0">
        <w:rPr>
          <w:rFonts w:ascii="Times New Roman" w:hAnsi="Times New Roman" w:cs="Times New Roman"/>
        </w:rPr>
        <w:t>an</w:t>
      </w:r>
      <w:r w:rsidRPr="001E6D88">
        <w:rPr>
          <w:rFonts w:ascii="Times New Roman" w:hAnsi="Times New Roman" w:cs="Times New Roman"/>
        </w:rPr>
        <w:t xml:space="preserve"> with teacher leaders.  One teacher explained, </w:t>
      </w:r>
    </w:p>
    <w:p w14:paraId="2A5C4C4A" w14:textId="50988CA5" w:rsidR="007C3269" w:rsidRPr="001E6D88" w:rsidRDefault="007C3269" w:rsidP="001E6D88">
      <w:pPr>
        <w:ind w:left="720" w:right="720"/>
        <w:jc w:val="both"/>
        <w:rPr>
          <w:rFonts w:ascii="Times New Roman" w:hAnsi="Times New Roman" w:cs="Times New Roman"/>
        </w:rPr>
      </w:pPr>
      <w:r w:rsidRPr="001E6D88">
        <w:rPr>
          <w:rFonts w:ascii="Times New Roman" w:hAnsi="Times New Roman" w:cs="Times New Roman"/>
        </w:rPr>
        <w:t xml:space="preserve">I would say it just gets the foot in the door to get it started, so on the one hand it might be that… once you are a teacher leader you're more inclined to be comfortable to ask to go in another room and you're definitely more inclined to have people come see what you're doing, and it leads over time to kind of that opportunity to not necessarily streamline things that just make us all do the same thing, but make us start to realize like, </w:t>
      </w:r>
      <w:r w:rsidR="00A52C76">
        <w:rPr>
          <w:rFonts w:ascii="Times New Roman" w:hAnsi="Times New Roman" w:cs="Times New Roman"/>
        </w:rPr>
        <w:t>‘</w:t>
      </w:r>
      <w:r w:rsidRPr="001E6D88">
        <w:rPr>
          <w:rFonts w:ascii="Times New Roman" w:hAnsi="Times New Roman" w:cs="Times New Roman"/>
        </w:rPr>
        <w:t>Oh, this is what's happening in this subject, and that's similar to my subject in this way, so we should meet and discuss how we can make a vocabulary this summer… or maybe make something somewhat easier in this kid's life.</w:t>
      </w:r>
      <w:r w:rsidR="00A52C76">
        <w:rPr>
          <w:rFonts w:ascii="Times New Roman" w:hAnsi="Times New Roman" w:cs="Times New Roman"/>
        </w:rPr>
        <w:t>’</w:t>
      </w:r>
    </w:p>
    <w:p w14:paraId="31E7695B" w14:textId="1E918794" w:rsidR="007C3269" w:rsidRPr="001E6D88" w:rsidRDefault="007C3269" w:rsidP="007C3269">
      <w:pPr>
        <w:rPr>
          <w:rFonts w:ascii="Times New Roman" w:hAnsi="Times New Roman" w:cs="Times New Roman"/>
        </w:rPr>
      </w:pPr>
      <w:r w:rsidRPr="001E6D88">
        <w:rPr>
          <w:rFonts w:ascii="Times New Roman" w:hAnsi="Times New Roman" w:cs="Times New Roman"/>
        </w:rPr>
        <w:t xml:space="preserve">Working together and </w:t>
      </w:r>
      <w:r w:rsidR="00793CF0">
        <w:rPr>
          <w:rFonts w:ascii="Times New Roman" w:hAnsi="Times New Roman" w:cs="Times New Roman"/>
        </w:rPr>
        <w:t>understanding that</w:t>
      </w:r>
      <w:r w:rsidR="00793CF0" w:rsidRPr="001E6D88">
        <w:rPr>
          <w:rFonts w:ascii="Times New Roman" w:hAnsi="Times New Roman" w:cs="Times New Roman"/>
        </w:rPr>
        <w:t xml:space="preserve"> </w:t>
      </w:r>
      <w:r w:rsidRPr="001E6D88">
        <w:rPr>
          <w:rFonts w:ascii="Times New Roman" w:hAnsi="Times New Roman" w:cs="Times New Roman"/>
        </w:rPr>
        <w:t xml:space="preserve">colleagues can count on each other </w:t>
      </w:r>
      <w:r w:rsidR="00A52C76">
        <w:rPr>
          <w:rFonts w:ascii="Times New Roman" w:hAnsi="Times New Roman" w:cs="Times New Roman"/>
        </w:rPr>
        <w:t xml:space="preserve">also had </w:t>
      </w:r>
      <w:r w:rsidRPr="001E6D88">
        <w:rPr>
          <w:rFonts w:ascii="Times New Roman" w:hAnsi="Times New Roman" w:cs="Times New Roman"/>
        </w:rPr>
        <w:t>an impact on culture and teacher morale.  One teacher explained how this help</w:t>
      </w:r>
      <w:r w:rsidR="00A52C76">
        <w:rPr>
          <w:rFonts w:ascii="Times New Roman" w:hAnsi="Times New Roman" w:cs="Times New Roman"/>
        </w:rPr>
        <w:t>s:</w:t>
      </w:r>
      <w:r w:rsidRPr="001E6D88">
        <w:rPr>
          <w:rFonts w:ascii="Times New Roman" w:hAnsi="Times New Roman" w:cs="Times New Roman"/>
        </w:rPr>
        <w:t xml:space="preserve"> “Just the fact that they're willing to step up and help out should help us, period</w:t>
      </w:r>
      <w:r w:rsidR="00A52C76">
        <w:rPr>
          <w:rFonts w:ascii="Times New Roman" w:hAnsi="Times New Roman" w:cs="Times New Roman"/>
        </w:rPr>
        <w:t>.</w:t>
      </w:r>
      <w:r w:rsidRPr="001E6D88">
        <w:rPr>
          <w:rFonts w:ascii="Times New Roman" w:hAnsi="Times New Roman" w:cs="Times New Roman"/>
        </w:rPr>
        <w:t xml:space="preserve"> </w:t>
      </w:r>
      <w:r w:rsidR="00A52C76">
        <w:rPr>
          <w:rFonts w:ascii="Times New Roman" w:hAnsi="Times New Roman" w:cs="Times New Roman"/>
        </w:rPr>
        <w:t>B</w:t>
      </w:r>
      <w:r w:rsidRPr="001E6D88">
        <w:rPr>
          <w:rFonts w:ascii="Times New Roman" w:hAnsi="Times New Roman" w:cs="Times New Roman"/>
        </w:rPr>
        <w:t>ut then just helping with morale also seeing those people who are willing to go above and beyond.”</w:t>
      </w:r>
    </w:p>
    <w:p w14:paraId="284F9EA0" w14:textId="00930D6C" w:rsidR="00793CF0" w:rsidRDefault="007C3269" w:rsidP="007C3269">
      <w:pPr>
        <w:rPr>
          <w:rFonts w:ascii="Times New Roman" w:hAnsi="Times New Roman" w:cs="Times New Roman"/>
        </w:rPr>
      </w:pPr>
      <w:r w:rsidRPr="001E6D88">
        <w:rPr>
          <w:rFonts w:ascii="Times New Roman" w:hAnsi="Times New Roman" w:cs="Times New Roman"/>
        </w:rPr>
        <w:t>Principals agree</w:t>
      </w:r>
      <w:r w:rsidR="005D1B6B">
        <w:rPr>
          <w:rFonts w:ascii="Times New Roman" w:hAnsi="Times New Roman" w:cs="Times New Roman"/>
        </w:rPr>
        <w:t>d</w:t>
      </w:r>
      <w:r w:rsidRPr="001E6D88">
        <w:rPr>
          <w:rFonts w:ascii="Times New Roman" w:hAnsi="Times New Roman" w:cs="Times New Roman"/>
        </w:rPr>
        <w:t xml:space="preserve"> that teacher leadership increase</w:t>
      </w:r>
      <w:r w:rsidR="00A52C76">
        <w:rPr>
          <w:rFonts w:ascii="Times New Roman" w:hAnsi="Times New Roman" w:cs="Times New Roman"/>
        </w:rPr>
        <w:t>d</w:t>
      </w:r>
      <w:r w:rsidRPr="001E6D88">
        <w:rPr>
          <w:rFonts w:ascii="Times New Roman" w:hAnsi="Times New Roman" w:cs="Times New Roman"/>
        </w:rPr>
        <w:t xml:space="preserve"> collaboration, which they </w:t>
      </w:r>
      <w:r w:rsidR="005D1B6B">
        <w:rPr>
          <w:rFonts w:ascii="Times New Roman" w:hAnsi="Times New Roman" w:cs="Times New Roman"/>
        </w:rPr>
        <w:t>saw</w:t>
      </w:r>
      <w:r w:rsidR="005D1B6B" w:rsidRPr="001E6D88">
        <w:rPr>
          <w:rFonts w:ascii="Times New Roman" w:hAnsi="Times New Roman" w:cs="Times New Roman"/>
        </w:rPr>
        <w:t xml:space="preserve"> </w:t>
      </w:r>
      <w:r w:rsidRPr="001E6D88">
        <w:rPr>
          <w:rFonts w:ascii="Times New Roman" w:hAnsi="Times New Roman" w:cs="Times New Roman"/>
        </w:rPr>
        <w:t xml:space="preserve">as a valued schoolwide condition for student learning. </w:t>
      </w:r>
      <w:r w:rsidR="00A52C76">
        <w:rPr>
          <w:rFonts w:ascii="Times New Roman" w:hAnsi="Times New Roman" w:cs="Times New Roman"/>
        </w:rPr>
        <w:t>As o</w:t>
      </w:r>
      <w:r w:rsidRPr="001E6D88">
        <w:rPr>
          <w:rFonts w:ascii="Times New Roman" w:hAnsi="Times New Roman" w:cs="Times New Roman"/>
        </w:rPr>
        <w:t>ne principal explained</w:t>
      </w:r>
      <w:r w:rsidR="00793CF0">
        <w:rPr>
          <w:rFonts w:ascii="Times New Roman" w:hAnsi="Times New Roman" w:cs="Times New Roman"/>
        </w:rPr>
        <w:t>:</w:t>
      </w:r>
      <w:r w:rsidRPr="001E6D88">
        <w:rPr>
          <w:rFonts w:ascii="Times New Roman" w:hAnsi="Times New Roman" w:cs="Times New Roman"/>
        </w:rPr>
        <w:t xml:space="preserve"> </w:t>
      </w:r>
    </w:p>
    <w:p w14:paraId="15C1A3EC" w14:textId="05A6A0FD" w:rsidR="007C3269" w:rsidRPr="001E6D88" w:rsidRDefault="007C3269" w:rsidP="005771D0">
      <w:pPr>
        <w:ind w:left="720" w:right="720"/>
        <w:jc w:val="both"/>
        <w:rPr>
          <w:rFonts w:ascii="Times New Roman" w:hAnsi="Times New Roman" w:cs="Times New Roman"/>
        </w:rPr>
      </w:pPr>
      <w:r w:rsidRPr="001E6D88">
        <w:rPr>
          <w:rFonts w:ascii="Times New Roman" w:hAnsi="Times New Roman" w:cs="Times New Roman"/>
        </w:rPr>
        <w:t xml:space="preserve">I think that what teacher leadership does for a building </w:t>
      </w:r>
      <w:proofErr w:type="gramStart"/>
      <w:r w:rsidRPr="001E6D88">
        <w:rPr>
          <w:rFonts w:ascii="Times New Roman" w:hAnsi="Times New Roman" w:cs="Times New Roman"/>
        </w:rPr>
        <w:t>as a whole is</w:t>
      </w:r>
      <w:proofErr w:type="gramEnd"/>
      <w:r w:rsidR="00A52C76">
        <w:rPr>
          <w:rFonts w:ascii="Times New Roman" w:hAnsi="Times New Roman" w:cs="Times New Roman"/>
        </w:rPr>
        <w:t xml:space="preserve"> that</w:t>
      </w:r>
      <w:r w:rsidRPr="001E6D88">
        <w:rPr>
          <w:rFonts w:ascii="Times New Roman" w:hAnsi="Times New Roman" w:cs="Times New Roman"/>
        </w:rPr>
        <w:t xml:space="preserve"> it changes completely the climate and culture, and it becomes more of a collaborative space. You know, I feel like a lot of times teachers spend ... you know, six hours, they're in a room by themselves, so it's not always easy to kind of collaborate with your team, even if you have common planning time. But I feel like, in building a teacher leadership model, people feel </w:t>
      </w:r>
      <w:r w:rsidRPr="001E6D88">
        <w:rPr>
          <w:rFonts w:ascii="Times New Roman" w:hAnsi="Times New Roman" w:cs="Times New Roman"/>
        </w:rPr>
        <w:lastRenderedPageBreak/>
        <w:t>more connected and they work together, and when that happens, that obviously has a direct impact on student learning.</w:t>
      </w:r>
    </w:p>
    <w:p w14:paraId="40BA62BC" w14:textId="15609AB4" w:rsidR="007C3269" w:rsidRPr="001E6D88" w:rsidRDefault="007C3269" w:rsidP="007C3269">
      <w:pPr>
        <w:rPr>
          <w:rFonts w:ascii="Times New Roman" w:hAnsi="Times New Roman" w:cs="Times New Roman"/>
        </w:rPr>
      </w:pPr>
      <w:r w:rsidRPr="001E6D88">
        <w:rPr>
          <w:rFonts w:ascii="Times New Roman" w:hAnsi="Times New Roman" w:cs="Times New Roman"/>
        </w:rPr>
        <w:t xml:space="preserve">One aspect of collaboration </w:t>
      </w:r>
      <w:r w:rsidR="00793CF0">
        <w:rPr>
          <w:rFonts w:ascii="Times New Roman" w:hAnsi="Times New Roman" w:cs="Times New Roman"/>
        </w:rPr>
        <w:t xml:space="preserve">both </w:t>
      </w:r>
      <w:r w:rsidRPr="001E6D88">
        <w:rPr>
          <w:rFonts w:ascii="Times New Roman" w:hAnsi="Times New Roman" w:cs="Times New Roman"/>
        </w:rPr>
        <w:t>teachers and principals valued was the inclusion of teachers in schoolwide decision</w:t>
      </w:r>
      <w:r w:rsidR="00793CF0">
        <w:rPr>
          <w:rFonts w:ascii="Times New Roman" w:hAnsi="Times New Roman" w:cs="Times New Roman"/>
        </w:rPr>
        <w:t xml:space="preserve"> </w:t>
      </w:r>
      <w:r w:rsidRPr="001E6D88">
        <w:rPr>
          <w:rFonts w:ascii="Times New Roman" w:hAnsi="Times New Roman" w:cs="Times New Roman"/>
        </w:rPr>
        <w:t>making.  In East Brunswick, Lincoln</w:t>
      </w:r>
      <w:r w:rsidR="00793CF0">
        <w:rPr>
          <w:rFonts w:ascii="Times New Roman" w:hAnsi="Times New Roman" w:cs="Times New Roman"/>
        </w:rPr>
        <w:t>,</w:t>
      </w:r>
      <w:r w:rsidRPr="001E6D88">
        <w:rPr>
          <w:rFonts w:ascii="Times New Roman" w:hAnsi="Times New Roman" w:cs="Times New Roman"/>
        </w:rPr>
        <w:t xml:space="preserve"> and Robertson, teachers had a voice in decisions such as redesigning the school schedule, developing a literacy intervention system, and the focus and method of professional learning.  A teacher leader explained why collaboration with teachers around such decisions is essential: “Being that we know our students best, and we’re able to spot certain things that we see ongoing trends with our students, or [with] the culture in our school, then we can focus specifically on that</w:t>
      </w:r>
      <w:r w:rsidR="00A52C76">
        <w:rPr>
          <w:rFonts w:ascii="Times New Roman" w:hAnsi="Times New Roman" w:cs="Times New Roman"/>
        </w:rPr>
        <w:t>,</w:t>
      </w:r>
      <w:r w:rsidRPr="001E6D88">
        <w:rPr>
          <w:rFonts w:ascii="Times New Roman" w:hAnsi="Times New Roman" w:cs="Times New Roman"/>
        </w:rPr>
        <w:t>”</w:t>
      </w:r>
      <w:r w:rsidR="00A52C76">
        <w:rPr>
          <w:rFonts w:ascii="Times New Roman" w:hAnsi="Times New Roman" w:cs="Times New Roman"/>
        </w:rPr>
        <w:t xml:space="preserve"> she said.</w:t>
      </w:r>
    </w:p>
    <w:p w14:paraId="496AA382" w14:textId="36569574" w:rsidR="007C3269" w:rsidRPr="00290804" w:rsidRDefault="00290804" w:rsidP="007C3269">
      <w:pPr>
        <w:rPr>
          <w:rFonts w:ascii="Times New Roman" w:hAnsi="Times New Roman" w:cs="Times New Roman"/>
          <w:bCs/>
          <w:i/>
        </w:rPr>
      </w:pPr>
      <w:r w:rsidRPr="00290804">
        <w:rPr>
          <w:rFonts w:ascii="Times New Roman" w:hAnsi="Times New Roman" w:cs="Times New Roman"/>
          <w:bCs/>
          <w:i/>
        </w:rPr>
        <w:t xml:space="preserve">Increases in School </w:t>
      </w:r>
      <w:r w:rsidR="007C3269" w:rsidRPr="00290804">
        <w:rPr>
          <w:rFonts w:ascii="Times New Roman" w:hAnsi="Times New Roman" w:cs="Times New Roman"/>
          <w:bCs/>
          <w:i/>
        </w:rPr>
        <w:t xml:space="preserve">Coherence </w:t>
      </w:r>
    </w:p>
    <w:p w14:paraId="1B0F8A92" w14:textId="31D0DE22" w:rsidR="007C3269" w:rsidRPr="001E6D88" w:rsidRDefault="00A52C76" w:rsidP="007C3269">
      <w:pPr>
        <w:rPr>
          <w:rFonts w:ascii="Times New Roman" w:hAnsi="Times New Roman" w:cs="Times New Roman"/>
        </w:rPr>
      </w:pPr>
      <w:r>
        <w:rPr>
          <w:rFonts w:ascii="Times New Roman" w:hAnsi="Times New Roman" w:cs="Times New Roman"/>
        </w:rPr>
        <w:t>When</w:t>
      </w:r>
      <w:r w:rsidRPr="001E6D88">
        <w:rPr>
          <w:rFonts w:ascii="Times New Roman" w:hAnsi="Times New Roman" w:cs="Times New Roman"/>
        </w:rPr>
        <w:t xml:space="preserve"> schoolwide implementation of initiatives is mandated from above, it does not always gain traction. </w:t>
      </w:r>
      <w:r>
        <w:rPr>
          <w:rFonts w:ascii="Times New Roman" w:hAnsi="Times New Roman" w:cs="Times New Roman"/>
        </w:rPr>
        <w:t>By contrast, s</w:t>
      </w:r>
      <w:r w:rsidRPr="001E6D88">
        <w:rPr>
          <w:rFonts w:ascii="Times New Roman" w:hAnsi="Times New Roman" w:cs="Times New Roman"/>
        </w:rPr>
        <w:t xml:space="preserve">everal educators in these districts saw teacher leadership as </w:t>
      </w:r>
      <w:r>
        <w:rPr>
          <w:rFonts w:ascii="Times New Roman" w:hAnsi="Times New Roman" w:cs="Times New Roman"/>
        </w:rPr>
        <w:t>a</w:t>
      </w:r>
      <w:r w:rsidRPr="001E6D88">
        <w:rPr>
          <w:rFonts w:ascii="Times New Roman" w:hAnsi="Times New Roman" w:cs="Times New Roman"/>
        </w:rPr>
        <w:t xml:space="preserve"> key </w:t>
      </w:r>
      <w:r>
        <w:rPr>
          <w:rFonts w:ascii="Times New Roman" w:hAnsi="Times New Roman" w:cs="Times New Roman"/>
        </w:rPr>
        <w:t>component of</w:t>
      </w:r>
      <w:r w:rsidRPr="001E6D88">
        <w:rPr>
          <w:rFonts w:ascii="Times New Roman" w:hAnsi="Times New Roman" w:cs="Times New Roman"/>
        </w:rPr>
        <w:t xml:space="preserve"> a coherent schoolwide effort. </w:t>
      </w:r>
      <w:r>
        <w:rPr>
          <w:rFonts w:ascii="Times New Roman" w:hAnsi="Times New Roman" w:cs="Times New Roman"/>
        </w:rPr>
        <w:t>S</w:t>
      </w:r>
      <w:r w:rsidR="007C3269" w:rsidRPr="001E6D88">
        <w:rPr>
          <w:rFonts w:ascii="Times New Roman" w:hAnsi="Times New Roman" w:cs="Times New Roman"/>
        </w:rPr>
        <w:t xml:space="preserve">haring that occurs through collaboration, over time, </w:t>
      </w:r>
      <w:r w:rsidR="005D1B6B">
        <w:rPr>
          <w:rFonts w:ascii="Times New Roman" w:hAnsi="Times New Roman" w:cs="Times New Roman"/>
        </w:rPr>
        <w:t xml:space="preserve">can logically </w:t>
      </w:r>
      <w:r w:rsidR="007C3269" w:rsidRPr="001E6D88">
        <w:rPr>
          <w:rFonts w:ascii="Times New Roman" w:hAnsi="Times New Roman" w:cs="Times New Roman"/>
        </w:rPr>
        <w:t xml:space="preserve">lead to teachers developing shared practices and shared language.  </w:t>
      </w:r>
      <w:r w:rsidR="005D1B6B">
        <w:rPr>
          <w:rFonts w:ascii="Times New Roman" w:hAnsi="Times New Roman" w:cs="Times New Roman"/>
        </w:rPr>
        <w:t>In the sites, t</w:t>
      </w:r>
      <w:r w:rsidR="007C3269" w:rsidRPr="001E6D88">
        <w:rPr>
          <w:rFonts w:ascii="Times New Roman" w:hAnsi="Times New Roman" w:cs="Times New Roman"/>
        </w:rPr>
        <w:t xml:space="preserve">eachers described collaborating to create new grade-level instructional routines (e.g. digital notebooks), teacher leaders described greater consistency in use of instructional practices (e.g. running records in literacy instruction), and principals described schoolwide alignment to professional learning priorities (e.g. state-sponsored curriculum).  </w:t>
      </w:r>
    </w:p>
    <w:p w14:paraId="3E43BC6F" w14:textId="599BE993" w:rsidR="007C3269" w:rsidRPr="001E6D88" w:rsidRDefault="007C3269" w:rsidP="007C3269">
      <w:pPr>
        <w:rPr>
          <w:rFonts w:ascii="Times New Roman" w:hAnsi="Times New Roman" w:cs="Times New Roman"/>
        </w:rPr>
      </w:pPr>
      <w:r w:rsidRPr="001E6D88">
        <w:rPr>
          <w:rFonts w:ascii="Times New Roman" w:hAnsi="Times New Roman" w:cs="Times New Roman"/>
        </w:rPr>
        <w:t xml:space="preserve">One </w:t>
      </w:r>
      <w:r w:rsidR="00A52C76">
        <w:rPr>
          <w:rFonts w:ascii="Times New Roman" w:hAnsi="Times New Roman" w:cs="Times New Roman"/>
        </w:rPr>
        <w:t>way that</w:t>
      </w:r>
      <w:r w:rsidRPr="001E6D88">
        <w:rPr>
          <w:rFonts w:ascii="Times New Roman" w:hAnsi="Times New Roman" w:cs="Times New Roman"/>
        </w:rPr>
        <w:t xml:space="preserve"> teacher leadership may support greater coherence </w:t>
      </w:r>
      <w:r w:rsidR="00A52C76">
        <w:rPr>
          <w:rFonts w:ascii="Times New Roman" w:hAnsi="Times New Roman" w:cs="Times New Roman"/>
        </w:rPr>
        <w:t xml:space="preserve">is </w:t>
      </w:r>
      <w:r w:rsidRPr="001E6D88">
        <w:rPr>
          <w:rFonts w:ascii="Times New Roman" w:hAnsi="Times New Roman" w:cs="Times New Roman"/>
        </w:rPr>
        <w:t xml:space="preserve">the way in which it encourages “ownership” or “buy-in,” two common terms heard in our interviews and focus groups.  One teacher leader recounted a </w:t>
      </w:r>
      <w:proofErr w:type="gramStart"/>
      <w:r w:rsidRPr="001E6D88">
        <w:rPr>
          <w:rFonts w:ascii="Times New Roman" w:hAnsi="Times New Roman" w:cs="Times New Roman"/>
        </w:rPr>
        <w:t>time teachers</w:t>
      </w:r>
      <w:proofErr w:type="gramEnd"/>
      <w:r w:rsidRPr="001E6D88">
        <w:rPr>
          <w:rFonts w:ascii="Times New Roman" w:hAnsi="Times New Roman" w:cs="Times New Roman"/>
        </w:rPr>
        <w:t xml:space="preserve"> came to her and asked, "This is what it says in the book, but what do you think if we did it this way instead? Do you think that would be successful, not successful? How could we do it differently?" The teacher leader took this opportunity to move toward a coordinated effort</w:t>
      </w:r>
      <w:proofErr w:type="gramStart"/>
      <w:r w:rsidRPr="001E6D88">
        <w:rPr>
          <w:rFonts w:ascii="Times New Roman" w:hAnsi="Times New Roman" w:cs="Times New Roman"/>
        </w:rPr>
        <w:t>:  “</w:t>
      </w:r>
      <w:proofErr w:type="gramEnd"/>
      <w:r w:rsidRPr="001E6D88">
        <w:rPr>
          <w:rFonts w:ascii="Times New Roman" w:hAnsi="Times New Roman" w:cs="Times New Roman"/>
        </w:rPr>
        <w:t xml:space="preserve">We sat down together [to] talk about the pros and cons and [said,] ‘Let's go for it. </w:t>
      </w:r>
      <w:proofErr w:type="gramStart"/>
      <w:r w:rsidRPr="001E6D88">
        <w:rPr>
          <w:rFonts w:ascii="Times New Roman" w:hAnsi="Times New Roman" w:cs="Times New Roman"/>
        </w:rPr>
        <w:t>Let's</w:t>
      </w:r>
      <w:proofErr w:type="gramEnd"/>
      <w:r w:rsidRPr="001E6D88">
        <w:rPr>
          <w:rFonts w:ascii="Times New Roman" w:hAnsi="Times New Roman" w:cs="Times New Roman"/>
        </w:rPr>
        <w:t xml:space="preserve"> try it this way.’” Not only did this effort lead to “a running document districtwide” to support a coordinated effort and continuous learning about the change, but she noted, “I think that made a big difference and I think it brought me closer to those teachers, where they feel they can lean on me more.”</w:t>
      </w:r>
    </w:p>
    <w:p w14:paraId="47A0CD68" w14:textId="5EDB8A85" w:rsidR="007C3269" w:rsidRPr="001E6D88" w:rsidRDefault="007C3269" w:rsidP="007C3269">
      <w:pPr>
        <w:rPr>
          <w:rFonts w:ascii="Times New Roman" w:hAnsi="Times New Roman" w:cs="Times New Roman"/>
        </w:rPr>
      </w:pPr>
      <w:r w:rsidRPr="001E6D88">
        <w:rPr>
          <w:rFonts w:ascii="Times New Roman" w:hAnsi="Times New Roman" w:cs="Times New Roman"/>
        </w:rPr>
        <w:t xml:space="preserve">Another way in which teacher leadership </w:t>
      </w:r>
      <w:r w:rsidR="005D1B6B">
        <w:rPr>
          <w:rFonts w:ascii="Times New Roman" w:hAnsi="Times New Roman" w:cs="Times New Roman"/>
        </w:rPr>
        <w:t>was seen</w:t>
      </w:r>
      <w:r w:rsidRPr="001E6D88">
        <w:rPr>
          <w:rFonts w:ascii="Times New Roman" w:hAnsi="Times New Roman" w:cs="Times New Roman"/>
        </w:rPr>
        <w:t xml:space="preserve"> to influence schoolwide coherence </w:t>
      </w:r>
      <w:r w:rsidR="005D1B6B">
        <w:rPr>
          <w:rFonts w:ascii="Times New Roman" w:hAnsi="Times New Roman" w:cs="Times New Roman"/>
        </w:rPr>
        <w:t>was through</w:t>
      </w:r>
      <w:r w:rsidR="005D1B6B" w:rsidRPr="001E6D88">
        <w:rPr>
          <w:rFonts w:ascii="Times New Roman" w:hAnsi="Times New Roman" w:cs="Times New Roman"/>
        </w:rPr>
        <w:t xml:space="preserve"> </w:t>
      </w:r>
      <w:r w:rsidRPr="001E6D88">
        <w:rPr>
          <w:rFonts w:ascii="Times New Roman" w:hAnsi="Times New Roman" w:cs="Times New Roman"/>
        </w:rPr>
        <w:t>the role teacher leaders play in cross-pollinating good ideas.  Teacher leaders picked up good ideas from teachers that they shared with others, and recommended cross-classroom observations where they saw teachers could help each other. One teacher appreciated the encouragement she received to share strong aspects of her practice.  She noted, “That's given ownership to a lot of teachers, including new teachers.”  She also had reflections on why this was important:</w:t>
      </w:r>
    </w:p>
    <w:p w14:paraId="7EF4FBE0" w14:textId="77777777" w:rsidR="007C3269" w:rsidRPr="001E6D88" w:rsidRDefault="007C3269" w:rsidP="001E6D88">
      <w:pPr>
        <w:ind w:left="720" w:right="720"/>
        <w:jc w:val="both"/>
        <w:rPr>
          <w:rFonts w:ascii="Times New Roman" w:hAnsi="Times New Roman" w:cs="Times New Roman"/>
        </w:rPr>
      </w:pPr>
      <w:r w:rsidRPr="001E6D88">
        <w:rPr>
          <w:rFonts w:ascii="Times New Roman" w:hAnsi="Times New Roman" w:cs="Times New Roman"/>
        </w:rPr>
        <w:t xml:space="preserve">We are a social group, but an isolated group because we are in our classroom. It's not </w:t>
      </w:r>
      <w:proofErr w:type="gramStart"/>
      <w:r w:rsidRPr="001E6D88">
        <w:rPr>
          <w:rFonts w:ascii="Times New Roman" w:hAnsi="Times New Roman" w:cs="Times New Roman"/>
        </w:rPr>
        <w:t>like</w:t>
      </w:r>
      <w:proofErr w:type="gramEnd"/>
      <w:r w:rsidRPr="001E6D88">
        <w:rPr>
          <w:rFonts w:ascii="Times New Roman" w:hAnsi="Times New Roman" w:cs="Times New Roman"/>
        </w:rPr>
        <w:t xml:space="preserve"> an office building where you have cubicles, and you can get up and go to the bathroom and get a cup of coffee and shoot the shit with everybody. We are an isolated [environment]... </w:t>
      </w:r>
      <w:proofErr w:type="gramStart"/>
      <w:r w:rsidRPr="001E6D88">
        <w:rPr>
          <w:rFonts w:ascii="Times New Roman" w:hAnsi="Times New Roman" w:cs="Times New Roman"/>
        </w:rPr>
        <w:t>You're</w:t>
      </w:r>
      <w:proofErr w:type="gramEnd"/>
      <w:r w:rsidRPr="001E6D88">
        <w:rPr>
          <w:rFonts w:ascii="Times New Roman" w:hAnsi="Times New Roman" w:cs="Times New Roman"/>
        </w:rPr>
        <w:t xml:space="preserve"> like, these are my four walls. That allowed for us to kind of see [beyond those walls].</w:t>
      </w:r>
    </w:p>
    <w:p w14:paraId="176FAC33" w14:textId="0C793920" w:rsidR="007C3269" w:rsidRPr="001E6D88" w:rsidRDefault="007C3269" w:rsidP="007C3269">
      <w:pPr>
        <w:rPr>
          <w:rFonts w:ascii="Times New Roman" w:hAnsi="Times New Roman" w:cs="Times New Roman"/>
        </w:rPr>
      </w:pPr>
      <w:r w:rsidRPr="001E6D88">
        <w:rPr>
          <w:rFonts w:ascii="Times New Roman" w:hAnsi="Times New Roman" w:cs="Times New Roman"/>
        </w:rPr>
        <w:t xml:space="preserve">While many administrators like to think they can make things happen by mandate, the principals </w:t>
      </w:r>
      <w:r w:rsidR="00A52C76">
        <w:rPr>
          <w:rFonts w:ascii="Times New Roman" w:hAnsi="Times New Roman" w:cs="Times New Roman"/>
        </w:rPr>
        <w:t xml:space="preserve">we </w:t>
      </w:r>
      <w:r w:rsidRPr="001E6D88">
        <w:rPr>
          <w:rFonts w:ascii="Times New Roman" w:hAnsi="Times New Roman" w:cs="Times New Roman"/>
        </w:rPr>
        <w:t>interviewed seemed to understand the importance of ownership for true coherence, and teacher leaders’ unique advantage in earning that ownership.   One principal reflected, “When you're an administrator, you can get compliance, but you don't always get belief. But</w:t>
      </w:r>
      <w:r w:rsidR="00A52C76">
        <w:rPr>
          <w:rFonts w:ascii="Times New Roman" w:hAnsi="Times New Roman" w:cs="Times New Roman"/>
        </w:rPr>
        <w:t xml:space="preserve"> </w:t>
      </w:r>
      <w:r w:rsidRPr="001E6D88">
        <w:rPr>
          <w:rFonts w:ascii="Times New Roman" w:hAnsi="Times New Roman" w:cs="Times New Roman"/>
        </w:rPr>
        <w:t>if you're a colleague working alongside [teachers] and really having that good conversation, that's where</w:t>
      </w:r>
      <w:r w:rsidR="00A52C76">
        <w:rPr>
          <w:rFonts w:ascii="Times New Roman" w:hAnsi="Times New Roman" w:cs="Times New Roman"/>
        </w:rPr>
        <w:t xml:space="preserve"> </w:t>
      </w:r>
      <w:r w:rsidRPr="001E6D88">
        <w:rPr>
          <w:rFonts w:ascii="Times New Roman" w:hAnsi="Times New Roman" w:cs="Times New Roman"/>
        </w:rPr>
        <w:t>you change belief systems and you make changes that are going to be lasting rather than just compliance with initiatives</w:t>
      </w:r>
      <w:r w:rsidR="00A52C76">
        <w:rPr>
          <w:rFonts w:ascii="Times New Roman" w:hAnsi="Times New Roman" w:cs="Times New Roman"/>
        </w:rPr>
        <w:t>,</w:t>
      </w:r>
      <w:r w:rsidRPr="001E6D88">
        <w:rPr>
          <w:rFonts w:ascii="Times New Roman" w:hAnsi="Times New Roman" w:cs="Times New Roman"/>
        </w:rPr>
        <w:t>”</w:t>
      </w:r>
      <w:r w:rsidR="00A52C76">
        <w:rPr>
          <w:rFonts w:ascii="Times New Roman" w:hAnsi="Times New Roman" w:cs="Times New Roman"/>
        </w:rPr>
        <w:t xml:space="preserve"> he explained.</w:t>
      </w:r>
    </w:p>
    <w:p w14:paraId="322DE2B1" w14:textId="77777777" w:rsidR="007C3269" w:rsidRPr="001E6D88" w:rsidRDefault="007C3269" w:rsidP="007C3269">
      <w:pPr>
        <w:rPr>
          <w:rFonts w:ascii="Times New Roman" w:hAnsi="Times New Roman" w:cs="Times New Roman"/>
        </w:rPr>
      </w:pPr>
      <w:r w:rsidRPr="001E6D88">
        <w:rPr>
          <w:rFonts w:ascii="Times New Roman" w:hAnsi="Times New Roman" w:cs="Times New Roman"/>
        </w:rPr>
        <w:lastRenderedPageBreak/>
        <w:t xml:space="preserve">Another administrator had a similar observation about professional development and named the advantage that teacher leaders have over other professional learning leaders for changing practice: </w:t>
      </w:r>
    </w:p>
    <w:p w14:paraId="255E62B0" w14:textId="77777777" w:rsidR="007C3269" w:rsidRPr="001E6D88" w:rsidRDefault="007C3269" w:rsidP="001E6D88">
      <w:pPr>
        <w:ind w:left="720" w:right="720"/>
        <w:jc w:val="both"/>
        <w:rPr>
          <w:rFonts w:ascii="Times New Roman" w:hAnsi="Times New Roman" w:cs="Times New Roman"/>
        </w:rPr>
      </w:pPr>
      <w:proofErr w:type="gramStart"/>
      <w:r w:rsidRPr="001E6D88">
        <w:rPr>
          <w:rFonts w:ascii="Times New Roman" w:hAnsi="Times New Roman" w:cs="Times New Roman"/>
        </w:rPr>
        <w:t>We're</w:t>
      </w:r>
      <w:proofErr w:type="gramEnd"/>
      <w:r w:rsidRPr="001E6D88">
        <w:rPr>
          <w:rFonts w:ascii="Times New Roman" w:hAnsi="Times New Roman" w:cs="Times New Roman"/>
        </w:rPr>
        <w:t xml:space="preserve"> fortunate that our teacher leaders are in the building, leading the PD's to their peers. So, typically </w:t>
      </w:r>
      <w:proofErr w:type="gramStart"/>
      <w:r w:rsidRPr="001E6D88">
        <w:rPr>
          <w:rFonts w:ascii="Times New Roman" w:hAnsi="Times New Roman" w:cs="Times New Roman"/>
        </w:rPr>
        <w:t>you're</w:t>
      </w:r>
      <w:proofErr w:type="gramEnd"/>
      <w:r w:rsidRPr="001E6D88">
        <w:rPr>
          <w:rFonts w:ascii="Times New Roman" w:hAnsi="Times New Roman" w:cs="Times New Roman"/>
        </w:rPr>
        <w:t xml:space="preserve"> going and you're listening to someone that you do not know. And </w:t>
      </w:r>
      <w:proofErr w:type="gramStart"/>
      <w:r w:rsidRPr="001E6D88">
        <w:rPr>
          <w:rFonts w:ascii="Times New Roman" w:hAnsi="Times New Roman" w:cs="Times New Roman"/>
        </w:rPr>
        <w:t>you're</w:t>
      </w:r>
      <w:proofErr w:type="gramEnd"/>
      <w:r w:rsidRPr="001E6D88">
        <w:rPr>
          <w:rFonts w:ascii="Times New Roman" w:hAnsi="Times New Roman" w:cs="Times New Roman"/>
        </w:rPr>
        <w:t xml:space="preserve"> thinking, really, well what to do they know? How long were they in the classroom? Really, did they ever try this? You know, </w:t>
      </w:r>
      <w:proofErr w:type="gramStart"/>
      <w:r w:rsidRPr="001E6D88">
        <w:rPr>
          <w:rFonts w:ascii="Times New Roman" w:hAnsi="Times New Roman" w:cs="Times New Roman"/>
        </w:rPr>
        <w:t>there's</w:t>
      </w:r>
      <w:proofErr w:type="gramEnd"/>
      <w:r w:rsidRPr="001E6D88">
        <w:rPr>
          <w:rFonts w:ascii="Times New Roman" w:hAnsi="Times New Roman" w:cs="Times New Roman"/>
        </w:rPr>
        <w:t xml:space="preserve"> so many variables there, but when they know that it's coming from their peer, and their peer talks specifically about what they do… I think that </w:t>
      </w:r>
      <w:proofErr w:type="gramStart"/>
      <w:r w:rsidRPr="001E6D88">
        <w:rPr>
          <w:rFonts w:ascii="Times New Roman" w:hAnsi="Times New Roman" w:cs="Times New Roman"/>
        </w:rPr>
        <w:t>there's</w:t>
      </w:r>
      <w:proofErr w:type="gramEnd"/>
      <w:r w:rsidRPr="001E6D88">
        <w:rPr>
          <w:rFonts w:ascii="Times New Roman" w:hAnsi="Times New Roman" w:cs="Times New Roman"/>
        </w:rPr>
        <w:t xml:space="preserve"> more buying and willingness to try, because they trust their teacher leaders more.</w:t>
      </w:r>
    </w:p>
    <w:p w14:paraId="3BC995E6" w14:textId="219128A4" w:rsidR="009D5888" w:rsidRDefault="007C3269" w:rsidP="007C3269">
      <w:pPr>
        <w:rPr>
          <w:rFonts w:ascii="Times New Roman" w:hAnsi="Times New Roman" w:cs="Times New Roman"/>
        </w:rPr>
      </w:pPr>
      <w:r w:rsidRPr="001E6D88">
        <w:rPr>
          <w:rFonts w:ascii="Times New Roman" w:hAnsi="Times New Roman" w:cs="Times New Roman"/>
        </w:rPr>
        <w:t xml:space="preserve">Shared language and schoolwide coherent practice were also valued </w:t>
      </w:r>
      <w:proofErr w:type="gramStart"/>
      <w:r w:rsidRPr="001E6D88">
        <w:rPr>
          <w:rFonts w:ascii="Times New Roman" w:hAnsi="Times New Roman" w:cs="Times New Roman"/>
        </w:rPr>
        <w:t>with regard to</w:t>
      </w:r>
      <w:proofErr w:type="gramEnd"/>
      <w:r w:rsidRPr="001E6D88">
        <w:rPr>
          <w:rFonts w:ascii="Times New Roman" w:hAnsi="Times New Roman" w:cs="Times New Roman"/>
        </w:rPr>
        <w:t xml:space="preserve"> leaders’ support. Principals, teacher leaders, and others need</w:t>
      </w:r>
      <w:r w:rsidR="005D1B6B">
        <w:rPr>
          <w:rFonts w:ascii="Times New Roman" w:hAnsi="Times New Roman" w:cs="Times New Roman"/>
        </w:rPr>
        <w:t>ed</w:t>
      </w:r>
      <w:r w:rsidRPr="001E6D88">
        <w:rPr>
          <w:rFonts w:ascii="Times New Roman" w:hAnsi="Times New Roman" w:cs="Times New Roman"/>
        </w:rPr>
        <w:t xml:space="preserve"> to be on the same page and communicate a coherent message.  One teacher recalled the lack of coherence from before the teacher leader program:  </w:t>
      </w:r>
    </w:p>
    <w:p w14:paraId="6D634359" w14:textId="060B5716" w:rsidR="009D5888" w:rsidRDefault="007C3269" w:rsidP="00A52C76">
      <w:pPr>
        <w:ind w:left="720" w:right="720"/>
        <w:jc w:val="both"/>
        <w:rPr>
          <w:rFonts w:ascii="Times New Roman" w:hAnsi="Times New Roman" w:cs="Times New Roman"/>
        </w:rPr>
      </w:pPr>
      <w:proofErr w:type="gramStart"/>
      <w:r w:rsidRPr="001E6D88">
        <w:rPr>
          <w:rFonts w:ascii="Times New Roman" w:hAnsi="Times New Roman" w:cs="Times New Roman"/>
        </w:rPr>
        <w:t>Honestly</w:t>
      </w:r>
      <w:proofErr w:type="gramEnd"/>
      <w:r w:rsidRPr="001E6D88">
        <w:rPr>
          <w:rFonts w:ascii="Times New Roman" w:hAnsi="Times New Roman" w:cs="Times New Roman"/>
        </w:rPr>
        <w:t xml:space="preserve"> I think [teachers] were getting feedback from us, from a peer observer, from </w:t>
      </w:r>
      <w:r w:rsidR="009D5888">
        <w:rPr>
          <w:rFonts w:ascii="Times New Roman" w:hAnsi="Times New Roman" w:cs="Times New Roman"/>
        </w:rPr>
        <w:t>a</w:t>
      </w:r>
      <w:r w:rsidRPr="001E6D88">
        <w:rPr>
          <w:rFonts w:ascii="Times New Roman" w:hAnsi="Times New Roman" w:cs="Times New Roman"/>
        </w:rPr>
        <w:t>dmin and it was all different feedback and they were trying to act on all of that.  But my hope is that if I can go in and see how [</w:t>
      </w:r>
      <w:r w:rsidR="009D5888">
        <w:rPr>
          <w:rFonts w:ascii="Times New Roman" w:hAnsi="Times New Roman" w:cs="Times New Roman"/>
        </w:rPr>
        <w:t>a</w:t>
      </w:r>
      <w:r w:rsidRPr="001E6D88">
        <w:rPr>
          <w:rFonts w:ascii="Times New Roman" w:hAnsi="Times New Roman" w:cs="Times New Roman"/>
        </w:rPr>
        <w:t xml:space="preserve">dmin] had said that </w:t>
      </w:r>
      <w:proofErr w:type="gramStart"/>
      <w:r w:rsidRPr="001E6D88">
        <w:rPr>
          <w:rFonts w:ascii="Times New Roman" w:hAnsi="Times New Roman" w:cs="Times New Roman"/>
        </w:rPr>
        <w:t>they're</w:t>
      </w:r>
      <w:proofErr w:type="gramEnd"/>
      <w:r w:rsidRPr="001E6D88">
        <w:rPr>
          <w:rFonts w:ascii="Times New Roman" w:hAnsi="Times New Roman" w:cs="Times New Roman"/>
        </w:rPr>
        <w:t xml:space="preserve"> working on them, I can also go and work on them. </w:t>
      </w:r>
      <w:proofErr w:type="gramStart"/>
      <w:r w:rsidRPr="001E6D88">
        <w:rPr>
          <w:rFonts w:ascii="Times New Roman" w:hAnsi="Times New Roman" w:cs="Times New Roman"/>
        </w:rPr>
        <w:t>It's</w:t>
      </w:r>
      <w:proofErr w:type="gramEnd"/>
      <w:r w:rsidRPr="001E6D88">
        <w:rPr>
          <w:rFonts w:ascii="Times New Roman" w:hAnsi="Times New Roman" w:cs="Times New Roman"/>
        </w:rPr>
        <w:t xml:space="preserve"> not twenty different things anymore. </w:t>
      </w:r>
      <w:proofErr w:type="gramStart"/>
      <w:r w:rsidRPr="001E6D88">
        <w:rPr>
          <w:rFonts w:ascii="Times New Roman" w:hAnsi="Times New Roman" w:cs="Times New Roman"/>
        </w:rPr>
        <w:t>They're</w:t>
      </w:r>
      <w:proofErr w:type="gramEnd"/>
      <w:r w:rsidRPr="001E6D88">
        <w:rPr>
          <w:rFonts w:ascii="Times New Roman" w:hAnsi="Times New Roman" w:cs="Times New Roman"/>
        </w:rPr>
        <w:t xml:space="preserve"> all going to work on one thing and will improve that.  </w:t>
      </w:r>
    </w:p>
    <w:p w14:paraId="30FCD13B" w14:textId="42BC923D" w:rsidR="007C3269" w:rsidRPr="001E6D88" w:rsidRDefault="007C3269" w:rsidP="007C3269">
      <w:pPr>
        <w:rPr>
          <w:rFonts w:ascii="Times New Roman" w:hAnsi="Times New Roman" w:cs="Times New Roman"/>
        </w:rPr>
      </w:pPr>
      <w:r w:rsidRPr="001E6D88">
        <w:rPr>
          <w:rFonts w:ascii="Times New Roman" w:hAnsi="Times New Roman" w:cs="Times New Roman"/>
        </w:rPr>
        <w:t>Teachers in another district had a similar observation about the need for “synchronization.” It is important, she explained, that “everyone is on the same page</w:t>
      </w:r>
      <w:r w:rsidR="00A52C76">
        <w:rPr>
          <w:rFonts w:ascii="Times New Roman" w:hAnsi="Times New Roman" w:cs="Times New Roman"/>
        </w:rPr>
        <w:t xml:space="preserve">, </w:t>
      </w:r>
      <w:r w:rsidRPr="001E6D88">
        <w:rPr>
          <w:rFonts w:ascii="Times New Roman" w:hAnsi="Times New Roman" w:cs="Times New Roman"/>
        </w:rPr>
        <w:t>getting the same information, the same answers, and nothing left up for interpretation, rather than</w:t>
      </w:r>
      <w:r w:rsidR="009D5888">
        <w:rPr>
          <w:rFonts w:ascii="Times New Roman" w:hAnsi="Times New Roman" w:cs="Times New Roman"/>
        </w:rPr>
        <w:t>,</w:t>
      </w:r>
      <w:r w:rsidRPr="001E6D88">
        <w:rPr>
          <w:rFonts w:ascii="Times New Roman" w:hAnsi="Times New Roman" w:cs="Times New Roman"/>
        </w:rPr>
        <w:t xml:space="preserve"> </w:t>
      </w:r>
      <w:r w:rsidR="009D5888">
        <w:rPr>
          <w:rFonts w:ascii="Times New Roman" w:hAnsi="Times New Roman" w:cs="Times New Roman"/>
        </w:rPr>
        <w:t>‘</w:t>
      </w:r>
      <w:r w:rsidRPr="001E6D88">
        <w:rPr>
          <w:rFonts w:ascii="Times New Roman" w:hAnsi="Times New Roman" w:cs="Times New Roman"/>
        </w:rPr>
        <w:t>Here’s a half set of directions and everybody just go fifty different ways.</w:t>
      </w:r>
      <w:r w:rsidR="009D5888">
        <w:rPr>
          <w:rFonts w:ascii="Times New Roman" w:hAnsi="Times New Roman" w:cs="Times New Roman"/>
        </w:rPr>
        <w:t>’</w:t>
      </w:r>
      <w:r w:rsidRPr="001E6D88">
        <w:rPr>
          <w:rFonts w:ascii="Times New Roman" w:hAnsi="Times New Roman" w:cs="Times New Roman"/>
        </w:rPr>
        <w:t>”</w:t>
      </w:r>
    </w:p>
    <w:p w14:paraId="6DF38F5C" w14:textId="595D6312" w:rsidR="007C3269" w:rsidRPr="00290804" w:rsidRDefault="00290804" w:rsidP="007C3269">
      <w:pPr>
        <w:rPr>
          <w:rFonts w:ascii="Times New Roman" w:hAnsi="Times New Roman" w:cs="Times New Roman"/>
          <w:bCs/>
          <w:i/>
        </w:rPr>
      </w:pPr>
      <w:r w:rsidRPr="00290804">
        <w:rPr>
          <w:rFonts w:ascii="Times New Roman" w:hAnsi="Times New Roman" w:cs="Times New Roman"/>
          <w:bCs/>
          <w:i/>
        </w:rPr>
        <w:t xml:space="preserve">Enhancing Schoolwide </w:t>
      </w:r>
      <w:r w:rsidR="007C3269" w:rsidRPr="00290804">
        <w:rPr>
          <w:rFonts w:ascii="Times New Roman" w:hAnsi="Times New Roman" w:cs="Times New Roman"/>
          <w:bCs/>
          <w:i/>
        </w:rPr>
        <w:t xml:space="preserve">Communication </w:t>
      </w:r>
    </w:p>
    <w:p w14:paraId="33CFAED7" w14:textId="09F8335B" w:rsidR="007C3269" w:rsidRPr="001E6D88" w:rsidRDefault="007C3269" w:rsidP="007C3269">
      <w:pPr>
        <w:rPr>
          <w:rFonts w:ascii="Times New Roman" w:hAnsi="Times New Roman" w:cs="Times New Roman"/>
        </w:rPr>
      </w:pPr>
      <w:r w:rsidRPr="001E6D88">
        <w:rPr>
          <w:rFonts w:ascii="Times New Roman" w:hAnsi="Times New Roman" w:cs="Times New Roman"/>
        </w:rPr>
        <w:t>Coherence support</w:t>
      </w:r>
      <w:r w:rsidR="005D1B6B">
        <w:rPr>
          <w:rFonts w:ascii="Times New Roman" w:hAnsi="Times New Roman" w:cs="Times New Roman"/>
        </w:rPr>
        <w:t>ed</w:t>
      </w:r>
      <w:r w:rsidR="00C353E4">
        <w:rPr>
          <w:rFonts w:ascii="Times New Roman" w:hAnsi="Times New Roman" w:cs="Times New Roman"/>
        </w:rPr>
        <w:t>,</w:t>
      </w:r>
      <w:r w:rsidRPr="001E6D88">
        <w:rPr>
          <w:rFonts w:ascii="Times New Roman" w:hAnsi="Times New Roman" w:cs="Times New Roman"/>
        </w:rPr>
        <w:t xml:space="preserve"> and </w:t>
      </w:r>
      <w:r w:rsidR="005D1B6B">
        <w:rPr>
          <w:rFonts w:ascii="Times New Roman" w:hAnsi="Times New Roman" w:cs="Times New Roman"/>
        </w:rPr>
        <w:t>was</w:t>
      </w:r>
      <w:r w:rsidR="005D1B6B" w:rsidRPr="001E6D88">
        <w:rPr>
          <w:rFonts w:ascii="Times New Roman" w:hAnsi="Times New Roman" w:cs="Times New Roman"/>
        </w:rPr>
        <w:t xml:space="preserve"> </w:t>
      </w:r>
      <w:r w:rsidRPr="001E6D88">
        <w:rPr>
          <w:rFonts w:ascii="Times New Roman" w:hAnsi="Times New Roman" w:cs="Times New Roman"/>
        </w:rPr>
        <w:t>supported by</w:t>
      </w:r>
      <w:r w:rsidR="00C353E4">
        <w:rPr>
          <w:rFonts w:ascii="Times New Roman" w:hAnsi="Times New Roman" w:cs="Times New Roman"/>
        </w:rPr>
        <w:t>,</w:t>
      </w:r>
      <w:r w:rsidRPr="001E6D88">
        <w:rPr>
          <w:rFonts w:ascii="Times New Roman" w:hAnsi="Times New Roman" w:cs="Times New Roman"/>
        </w:rPr>
        <w:t xml:space="preserve"> communication.  Teachers and teacher leaders alike recognized the impact teacher leaders were having on school culture by creating and reinforcing new norms and structures for communication. </w:t>
      </w:r>
    </w:p>
    <w:p w14:paraId="41732FAB" w14:textId="11D6D825" w:rsidR="007C3269" w:rsidRPr="001E6D88" w:rsidRDefault="007C3269" w:rsidP="007C3269">
      <w:pPr>
        <w:rPr>
          <w:rFonts w:ascii="Times New Roman" w:hAnsi="Times New Roman" w:cs="Times New Roman"/>
        </w:rPr>
      </w:pPr>
      <w:r w:rsidRPr="001E6D88">
        <w:rPr>
          <w:rFonts w:ascii="Times New Roman" w:hAnsi="Times New Roman" w:cs="Times New Roman"/>
        </w:rPr>
        <w:t>Teacher leaders helped to transform norms for school communication by creating opportunities for teachers to interact and by facilitating conversations that helped teachers become comfortable talking about teaching and learning with each other.  Over time it became a -school norm.  One principal reflected</w:t>
      </w:r>
      <w:r w:rsidR="003C070C">
        <w:rPr>
          <w:rFonts w:ascii="Times New Roman" w:hAnsi="Times New Roman" w:cs="Times New Roman"/>
        </w:rPr>
        <w:t>:</w:t>
      </w:r>
      <w:r w:rsidRPr="001E6D88">
        <w:rPr>
          <w:rFonts w:ascii="Times New Roman" w:hAnsi="Times New Roman" w:cs="Times New Roman"/>
        </w:rPr>
        <w:t xml:space="preserve"> “</w:t>
      </w:r>
      <w:r w:rsidR="003C070C">
        <w:rPr>
          <w:rFonts w:ascii="Times New Roman" w:hAnsi="Times New Roman" w:cs="Times New Roman"/>
        </w:rPr>
        <w:t>T</w:t>
      </w:r>
      <w:r w:rsidRPr="001E6D88">
        <w:rPr>
          <w:rFonts w:ascii="Times New Roman" w:hAnsi="Times New Roman" w:cs="Times New Roman"/>
        </w:rPr>
        <w:t xml:space="preserve">hat's a huge success when I see them kind of reaching out to their colleagues and talking. Even after these classroom visits, we did... you can just hear the talk around the building. Like, you see teachers; </w:t>
      </w:r>
      <w:proofErr w:type="gramStart"/>
      <w:r w:rsidRPr="001E6D88">
        <w:rPr>
          <w:rFonts w:ascii="Times New Roman" w:hAnsi="Times New Roman" w:cs="Times New Roman"/>
        </w:rPr>
        <w:t>they're</w:t>
      </w:r>
      <w:proofErr w:type="gramEnd"/>
      <w:r w:rsidRPr="001E6D88">
        <w:rPr>
          <w:rFonts w:ascii="Times New Roman" w:hAnsi="Times New Roman" w:cs="Times New Roman"/>
        </w:rPr>
        <w:t xml:space="preserve"> asking each other more about like things that had gone on in the rooms, and complimenting each other, and it opens a dialogue.</w:t>
      </w:r>
    </w:p>
    <w:p w14:paraId="7AF88A7C" w14:textId="223F531F" w:rsidR="007C3269" w:rsidRPr="001E6D88" w:rsidRDefault="007C3269" w:rsidP="007C3269">
      <w:pPr>
        <w:rPr>
          <w:rFonts w:ascii="Times New Roman" w:hAnsi="Times New Roman" w:cs="Times New Roman"/>
        </w:rPr>
      </w:pPr>
      <w:r w:rsidRPr="001E6D88">
        <w:rPr>
          <w:rFonts w:ascii="Times New Roman" w:hAnsi="Times New Roman" w:cs="Times New Roman"/>
        </w:rPr>
        <w:t>Communication regularly happens in schools among like-minded individuals who are inclined to connect.  Yet in these schools, teachers described a schoolwide culture of communication, involving more than just the usual suspects on the faculty.  One teacher explained, “I feel like… it makes those people that might not want to ask questions go up to that teacher leader and ask questions that they might have been afraid to.”</w:t>
      </w:r>
      <w:r w:rsidR="00C353E4">
        <w:rPr>
          <w:rFonts w:ascii="Times New Roman" w:hAnsi="Times New Roman" w:cs="Times New Roman"/>
        </w:rPr>
        <w:t xml:space="preserve"> In this way, teacher leaders acted as conduits to facilitate communication across faculty members. </w:t>
      </w:r>
    </w:p>
    <w:p w14:paraId="2BE5AF4F" w14:textId="0113147D" w:rsidR="007C3269" w:rsidRPr="001E6D88" w:rsidRDefault="00C353E4" w:rsidP="007C3269">
      <w:pPr>
        <w:rPr>
          <w:rFonts w:ascii="Times New Roman" w:hAnsi="Times New Roman" w:cs="Times New Roman"/>
        </w:rPr>
      </w:pPr>
      <w:r>
        <w:rPr>
          <w:rFonts w:ascii="Times New Roman" w:hAnsi="Times New Roman" w:cs="Times New Roman"/>
        </w:rPr>
        <w:t>Additionally, while c</w:t>
      </w:r>
      <w:r w:rsidR="007C3269" w:rsidRPr="001E6D88">
        <w:rPr>
          <w:rFonts w:ascii="Times New Roman" w:hAnsi="Times New Roman" w:cs="Times New Roman"/>
        </w:rPr>
        <w:t xml:space="preserve">ommunication as a cultural norm can often be inhibited by the structure of time and </w:t>
      </w:r>
      <w:proofErr w:type="gramStart"/>
      <w:r w:rsidR="007C3269" w:rsidRPr="001E6D88">
        <w:rPr>
          <w:rFonts w:ascii="Times New Roman" w:hAnsi="Times New Roman" w:cs="Times New Roman"/>
        </w:rPr>
        <w:t>work space</w:t>
      </w:r>
      <w:proofErr w:type="gramEnd"/>
      <w:r w:rsidR="007C3269" w:rsidRPr="001E6D88">
        <w:rPr>
          <w:rFonts w:ascii="Times New Roman" w:hAnsi="Times New Roman" w:cs="Times New Roman"/>
        </w:rPr>
        <w:t xml:space="preserve"> in the school day</w:t>
      </w:r>
      <w:r>
        <w:rPr>
          <w:rFonts w:ascii="Times New Roman" w:hAnsi="Times New Roman" w:cs="Times New Roman"/>
        </w:rPr>
        <w:t>, teacher leaders helped to change these norms</w:t>
      </w:r>
      <w:r w:rsidR="007C3269" w:rsidRPr="001E6D88">
        <w:rPr>
          <w:rFonts w:ascii="Times New Roman" w:hAnsi="Times New Roman" w:cs="Times New Roman"/>
        </w:rPr>
        <w:t xml:space="preserve">.  Denver teacher leaders had regularly scheduled meetings with teachers. Lincoln teachers knew that support was always available on Tech Tuesdays.  Robertson and East Brunswick teachers appreciated time within school and across schools to meet with colleagues.  One teacher explained that teacher leadership was “encouraging people </w:t>
      </w:r>
      <w:r w:rsidR="007C3269" w:rsidRPr="001E6D88">
        <w:rPr>
          <w:rFonts w:ascii="Times New Roman" w:hAnsi="Times New Roman" w:cs="Times New Roman"/>
        </w:rPr>
        <w:lastRenderedPageBreak/>
        <w:t xml:space="preserve">to go </w:t>
      </w:r>
      <w:proofErr w:type="gramStart"/>
      <w:r w:rsidR="007C3269" w:rsidRPr="001E6D88">
        <w:rPr>
          <w:rFonts w:ascii="Times New Roman" w:hAnsi="Times New Roman" w:cs="Times New Roman"/>
        </w:rPr>
        <w:t>take a look</w:t>
      </w:r>
      <w:proofErr w:type="gramEnd"/>
      <w:r w:rsidR="007C3269" w:rsidRPr="001E6D88">
        <w:rPr>
          <w:rFonts w:ascii="Times New Roman" w:hAnsi="Times New Roman" w:cs="Times New Roman"/>
        </w:rPr>
        <w:t xml:space="preserve"> and see what other people are doing and see what you like about what they are doing. Ask questions about what they are doing, have conversation and kind of put you out of your comfort level a little bit.”</w:t>
      </w:r>
    </w:p>
    <w:p w14:paraId="258331B5" w14:textId="08E8A6C3" w:rsidR="007C3269" w:rsidRPr="001E6D88" w:rsidRDefault="007C3269" w:rsidP="007C3269">
      <w:pPr>
        <w:rPr>
          <w:rFonts w:ascii="Times New Roman" w:hAnsi="Times New Roman" w:cs="Times New Roman"/>
        </w:rPr>
      </w:pPr>
      <w:r w:rsidRPr="001E6D88">
        <w:rPr>
          <w:rFonts w:ascii="Times New Roman" w:hAnsi="Times New Roman" w:cs="Times New Roman"/>
        </w:rPr>
        <w:t xml:space="preserve">Another way in which teacher leader roles were </w:t>
      </w:r>
      <w:r w:rsidR="005D1B6B">
        <w:rPr>
          <w:rFonts w:ascii="Times New Roman" w:hAnsi="Times New Roman" w:cs="Times New Roman"/>
        </w:rPr>
        <w:t>having an impact on</w:t>
      </w:r>
      <w:r w:rsidR="005D1B6B" w:rsidRPr="001E6D88">
        <w:rPr>
          <w:rFonts w:ascii="Times New Roman" w:hAnsi="Times New Roman" w:cs="Times New Roman"/>
        </w:rPr>
        <w:t xml:space="preserve"> </w:t>
      </w:r>
      <w:r w:rsidRPr="001E6D88">
        <w:rPr>
          <w:rFonts w:ascii="Times New Roman" w:hAnsi="Times New Roman" w:cs="Times New Roman"/>
        </w:rPr>
        <w:t>school</w:t>
      </w:r>
      <w:r w:rsidR="00C353E4">
        <w:rPr>
          <w:rFonts w:ascii="Times New Roman" w:hAnsi="Times New Roman" w:cs="Times New Roman"/>
        </w:rPr>
        <w:t xml:space="preserve">s’ communication </w:t>
      </w:r>
      <w:r w:rsidRPr="001E6D88">
        <w:rPr>
          <w:rFonts w:ascii="Times New Roman" w:hAnsi="Times New Roman" w:cs="Times New Roman"/>
        </w:rPr>
        <w:t>culture was by establishing a new line of communication to school administration.  In East Brunswick, Lincoln</w:t>
      </w:r>
      <w:r w:rsidR="003C070C">
        <w:rPr>
          <w:rFonts w:ascii="Times New Roman" w:hAnsi="Times New Roman" w:cs="Times New Roman"/>
        </w:rPr>
        <w:t>,</w:t>
      </w:r>
      <w:r w:rsidRPr="001E6D88">
        <w:rPr>
          <w:rFonts w:ascii="Times New Roman" w:hAnsi="Times New Roman" w:cs="Times New Roman"/>
        </w:rPr>
        <w:t xml:space="preserve"> and Robertson, teacher leaders were brokers for communication.   One teacher described how this role work</w:t>
      </w:r>
      <w:r w:rsidR="005D1B6B">
        <w:rPr>
          <w:rFonts w:ascii="Times New Roman" w:hAnsi="Times New Roman" w:cs="Times New Roman"/>
        </w:rPr>
        <w:t>ed</w:t>
      </w:r>
      <w:r w:rsidRPr="001E6D88">
        <w:rPr>
          <w:rFonts w:ascii="Times New Roman" w:hAnsi="Times New Roman" w:cs="Times New Roman"/>
        </w:rPr>
        <w:t xml:space="preserve"> to benefit the school: </w:t>
      </w:r>
    </w:p>
    <w:p w14:paraId="3516B596" w14:textId="0261DA8D" w:rsidR="007C3269" w:rsidRPr="001E6D88" w:rsidRDefault="007C3269" w:rsidP="001E6D88">
      <w:pPr>
        <w:ind w:left="720" w:right="720"/>
        <w:jc w:val="both"/>
        <w:rPr>
          <w:rFonts w:ascii="Times New Roman" w:hAnsi="Times New Roman" w:cs="Times New Roman"/>
        </w:rPr>
      </w:pPr>
      <w:r w:rsidRPr="001E6D88">
        <w:rPr>
          <w:rFonts w:ascii="Times New Roman" w:hAnsi="Times New Roman" w:cs="Times New Roman"/>
        </w:rPr>
        <w:t xml:space="preserve">They hear teachers saying, </w:t>
      </w:r>
      <w:r w:rsidR="00C353E4">
        <w:rPr>
          <w:rFonts w:ascii="Times New Roman" w:hAnsi="Times New Roman" w:cs="Times New Roman"/>
        </w:rPr>
        <w:t>‘</w:t>
      </w:r>
      <w:r w:rsidR="003C070C">
        <w:rPr>
          <w:rFonts w:ascii="Times New Roman" w:hAnsi="Times New Roman" w:cs="Times New Roman"/>
        </w:rPr>
        <w:t>W</w:t>
      </w:r>
      <w:r w:rsidRPr="001E6D88">
        <w:rPr>
          <w:rFonts w:ascii="Times New Roman" w:hAnsi="Times New Roman" w:cs="Times New Roman"/>
        </w:rPr>
        <w:t>e need to know more about this.</w:t>
      </w:r>
      <w:r w:rsidR="00C353E4">
        <w:rPr>
          <w:rFonts w:ascii="Times New Roman" w:hAnsi="Times New Roman" w:cs="Times New Roman"/>
        </w:rPr>
        <w:t>’</w:t>
      </w:r>
      <w:r w:rsidRPr="001E6D88">
        <w:rPr>
          <w:rFonts w:ascii="Times New Roman" w:hAnsi="Times New Roman" w:cs="Times New Roman"/>
        </w:rPr>
        <w:t xml:space="preserve"> And where it may not be their role to share that information, they can discreetly say, </w:t>
      </w:r>
      <w:r w:rsidR="00C353E4">
        <w:rPr>
          <w:rFonts w:ascii="Times New Roman" w:hAnsi="Times New Roman" w:cs="Times New Roman"/>
        </w:rPr>
        <w:t>‘</w:t>
      </w:r>
      <w:r w:rsidRPr="001E6D88">
        <w:rPr>
          <w:rFonts w:ascii="Times New Roman" w:hAnsi="Times New Roman" w:cs="Times New Roman"/>
        </w:rPr>
        <w:t>Hey, teachers are wanting to more know about this.</w:t>
      </w:r>
      <w:r w:rsidR="00C353E4">
        <w:rPr>
          <w:rFonts w:ascii="Times New Roman" w:hAnsi="Times New Roman" w:cs="Times New Roman"/>
        </w:rPr>
        <w:t>’</w:t>
      </w:r>
      <w:r w:rsidRPr="001E6D88">
        <w:rPr>
          <w:rFonts w:ascii="Times New Roman" w:hAnsi="Times New Roman" w:cs="Times New Roman"/>
        </w:rPr>
        <w:t xml:space="preserve"> Not divulging anything </w:t>
      </w:r>
      <w:proofErr w:type="gramStart"/>
      <w:r w:rsidRPr="001E6D88">
        <w:rPr>
          <w:rFonts w:ascii="Times New Roman" w:hAnsi="Times New Roman" w:cs="Times New Roman"/>
        </w:rPr>
        <w:t>that's</w:t>
      </w:r>
      <w:proofErr w:type="gramEnd"/>
      <w:r w:rsidRPr="001E6D88">
        <w:rPr>
          <w:rFonts w:ascii="Times New Roman" w:hAnsi="Times New Roman" w:cs="Times New Roman"/>
        </w:rPr>
        <w:t xml:space="preserve"> said in confidence but to really help grow the learning community, so to speak. And </w:t>
      </w:r>
      <w:proofErr w:type="gramStart"/>
      <w:r w:rsidRPr="001E6D88">
        <w:rPr>
          <w:rFonts w:ascii="Times New Roman" w:hAnsi="Times New Roman" w:cs="Times New Roman"/>
        </w:rPr>
        <w:t>so</w:t>
      </w:r>
      <w:proofErr w:type="gramEnd"/>
      <w:r w:rsidRPr="001E6D88">
        <w:rPr>
          <w:rFonts w:ascii="Times New Roman" w:hAnsi="Times New Roman" w:cs="Times New Roman"/>
        </w:rPr>
        <w:t xml:space="preserve"> I see that kind of relationship, it's just a two way partnership because we want what's best for the students ultimately.</w:t>
      </w:r>
    </w:p>
    <w:p w14:paraId="4341043F" w14:textId="04024678" w:rsidR="007C3269" w:rsidRPr="001E6D88" w:rsidRDefault="007C3269" w:rsidP="007C3269">
      <w:pPr>
        <w:rPr>
          <w:rFonts w:ascii="Times New Roman" w:hAnsi="Times New Roman" w:cs="Times New Roman"/>
        </w:rPr>
      </w:pPr>
      <w:r w:rsidRPr="001E6D88">
        <w:rPr>
          <w:rFonts w:ascii="Times New Roman" w:hAnsi="Times New Roman" w:cs="Times New Roman"/>
        </w:rPr>
        <w:t xml:space="preserve">In teacher leaders, teachers sought “someone I can trust” who will listen without judging, “someone who can advocate” from a position of greater influence, or “someone who is knowledgeable” to vet </w:t>
      </w:r>
      <w:r w:rsidR="003C070C">
        <w:rPr>
          <w:rFonts w:ascii="Times New Roman" w:hAnsi="Times New Roman" w:cs="Times New Roman"/>
        </w:rPr>
        <w:t>an</w:t>
      </w:r>
      <w:r w:rsidRPr="001E6D88">
        <w:rPr>
          <w:rFonts w:ascii="Times New Roman" w:hAnsi="Times New Roman" w:cs="Times New Roman"/>
        </w:rPr>
        <w:t xml:space="preserve"> idea or question and push back as needed.  In other cases, teachers wanted a forum to develop </w:t>
      </w:r>
      <w:r w:rsidR="003C070C">
        <w:rPr>
          <w:rFonts w:ascii="Times New Roman" w:hAnsi="Times New Roman" w:cs="Times New Roman"/>
        </w:rPr>
        <w:t>an</w:t>
      </w:r>
      <w:r w:rsidR="003C070C" w:rsidRPr="001E6D88">
        <w:rPr>
          <w:rFonts w:ascii="Times New Roman" w:hAnsi="Times New Roman" w:cs="Times New Roman"/>
        </w:rPr>
        <w:t xml:space="preserve"> </w:t>
      </w:r>
      <w:r w:rsidRPr="001E6D88">
        <w:rPr>
          <w:rFonts w:ascii="Times New Roman" w:hAnsi="Times New Roman" w:cs="Times New Roman"/>
        </w:rPr>
        <w:t xml:space="preserve">idea and/or get consensus from a group before approaching the principal.  Why is this necessary? One teacher explained it this way, “I try to figure [issues] out on my </w:t>
      </w:r>
      <w:proofErr w:type="gramStart"/>
      <w:r w:rsidRPr="001E6D88">
        <w:rPr>
          <w:rFonts w:ascii="Times New Roman" w:hAnsi="Times New Roman" w:cs="Times New Roman"/>
        </w:rPr>
        <w:t>own, or</w:t>
      </w:r>
      <w:proofErr w:type="gramEnd"/>
      <w:r w:rsidRPr="001E6D88">
        <w:rPr>
          <w:rFonts w:ascii="Times New Roman" w:hAnsi="Times New Roman" w:cs="Times New Roman"/>
        </w:rPr>
        <w:t xml:space="preserve"> get with someone else like my teacher leader before I go to [administration]. I want to seem as confident and knowledgeable as possible.”  For some trust </w:t>
      </w:r>
      <w:r w:rsidR="00D50290">
        <w:rPr>
          <w:rFonts w:ascii="Times New Roman" w:hAnsi="Times New Roman" w:cs="Times New Roman"/>
        </w:rPr>
        <w:t>was</w:t>
      </w:r>
      <w:r w:rsidR="00D50290" w:rsidRPr="001E6D88">
        <w:rPr>
          <w:rFonts w:ascii="Times New Roman" w:hAnsi="Times New Roman" w:cs="Times New Roman"/>
        </w:rPr>
        <w:t xml:space="preserve"> </w:t>
      </w:r>
      <w:r w:rsidRPr="001E6D88">
        <w:rPr>
          <w:rFonts w:ascii="Times New Roman" w:hAnsi="Times New Roman" w:cs="Times New Roman"/>
        </w:rPr>
        <w:t xml:space="preserve">a significant issue, where they </w:t>
      </w:r>
      <w:proofErr w:type="gramStart"/>
      <w:r w:rsidR="005D1B6B">
        <w:rPr>
          <w:rFonts w:ascii="Times New Roman" w:hAnsi="Times New Roman" w:cs="Times New Roman"/>
        </w:rPr>
        <w:t>didn’t</w:t>
      </w:r>
      <w:proofErr w:type="gramEnd"/>
      <w:r w:rsidR="005D1B6B">
        <w:rPr>
          <w:rFonts w:ascii="Times New Roman" w:hAnsi="Times New Roman" w:cs="Times New Roman"/>
        </w:rPr>
        <w:t xml:space="preserve"> want</w:t>
      </w:r>
      <w:r w:rsidRPr="001E6D88">
        <w:rPr>
          <w:rFonts w:ascii="Times New Roman" w:hAnsi="Times New Roman" w:cs="Times New Roman"/>
        </w:rPr>
        <w:t xml:space="preserve"> lack of confidence to impact their evaluations. Others </w:t>
      </w:r>
      <w:r w:rsidR="00D50290">
        <w:rPr>
          <w:rFonts w:ascii="Times New Roman" w:hAnsi="Times New Roman" w:cs="Times New Roman"/>
        </w:rPr>
        <w:t>saw</w:t>
      </w:r>
      <w:r w:rsidR="00D50290" w:rsidRPr="001E6D88">
        <w:rPr>
          <w:rFonts w:ascii="Times New Roman" w:hAnsi="Times New Roman" w:cs="Times New Roman"/>
        </w:rPr>
        <w:t xml:space="preserve"> </w:t>
      </w:r>
      <w:r w:rsidRPr="001E6D88">
        <w:rPr>
          <w:rFonts w:ascii="Times New Roman" w:hAnsi="Times New Roman" w:cs="Times New Roman"/>
        </w:rPr>
        <w:t>it as a matter of efficiency, such as the teacher who explained, “[</w:t>
      </w:r>
      <w:r w:rsidR="003C070C">
        <w:rPr>
          <w:rFonts w:ascii="Times New Roman" w:hAnsi="Times New Roman" w:cs="Times New Roman"/>
        </w:rPr>
        <w:t>T</w:t>
      </w:r>
      <w:r w:rsidRPr="001E6D88">
        <w:rPr>
          <w:rFonts w:ascii="Times New Roman" w:hAnsi="Times New Roman" w:cs="Times New Roman"/>
        </w:rPr>
        <w:t xml:space="preserve">he principal] </w:t>
      </w:r>
      <w:proofErr w:type="gramStart"/>
      <w:r w:rsidRPr="001E6D88">
        <w:rPr>
          <w:rFonts w:ascii="Times New Roman" w:hAnsi="Times New Roman" w:cs="Times New Roman"/>
        </w:rPr>
        <w:t>can't</w:t>
      </w:r>
      <w:proofErr w:type="gramEnd"/>
      <w:r w:rsidRPr="001E6D88">
        <w:rPr>
          <w:rFonts w:ascii="Times New Roman" w:hAnsi="Times New Roman" w:cs="Times New Roman"/>
        </w:rPr>
        <w:t xml:space="preserve"> listen to the whole school's opinion at one time. Whereas we all come together, give them our opinions, and it's a lot easier to listen to five [teacher leaders].”</w:t>
      </w:r>
    </w:p>
    <w:p w14:paraId="304CCD0A" w14:textId="0EBA8354" w:rsidR="007C3269" w:rsidRPr="001E6D88" w:rsidRDefault="003C070C" w:rsidP="007C3269">
      <w:pPr>
        <w:rPr>
          <w:rFonts w:ascii="Times New Roman" w:hAnsi="Times New Roman" w:cs="Times New Roman"/>
        </w:rPr>
      </w:pPr>
      <w:r>
        <w:rPr>
          <w:rFonts w:ascii="Times New Roman" w:hAnsi="Times New Roman" w:cs="Times New Roman"/>
        </w:rPr>
        <w:t>S</w:t>
      </w:r>
      <w:r w:rsidR="007C3269" w:rsidRPr="001E6D88">
        <w:rPr>
          <w:rFonts w:ascii="Times New Roman" w:hAnsi="Times New Roman" w:cs="Times New Roman"/>
        </w:rPr>
        <w:t xml:space="preserve">ome </w:t>
      </w:r>
      <w:r w:rsidR="00D50290">
        <w:rPr>
          <w:rFonts w:ascii="Times New Roman" w:hAnsi="Times New Roman" w:cs="Times New Roman"/>
        </w:rPr>
        <w:t>took</w:t>
      </w:r>
      <w:r w:rsidR="00D50290" w:rsidRPr="001E6D88">
        <w:rPr>
          <w:rFonts w:ascii="Times New Roman" w:hAnsi="Times New Roman" w:cs="Times New Roman"/>
        </w:rPr>
        <w:t xml:space="preserve"> </w:t>
      </w:r>
      <w:r w:rsidR="007C3269" w:rsidRPr="001E6D88">
        <w:rPr>
          <w:rFonts w:ascii="Times New Roman" w:hAnsi="Times New Roman" w:cs="Times New Roman"/>
        </w:rPr>
        <w:t>comfort in what this role represent</w:t>
      </w:r>
      <w:r w:rsidR="00D50290">
        <w:rPr>
          <w:rFonts w:ascii="Times New Roman" w:hAnsi="Times New Roman" w:cs="Times New Roman"/>
        </w:rPr>
        <w:t>ed</w:t>
      </w:r>
      <w:r w:rsidR="007C3269" w:rsidRPr="001E6D88">
        <w:rPr>
          <w:rFonts w:ascii="Times New Roman" w:hAnsi="Times New Roman" w:cs="Times New Roman"/>
        </w:rPr>
        <w:t xml:space="preserve">: someone who supports them and has their back.  “I think it creates more of a community... and a positive culture among all the teachers, because we have someone to go to other than just going straight to administration. There are people in the building that you can trust that you can go to for help, or if you need something.”  </w:t>
      </w:r>
    </w:p>
    <w:p w14:paraId="0D62BE8B" w14:textId="35D38F02" w:rsidR="007C3269" w:rsidRPr="001E6D88" w:rsidRDefault="007C3269" w:rsidP="007C3269">
      <w:pPr>
        <w:rPr>
          <w:rFonts w:ascii="Times New Roman" w:hAnsi="Times New Roman" w:cs="Times New Roman"/>
        </w:rPr>
      </w:pPr>
      <w:r w:rsidRPr="001E6D88">
        <w:rPr>
          <w:rFonts w:ascii="Times New Roman" w:hAnsi="Times New Roman" w:cs="Times New Roman"/>
        </w:rPr>
        <w:t>Collaboration, coherence</w:t>
      </w:r>
      <w:r w:rsidR="003C070C">
        <w:rPr>
          <w:rFonts w:ascii="Times New Roman" w:hAnsi="Times New Roman" w:cs="Times New Roman"/>
        </w:rPr>
        <w:t>,</w:t>
      </w:r>
      <w:r w:rsidRPr="001E6D88">
        <w:rPr>
          <w:rFonts w:ascii="Times New Roman" w:hAnsi="Times New Roman" w:cs="Times New Roman"/>
        </w:rPr>
        <w:t xml:space="preserve"> and communication were described as mutually reinforcing influences that transform</w:t>
      </w:r>
      <w:r w:rsidR="00C353E4">
        <w:rPr>
          <w:rFonts w:ascii="Times New Roman" w:hAnsi="Times New Roman" w:cs="Times New Roman"/>
        </w:rPr>
        <w:t>ed</w:t>
      </w:r>
      <w:r w:rsidRPr="001E6D88">
        <w:rPr>
          <w:rFonts w:ascii="Times New Roman" w:hAnsi="Times New Roman" w:cs="Times New Roman"/>
        </w:rPr>
        <w:t xml:space="preserve"> professional culture</w:t>
      </w:r>
      <w:r w:rsidR="00C353E4">
        <w:rPr>
          <w:rFonts w:ascii="Times New Roman" w:hAnsi="Times New Roman" w:cs="Times New Roman"/>
        </w:rPr>
        <w:t xml:space="preserve">. Teacher leaders, sitting between teachers and administrators, often acted as the connectors. They facilitated collaboration by working with teachers and connecting teachers to other teachers. They encouraged coherence by working across teachers from a unified perspective and encouraging teacher buy-in and ownership of reform approaches. They facilitated interactions amongst teachers and with administrators by creating and reinforcing norms for communication. </w:t>
      </w:r>
    </w:p>
    <w:p w14:paraId="05F98A08" w14:textId="60CD814A" w:rsidR="007C3269" w:rsidRPr="006C4DAD" w:rsidRDefault="004B6FE8" w:rsidP="004B6FE8">
      <w:pPr>
        <w:pStyle w:val="Heading2"/>
        <w:spacing w:after="240"/>
        <w:rPr>
          <w:rFonts w:ascii="Times New Roman" w:hAnsi="Times New Roman" w:cs="Times New Roman"/>
          <w:color w:val="auto"/>
          <w:sz w:val="22"/>
          <w:szCs w:val="22"/>
        </w:rPr>
      </w:pPr>
      <w:r>
        <w:rPr>
          <w:rFonts w:ascii="Times New Roman" w:hAnsi="Times New Roman" w:cs="Times New Roman"/>
          <w:color w:val="auto"/>
          <w:sz w:val="22"/>
          <w:szCs w:val="22"/>
        </w:rPr>
        <w:t xml:space="preserve">4.4b. </w:t>
      </w:r>
      <w:r w:rsidR="007C3269" w:rsidRPr="006C4DAD">
        <w:rPr>
          <w:rFonts w:ascii="Times New Roman" w:hAnsi="Times New Roman" w:cs="Times New Roman"/>
          <w:color w:val="auto"/>
          <w:sz w:val="22"/>
          <w:szCs w:val="22"/>
        </w:rPr>
        <w:t xml:space="preserve">Impact on Districts </w:t>
      </w:r>
    </w:p>
    <w:p w14:paraId="51310A54" w14:textId="48C2097F" w:rsidR="007C3269" w:rsidRPr="001E6D88" w:rsidRDefault="007C3269" w:rsidP="007C3269">
      <w:pPr>
        <w:tabs>
          <w:tab w:val="left" w:pos="7780"/>
        </w:tabs>
        <w:rPr>
          <w:rFonts w:ascii="Times New Roman" w:hAnsi="Times New Roman" w:cs="Times New Roman"/>
        </w:rPr>
      </w:pPr>
      <w:r w:rsidRPr="001E6D88">
        <w:rPr>
          <w:rFonts w:ascii="Times New Roman" w:hAnsi="Times New Roman" w:cs="Times New Roman"/>
        </w:rPr>
        <w:t>Teacher</w:t>
      </w:r>
      <w:r w:rsidR="003C070C">
        <w:rPr>
          <w:rFonts w:ascii="Times New Roman" w:hAnsi="Times New Roman" w:cs="Times New Roman"/>
        </w:rPr>
        <w:t>s</w:t>
      </w:r>
      <w:r w:rsidRPr="001E6D88">
        <w:rPr>
          <w:rFonts w:ascii="Times New Roman" w:hAnsi="Times New Roman" w:cs="Times New Roman"/>
        </w:rPr>
        <w:t>, teacher leaders</w:t>
      </w:r>
      <w:r w:rsidR="003C070C">
        <w:rPr>
          <w:rFonts w:ascii="Times New Roman" w:hAnsi="Times New Roman" w:cs="Times New Roman"/>
        </w:rPr>
        <w:t>,</w:t>
      </w:r>
      <w:r w:rsidRPr="001E6D88">
        <w:rPr>
          <w:rFonts w:ascii="Times New Roman" w:hAnsi="Times New Roman" w:cs="Times New Roman"/>
        </w:rPr>
        <w:t xml:space="preserve"> and administrators described several ways in which teacher leaders were having an impact on the district’s goals and systems.  They were an influence on district priorities, they were a force for accelerating networking throughout the district, and they were an important, even if inadvertent, factor in the district’s leadership pipeline.</w:t>
      </w:r>
    </w:p>
    <w:p w14:paraId="616625E9" w14:textId="2908533E" w:rsidR="007C3269" w:rsidRPr="00290804" w:rsidRDefault="00290804" w:rsidP="007C3269">
      <w:pPr>
        <w:tabs>
          <w:tab w:val="left" w:pos="7780"/>
        </w:tabs>
        <w:rPr>
          <w:rFonts w:ascii="Times New Roman" w:hAnsi="Times New Roman" w:cs="Times New Roman"/>
          <w:bCs/>
          <w:i/>
        </w:rPr>
      </w:pPr>
      <w:r w:rsidRPr="00290804">
        <w:rPr>
          <w:rFonts w:ascii="Times New Roman" w:hAnsi="Times New Roman" w:cs="Times New Roman"/>
          <w:bCs/>
          <w:i/>
        </w:rPr>
        <w:t xml:space="preserve">Reinforcing </w:t>
      </w:r>
      <w:r w:rsidR="007C3269" w:rsidRPr="00290804">
        <w:rPr>
          <w:rFonts w:ascii="Times New Roman" w:hAnsi="Times New Roman" w:cs="Times New Roman"/>
          <w:bCs/>
          <w:i/>
        </w:rPr>
        <w:t>District Priorities</w:t>
      </w:r>
    </w:p>
    <w:p w14:paraId="26C93CFA" w14:textId="77777777" w:rsidR="007C3269" w:rsidRPr="001E6D88" w:rsidRDefault="007C3269" w:rsidP="007C3269">
      <w:pPr>
        <w:tabs>
          <w:tab w:val="left" w:pos="810"/>
          <w:tab w:val="left" w:pos="7780"/>
        </w:tabs>
        <w:rPr>
          <w:rFonts w:ascii="Times New Roman" w:hAnsi="Times New Roman" w:cs="Times New Roman"/>
        </w:rPr>
      </w:pPr>
      <w:r w:rsidRPr="001E6D88">
        <w:rPr>
          <w:rFonts w:ascii="Times New Roman" w:hAnsi="Times New Roman" w:cs="Times New Roman"/>
        </w:rPr>
        <w:t xml:space="preserve">Teacher leaders across all four districts were expected to help advance district priorities.  East Brunswick teacher leaders described district meetings in which teacher leaders would come “together as a group making sure that we’re examining our practice together, making sure that we’re targeting our work on our work…. So that the agendas are focused on the work of the district.”  </w:t>
      </w:r>
    </w:p>
    <w:p w14:paraId="11351ACA" w14:textId="627D3D29" w:rsidR="007C3269" w:rsidRPr="001E6D88" w:rsidRDefault="007C3269" w:rsidP="007C3269">
      <w:pPr>
        <w:tabs>
          <w:tab w:val="left" w:pos="810"/>
          <w:tab w:val="left" w:pos="7780"/>
        </w:tabs>
        <w:rPr>
          <w:rFonts w:ascii="Times New Roman" w:hAnsi="Times New Roman" w:cs="Times New Roman"/>
        </w:rPr>
      </w:pPr>
      <w:r w:rsidRPr="001E6D88">
        <w:rPr>
          <w:rFonts w:ascii="Times New Roman" w:hAnsi="Times New Roman" w:cs="Times New Roman"/>
        </w:rPr>
        <w:lastRenderedPageBreak/>
        <w:t xml:space="preserve">A Lincoln teacher </w:t>
      </w:r>
      <w:r w:rsidR="00C353E4">
        <w:rPr>
          <w:rFonts w:ascii="Times New Roman" w:hAnsi="Times New Roman" w:cs="Times New Roman"/>
        </w:rPr>
        <w:t xml:space="preserve">initially </w:t>
      </w:r>
      <w:r w:rsidRPr="001E6D88">
        <w:rPr>
          <w:rFonts w:ascii="Times New Roman" w:hAnsi="Times New Roman" w:cs="Times New Roman"/>
        </w:rPr>
        <w:t xml:space="preserve">saw this as a tension, as she </w:t>
      </w:r>
      <w:proofErr w:type="gramStart"/>
      <w:r w:rsidRPr="001E6D88">
        <w:rPr>
          <w:rFonts w:ascii="Times New Roman" w:hAnsi="Times New Roman" w:cs="Times New Roman"/>
        </w:rPr>
        <w:t>wasn’t</w:t>
      </w:r>
      <w:proofErr w:type="gramEnd"/>
      <w:r w:rsidRPr="001E6D88">
        <w:rPr>
          <w:rFonts w:ascii="Times New Roman" w:hAnsi="Times New Roman" w:cs="Times New Roman"/>
        </w:rPr>
        <w:t xml:space="preserve"> sure she agreed with those priorities.   “Not everything that a teacher leader has to help teachers implement is liked by the teacher leader</w:t>
      </w:r>
      <w:r w:rsidR="00D43145">
        <w:rPr>
          <w:rFonts w:ascii="Times New Roman" w:hAnsi="Times New Roman" w:cs="Times New Roman"/>
        </w:rPr>
        <w:t>,” she said.</w:t>
      </w:r>
      <w:r w:rsidRPr="001E6D88">
        <w:rPr>
          <w:rFonts w:ascii="Times New Roman" w:hAnsi="Times New Roman" w:cs="Times New Roman"/>
        </w:rPr>
        <w:t xml:space="preserve"> </w:t>
      </w:r>
      <w:r w:rsidR="00D43145">
        <w:rPr>
          <w:rFonts w:ascii="Times New Roman" w:hAnsi="Times New Roman" w:cs="Times New Roman"/>
        </w:rPr>
        <w:t>“</w:t>
      </w:r>
      <w:r w:rsidRPr="001E6D88">
        <w:rPr>
          <w:rFonts w:ascii="Times New Roman" w:hAnsi="Times New Roman" w:cs="Times New Roman"/>
        </w:rPr>
        <w:t>You could be asked to help implement this curriculum and not like it. At first, I had questions at first. I really did, and I had my doubts at first, but we had to learn to trust the process of it</w:t>
      </w:r>
      <w:r w:rsidR="00D43145">
        <w:rPr>
          <w:rFonts w:ascii="Times New Roman" w:hAnsi="Times New Roman" w:cs="Times New Roman"/>
        </w:rPr>
        <w:t>.</w:t>
      </w:r>
      <w:r w:rsidRPr="001E6D88">
        <w:rPr>
          <w:rFonts w:ascii="Times New Roman" w:hAnsi="Times New Roman" w:cs="Times New Roman"/>
        </w:rPr>
        <w:t xml:space="preserve">” </w:t>
      </w:r>
      <w:r w:rsidR="00D43145">
        <w:rPr>
          <w:rFonts w:ascii="Times New Roman" w:hAnsi="Times New Roman" w:cs="Times New Roman"/>
        </w:rPr>
        <w:t>She added that she</w:t>
      </w:r>
      <w:r w:rsidRPr="001E6D88">
        <w:rPr>
          <w:rFonts w:ascii="Times New Roman" w:hAnsi="Times New Roman" w:cs="Times New Roman"/>
        </w:rPr>
        <w:t xml:space="preserve"> eventually grew to find herself on board with the change</w:t>
      </w:r>
      <w:r w:rsidR="00D43145">
        <w:rPr>
          <w:rFonts w:ascii="Times New Roman" w:hAnsi="Times New Roman" w:cs="Times New Roman"/>
        </w:rPr>
        <w:t>,</w:t>
      </w:r>
      <w:r w:rsidRPr="001E6D88">
        <w:rPr>
          <w:rFonts w:ascii="Times New Roman" w:hAnsi="Times New Roman" w:cs="Times New Roman"/>
        </w:rPr>
        <w:t xml:space="preserve"> as she began to witness </w:t>
      </w:r>
      <w:r w:rsidR="007C6F34">
        <w:rPr>
          <w:rFonts w:ascii="Times New Roman" w:hAnsi="Times New Roman" w:cs="Times New Roman"/>
        </w:rPr>
        <w:t>t</w:t>
      </w:r>
      <w:r w:rsidRPr="001E6D88">
        <w:rPr>
          <w:rFonts w:ascii="Times New Roman" w:hAnsi="Times New Roman" w:cs="Times New Roman"/>
        </w:rPr>
        <w:t xml:space="preserve">he impact. </w:t>
      </w:r>
    </w:p>
    <w:p w14:paraId="3D51744D" w14:textId="78E92F05" w:rsidR="007C3269" w:rsidRPr="001E6D88" w:rsidRDefault="007C3269" w:rsidP="007C3269">
      <w:pPr>
        <w:tabs>
          <w:tab w:val="left" w:pos="810"/>
          <w:tab w:val="left" w:pos="7780"/>
        </w:tabs>
        <w:rPr>
          <w:rFonts w:ascii="Times New Roman" w:hAnsi="Times New Roman" w:cs="Times New Roman"/>
        </w:rPr>
      </w:pPr>
      <w:r w:rsidRPr="001E6D88">
        <w:rPr>
          <w:rFonts w:ascii="Times New Roman" w:hAnsi="Times New Roman" w:cs="Times New Roman"/>
        </w:rPr>
        <w:t xml:space="preserve">Lincoln and Robertson </w:t>
      </w:r>
      <w:r w:rsidR="00C353E4">
        <w:rPr>
          <w:rFonts w:ascii="Times New Roman" w:hAnsi="Times New Roman" w:cs="Times New Roman"/>
        </w:rPr>
        <w:t xml:space="preserve">TLs </w:t>
      </w:r>
      <w:r w:rsidRPr="001E6D88">
        <w:rPr>
          <w:rFonts w:ascii="Times New Roman" w:hAnsi="Times New Roman" w:cs="Times New Roman"/>
        </w:rPr>
        <w:t xml:space="preserve">had a bit more room to “manage up.”  One teacher recounted a grass roots effort among teacher leaders to create greater vertical math alignment across the middle and high school.  She said, “This is coming from us, not the central office, you know? Not our principals and administrators. It's the teachers getting together and saying, </w:t>
      </w:r>
      <w:r w:rsidR="00D43145">
        <w:rPr>
          <w:rFonts w:ascii="Times New Roman" w:hAnsi="Times New Roman" w:cs="Times New Roman"/>
        </w:rPr>
        <w:t>‘</w:t>
      </w:r>
      <w:r w:rsidRPr="001E6D88">
        <w:rPr>
          <w:rFonts w:ascii="Times New Roman" w:hAnsi="Times New Roman" w:cs="Times New Roman"/>
        </w:rPr>
        <w:t>Hey, we need to make a change in our program. What can we do?</w:t>
      </w:r>
      <w:r w:rsidR="00C353E4">
        <w:rPr>
          <w:rFonts w:ascii="Times New Roman" w:hAnsi="Times New Roman" w:cs="Times New Roman"/>
        </w:rPr>
        <w:t xml:space="preserve"> </w:t>
      </w:r>
      <w:proofErr w:type="gramStart"/>
      <w:r w:rsidR="00C353E4">
        <w:rPr>
          <w:rFonts w:ascii="Times New Roman" w:hAnsi="Times New Roman" w:cs="Times New Roman"/>
        </w:rPr>
        <w:t>S</w:t>
      </w:r>
      <w:r w:rsidRPr="001E6D88">
        <w:rPr>
          <w:rFonts w:ascii="Times New Roman" w:hAnsi="Times New Roman" w:cs="Times New Roman"/>
        </w:rPr>
        <w:t>o</w:t>
      </w:r>
      <w:proofErr w:type="gramEnd"/>
      <w:r w:rsidRPr="001E6D88">
        <w:rPr>
          <w:rFonts w:ascii="Times New Roman" w:hAnsi="Times New Roman" w:cs="Times New Roman"/>
        </w:rPr>
        <w:t xml:space="preserve"> we're planning on starting from the grass roots.  The teachers are just going to get together and try to make that shift.”  Her colleague agreed: “When we see a problem now</w:t>
      </w:r>
      <w:r w:rsidR="00D43145">
        <w:rPr>
          <w:rFonts w:ascii="Times New Roman" w:hAnsi="Times New Roman" w:cs="Times New Roman"/>
        </w:rPr>
        <w:t>,</w:t>
      </w:r>
      <w:r w:rsidRPr="001E6D88">
        <w:rPr>
          <w:rFonts w:ascii="Times New Roman" w:hAnsi="Times New Roman" w:cs="Times New Roman"/>
        </w:rPr>
        <w:t xml:space="preserve"> we're more assertive about looking for a solution and working and planning with other people, not just sitting back.</w:t>
      </w:r>
      <w:r w:rsidR="00D43145">
        <w:rPr>
          <w:rFonts w:ascii="Times New Roman" w:hAnsi="Times New Roman" w:cs="Times New Roman"/>
        </w:rPr>
        <w:t>”</w:t>
      </w:r>
    </w:p>
    <w:p w14:paraId="78E77B4C" w14:textId="24BDD81E" w:rsidR="007C3269" w:rsidRPr="001E6D88" w:rsidRDefault="007C3269" w:rsidP="007C3269">
      <w:pPr>
        <w:tabs>
          <w:tab w:val="left" w:pos="810"/>
        </w:tabs>
        <w:rPr>
          <w:rFonts w:ascii="Times New Roman" w:hAnsi="Times New Roman" w:cs="Times New Roman"/>
        </w:rPr>
      </w:pPr>
      <w:proofErr w:type="spellStart"/>
      <w:r w:rsidRPr="001E6D88">
        <w:rPr>
          <w:rFonts w:ascii="Times New Roman" w:hAnsi="Times New Roman" w:cs="Times New Roman"/>
        </w:rPr>
        <w:t>Roberston</w:t>
      </w:r>
      <w:proofErr w:type="spellEnd"/>
      <w:r w:rsidRPr="001E6D88">
        <w:rPr>
          <w:rFonts w:ascii="Times New Roman" w:hAnsi="Times New Roman" w:cs="Times New Roman"/>
        </w:rPr>
        <w:t xml:space="preserve"> teacher leaders, for their part, assumed responsibility for modelling the district’s core value around collaboration and have played a key role in transforming adult learning in the district.  One administrator testified, “</w:t>
      </w:r>
      <w:r w:rsidR="00D43145">
        <w:rPr>
          <w:rFonts w:ascii="Times New Roman" w:hAnsi="Times New Roman" w:cs="Times New Roman"/>
        </w:rPr>
        <w:t>I</w:t>
      </w:r>
      <w:r w:rsidRPr="001E6D88">
        <w:rPr>
          <w:rFonts w:ascii="Times New Roman" w:hAnsi="Times New Roman" w:cs="Times New Roman"/>
        </w:rPr>
        <w:t>t's more a shift in the culture of the district, and it affects some very key principles of operation like communication, and collaboration, accountability, and I think it's raised the level of all of those things, the expectations, because it's a continuous focus on them. It's expected.”</w:t>
      </w:r>
    </w:p>
    <w:p w14:paraId="6371FDD4" w14:textId="77777777" w:rsidR="007C3269" w:rsidRPr="001E6D88" w:rsidRDefault="007C3269" w:rsidP="007C3269">
      <w:pPr>
        <w:tabs>
          <w:tab w:val="left" w:pos="810"/>
          <w:tab w:val="left" w:pos="7780"/>
        </w:tabs>
        <w:rPr>
          <w:rFonts w:ascii="Times New Roman" w:hAnsi="Times New Roman" w:cs="Times New Roman"/>
        </w:rPr>
      </w:pPr>
      <w:r w:rsidRPr="001E6D88">
        <w:rPr>
          <w:rFonts w:ascii="Times New Roman" w:hAnsi="Times New Roman" w:cs="Times New Roman"/>
        </w:rPr>
        <w:t xml:space="preserve">In Denver, teacher leaders’ influence on district priorities had become such an embedded part of district systems that the roles had become quite “normalized” by the district.  A Denver administrator described it this way: </w:t>
      </w:r>
    </w:p>
    <w:p w14:paraId="2723AB86" w14:textId="05BCB9C0" w:rsidR="007C3269" w:rsidRDefault="007C3269" w:rsidP="001E6D88">
      <w:pPr>
        <w:tabs>
          <w:tab w:val="left" w:pos="7780"/>
        </w:tabs>
        <w:ind w:left="720" w:right="720"/>
        <w:jc w:val="both"/>
        <w:rPr>
          <w:rFonts w:ascii="Times New Roman" w:hAnsi="Times New Roman" w:cs="Times New Roman"/>
        </w:rPr>
      </w:pPr>
      <w:proofErr w:type="gramStart"/>
      <w:r w:rsidRPr="001E6D88">
        <w:rPr>
          <w:rFonts w:ascii="Times New Roman" w:hAnsi="Times New Roman" w:cs="Times New Roman"/>
        </w:rPr>
        <w:t>They've</w:t>
      </w:r>
      <w:proofErr w:type="gramEnd"/>
      <w:r w:rsidRPr="001E6D88">
        <w:rPr>
          <w:rFonts w:ascii="Times New Roman" w:hAnsi="Times New Roman" w:cs="Times New Roman"/>
        </w:rPr>
        <w:t xml:space="preserve"> incorporated it into the way they see the world and they plan for things. So, our curriculum and instruction team always </w:t>
      </w:r>
      <w:proofErr w:type="gramStart"/>
      <w:r w:rsidRPr="001E6D88">
        <w:rPr>
          <w:rFonts w:ascii="Times New Roman" w:hAnsi="Times New Roman" w:cs="Times New Roman"/>
        </w:rPr>
        <w:t>has</w:t>
      </w:r>
      <w:proofErr w:type="gramEnd"/>
      <w:r w:rsidRPr="001E6D88">
        <w:rPr>
          <w:rFonts w:ascii="Times New Roman" w:hAnsi="Times New Roman" w:cs="Times New Roman"/>
        </w:rPr>
        <w:t>, now, specific offerings for teacher leaders</w:t>
      </w:r>
      <w:r w:rsidR="00C353E4">
        <w:rPr>
          <w:rFonts w:ascii="Times New Roman" w:hAnsi="Times New Roman" w:cs="Times New Roman"/>
        </w:rPr>
        <w:t>,</w:t>
      </w:r>
      <w:r w:rsidRPr="001E6D88">
        <w:rPr>
          <w:rFonts w:ascii="Times New Roman" w:hAnsi="Times New Roman" w:cs="Times New Roman"/>
        </w:rPr>
        <w:t xml:space="preserve"> </w:t>
      </w:r>
      <w:r w:rsidR="00C353E4">
        <w:rPr>
          <w:rFonts w:ascii="Times New Roman" w:hAnsi="Times New Roman" w:cs="Times New Roman"/>
        </w:rPr>
        <w:t>w</w:t>
      </w:r>
      <w:r w:rsidRPr="001E6D88">
        <w:rPr>
          <w:rFonts w:ascii="Times New Roman" w:hAnsi="Times New Roman" w:cs="Times New Roman"/>
        </w:rPr>
        <w:t>hich is a unique and different need</w:t>
      </w:r>
      <w:r w:rsidR="00C353E4">
        <w:rPr>
          <w:rFonts w:ascii="Times New Roman" w:hAnsi="Times New Roman" w:cs="Times New Roman"/>
        </w:rPr>
        <w:t xml:space="preserve">. </w:t>
      </w:r>
      <w:r w:rsidRPr="001E6D88">
        <w:rPr>
          <w:rFonts w:ascii="Times New Roman" w:hAnsi="Times New Roman" w:cs="Times New Roman"/>
        </w:rPr>
        <w:t>Then a curriculum training for principals versus a curriculum training for teachers</w:t>
      </w:r>
      <w:r w:rsidR="00C353E4">
        <w:rPr>
          <w:rFonts w:ascii="Times New Roman" w:hAnsi="Times New Roman" w:cs="Times New Roman"/>
        </w:rPr>
        <w:t xml:space="preserve">. </w:t>
      </w:r>
      <w:r w:rsidRPr="001E6D88">
        <w:rPr>
          <w:rFonts w:ascii="Times New Roman" w:hAnsi="Times New Roman" w:cs="Times New Roman"/>
        </w:rPr>
        <w:t xml:space="preserve">Like they recognize this liminal space now and then plan for it accordingly. </w:t>
      </w:r>
      <w:r w:rsidR="00C353E4">
        <w:rPr>
          <w:rFonts w:ascii="Times New Roman" w:hAnsi="Times New Roman" w:cs="Times New Roman"/>
        </w:rPr>
        <w:t>W</w:t>
      </w:r>
      <w:r w:rsidRPr="001E6D88">
        <w:rPr>
          <w:rFonts w:ascii="Times New Roman" w:hAnsi="Times New Roman" w:cs="Times New Roman"/>
        </w:rPr>
        <w:t>e collect data and especially like HR data have been sort of just normalized to teacher leadership.</w:t>
      </w:r>
    </w:p>
    <w:p w14:paraId="342EB0C6" w14:textId="407AA489" w:rsidR="00C353E4" w:rsidRPr="001E6D88" w:rsidRDefault="00C353E4" w:rsidP="00C353E4">
      <w:pPr>
        <w:tabs>
          <w:tab w:val="left" w:pos="7780"/>
        </w:tabs>
        <w:ind w:right="720"/>
        <w:jc w:val="both"/>
        <w:rPr>
          <w:rFonts w:ascii="Times New Roman" w:hAnsi="Times New Roman" w:cs="Times New Roman"/>
        </w:rPr>
      </w:pPr>
      <w:r>
        <w:rPr>
          <w:rFonts w:ascii="Times New Roman" w:hAnsi="Times New Roman" w:cs="Times New Roman"/>
        </w:rPr>
        <w:t xml:space="preserve">These examples from across the districts show how teacher leadership became integrated into both the routines and systems of the districts, thereby promoting deeper and more prolonged influence. </w:t>
      </w:r>
    </w:p>
    <w:p w14:paraId="1E77F0AC" w14:textId="12E06BAB" w:rsidR="007C3269" w:rsidRPr="00290804" w:rsidRDefault="00290804" w:rsidP="007C3269">
      <w:pPr>
        <w:tabs>
          <w:tab w:val="left" w:pos="7780"/>
        </w:tabs>
        <w:rPr>
          <w:rFonts w:ascii="Times New Roman" w:hAnsi="Times New Roman" w:cs="Times New Roman"/>
          <w:bCs/>
          <w:i/>
        </w:rPr>
      </w:pPr>
      <w:r w:rsidRPr="00290804">
        <w:rPr>
          <w:rFonts w:ascii="Times New Roman" w:hAnsi="Times New Roman" w:cs="Times New Roman"/>
          <w:bCs/>
          <w:i/>
        </w:rPr>
        <w:t xml:space="preserve">Improving District </w:t>
      </w:r>
      <w:r w:rsidR="007C3269" w:rsidRPr="00290804">
        <w:rPr>
          <w:rFonts w:ascii="Times New Roman" w:hAnsi="Times New Roman" w:cs="Times New Roman"/>
          <w:bCs/>
          <w:i/>
        </w:rPr>
        <w:t>Network</w:t>
      </w:r>
      <w:r>
        <w:rPr>
          <w:rFonts w:ascii="Times New Roman" w:hAnsi="Times New Roman" w:cs="Times New Roman"/>
          <w:bCs/>
          <w:i/>
        </w:rPr>
        <w:t>s</w:t>
      </w:r>
    </w:p>
    <w:p w14:paraId="7A58CAC7" w14:textId="423BB7DE" w:rsidR="007C3269" w:rsidRPr="001E6D88" w:rsidRDefault="007C3269" w:rsidP="007C3269">
      <w:pPr>
        <w:tabs>
          <w:tab w:val="left" w:pos="810"/>
          <w:tab w:val="left" w:pos="7780"/>
        </w:tabs>
        <w:rPr>
          <w:rFonts w:ascii="Times New Roman" w:hAnsi="Times New Roman" w:cs="Times New Roman"/>
        </w:rPr>
      </w:pPr>
      <w:r w:rsidRPr="001E6D88">
        <w:rPr>
          <w:rFonts w:ascii="Times New Roman" w:hAnsi="Times New Roman" w:cs="Times New Roman"/>
        </w:rPr>
        <w:t>Another district-level impact of teacher leadership</w:t>
      </w:r>
      <w:r w:rsidR="00C353E4">
        <w:rPr>
          <w:rFonts w:ascii="Times New Roman" w:hAnsi="Times New Roman" w:cs="Times New Roman"/>
        </w:rPr>
        <w:t xml:space="preserve"> was through deepening and extending </w:t>
      </w:r>
      <w:r w:rsidRPr="001E6D88">
        <w:rPr>
          <w:rFonts w:ascii="Times New Roman" w:hAnsi="Times New Roman" w:cs="Times New Roman"/>
        </w:rPr>
        <w:t>network</w:t>
      </w:r>
      <w:r w:rsidR="00C353E4">
        <w:rPr>
          <w:rFonts w:ascii="Times New Roman" w:hAnsi="Times New Roman" w:cs="Times New Roman"/>
        </w:rPr>
        <w:t>s</w:t>
      </w:r>
      <w:r w:rsidRPr="001E6D88">
        <w:rPr>
          <w:rFonts w:ascii="Times New Roman" w:hAnsi="Times New Roman" w:cs="Times New Roman"/>
        </w:rPr>
        <w:t xml:space="preserve">. Traditionally, teachers do not have a reason or opportunity to connect with educators beyond their schools or the district, but teacher leaders </w:t>
      </w:r>
      <w:r w:rsidR="00D50290">
        <w:rPr>
          <w:rFonts w:ascii="Times New Roman" w:hAnsi="Times New Roman" w:cs="Times New Roman"/>
        </w:rPr>
        <w:t>in these districts found</w:t>
      </w:r>
      <w:r w:rsidR="00D50290" w:rsidRPr="001E6D88">
        <w:rPr>
          <w:rFonts w:ascii="Times New Roman" w:hAnsi="Times New Roman" w:cs="Times New Roman"/>
        </w:rPr>
        <w:t xml:space="preserve"> </w:t>
      </w:r>
      <w:r w:rsidRPr="001E6D88">
        <w:rPr>
          <w:rFonts w:ascii="Times New Roman" w:hAnsi="Times New Roman" w:cs="Times New Roman"/>
        </w:rPr>
        <w:t xml:space="preserve">themselves with opportunities </w:t>
      </w:r>
      <w:r w:rsidR="00C353E4">
        <w:rPr>
          <w:rFonts w:ascii="Times New Roman" w:hAnsi="Times New Roman" w:cs="Times New Roman"/>
        </w:rPr>
        <w:t>for cross-school</w:t>
      </w:r>
      <w:r w:rsidRPr="001E6D88">
        <w:rPr>
          <w:rFonts w:ascii="Times New Roman" w:hAnsi="Times New Roman" w:cs="Times New Roman"/>
        </w:rPr>
        <w:t xml:space="preserve"> visit</w:t>
      </w:r>
      <w:r w:rsidR="00C353E4">
        <w:rPr>
          <w:rFonts w:ascii="Times New Roman" w:hAnsi="Times New Roman" w:cs="Times New Roman"/>
        </w:rPr>
        <w:t>s</w:t>
      </w:r>
      <w:r w:rsidRPr="001E6D88">
        <w:rPr>
          <w:rFonts w:ascii="Times New Roman" w:hAnsi="Times New Roman" w:cs="Times New Roman"/>
        </w:rPr>
        <w:t xml:space="preserve">, participate in trainings together, and to collaborate with partners beyond the school.  And, when they </w:t>
      </w:r>
      <w:r w:rsidR="00D50290">
        <w:rPr>
          <w:rFonts w:ascii="Times New Roman" w:hAnsi="Times New Roman" w:cs="Times New Roman"/>
        </w:rPr>
        <w:t>did</w:t>
      </w:r>
      <w:r w:rsidR="00D50290" w:rsidRPr="001E6D88">
        <w:rPr>
          <w:rFonts w:ascii="Times New Roman" w:hAnsi="Times New Roman" w:cs="Times New Roman"/>
        </w:rPr>
        <w:t xml:space="preserve"> </w:t>
      </w:r>
      <w:r w:rsidRPr="001E6D88">
        <w:rPr>
          <w:rFonts w:ascii="Times New Roman" w:hAnsi="Times New Roman" w:cs="Times New Roman"/>
        </w:rPr>
        <w:t xml:space="preserve">so, they </w:t>
      </w:r>
      <w:r w:rsidR="00D43145">
        <w:rPr>
          <w:rFonts w:ascii="Times New Roman" w:hAnsi="Times New Roman" w:cs="Times New Roman"/>
        </w:rPr>
        <w:t>add</w:t>
      </w:r>
      <w:r w:rsidR="00D50290">
        <w:rPr>
          <w:rFonts w:ascii="Times New Roman" w:hAnsi="Times New Roman" w:cs="Times New Roman"/>
        </w:rPr>
        <w:t>ed</w:t>
      </w:r>
      <w:r w:rsidRPr="001E6D88">
        <w:rPr>
          <w:rFonts w:ascii="Times New Roman" w:hAnsi="Times New Roman" w:cs="Times New Roman"/>
        </w:rPr>
        <w:t xml:space="preserve"> value to the district.  </w:t>
      </w:r>
    </w:p>
    <w:p w14:paraId="3B681B65" w14:textId="04F0D93F" w:rsidR="007C3269" w:rsidRPr="001E6D88" w:rsidRDefault="007C3269" w:rsidP="007C3269">
      <w:pPr>
        <w:tabs>
          <w:tab w:val="left" w:pos="810"/>
          <w:tab w:val="left" w:pos="7780"/>
        </w:tabs>
        <w:rPr>
          <w:rFonts w:ascii="Times New Roman" w:hAnsi="Times New Roman" w:cs="Times New Roman"/>
        </w:rPr>
      </w:pPr>
      <w:r w:rsidRPr="001E6D88">
        <w:rPr>
          <w:rFonts w:ascii="Times New Roman" w:hAnsi="Times New Roman" w:cs="Times New Roman"/>
        </w:rPr>
        <w:t xml:space="preserve">When </w:t>
      </w:r>
      <w:r w:rsidR="005771D0">
        <w:rPr>
          <w:rFonts w:ascii="Times New Roman" w:hAnsi="Times New Roman" w:cs="Times New Roman"/>
        </w:rPr>
        <w:t>TLs</w:t>
      </w:r>
      <w:r w:rsidR="005771D0" w:rsidRPr="001E6D88">
        <w:rPr>
          <w:rFonts w:ascii="Times New Roman" w:hAnsi="Times New Roman" w:cs="Times New Roman"/>
        </w:rPr>
        <w:t xml:space="preserve"> </w:t>
      </w:r>
      <w:r w:rsidRPr="001E6D88">
        <w:rPr>
          <w:rFonts w:ascii="Times New Roman" w:hAnsi="Times New Roman" w:cs="Times New Roman"/>
        </w:rPr>
        <w:t>connect at district meetings</w:t>
      </w:r>
      <w:r w:rsidR="00D50290">
        <w:rPr>
          <w:rFonts w:ascii="Times New Roman" w:hAnsi="Times New Roman" w:cs="Times New Roman"/>
        </w:rPr>
        <w:t>, a district leader explained</w:t>
      </w:r>
      <w:r w:rsidRPr="001E6D88">
        <w:rPr>
          <w:rFonts w:ascii="Times New Roman" w:hAnsi="Times New Roman" w:cs="Times New Roman"/>
        </w:rPr>
        <w:t>, “</w:t>
      </w:r>
      <w:r w:rsidR="00D43145">
        <w:rPr>
          <w:rFonts w:ascii="Times New Roman" w:hAnsi="Times New Roman" w:cs="Times New Roman"/>
        </w:rPr>
        <w:t>T</w:t>
      </w:r>
      <w:r w:rsidRPr="001E6D88">
        <w:rPr>
          <w:rFonts w:ascii="Times New Roman" w:hAnsi="Times New Roman" w:cs="Times New Roman"/>
        </w:rPr>
        <w:t xml:space="preserve">hey're opening up and talking about things we do here versus how they do it there.  So as a district, </w:t>
      </w:r>
      <w:proofErr w:type="gramStart"/>
      <w:r w:rsidRPr="001E6D88">
        <w:rPr>
          <w:rFonts w:ascii="Times New Roman" w:hAnsi="Times New Roman" w:cs="Times New Roman"/>
        </w:rPr>
        <w:t>we're</w:t>
      </w:r>
      <w:proofErr w:type="gramEnd"/>
      <w:r w:rsidRPr="001E6D88">
        <w:rPr>
          <w:rFonts w:ascii="Times New Roman" w:hAnsi="Times New Roman" w:cs="Times New Roman"/>
        </w:rPr>
        <w:t xml:space="preserve"> trying to accomplish the same thing. One big district working for one goal, altogether. So, I think </w:t>
      </w:r>
      <w:proofErr w:type="gramStart"/>
      <w:r w:rsidRPr="001E6D88">
        <w:rPr>
          <w:rFonts w:ascii="Times New Roman" w:hAnsi="Times New Roman" w:cs="Times New Roman"/>
        </w:rPr>
        <w:t>that's</w:t>
      </w:r>
      <w:proofErr w:type="gramEnd"/>
      <w:r w:rsidRPr="001E6D88">
        <w:rPr>
          <w:rFonts w:ascii="Times New Roman" w:hAnsi="Times New Roman" w:cs="Times New Roman"/>
        </w:rPr>
        <w:t xml:space="preserve"> what our teacher leaders get together and they do. They work together for the best of our system</w:t>
      </w:r>
      <w:r w:rsidR="005771D0">
        <w:rPr>
          <w:rFonts w:ascii="Times New Roman" w:hAnsi="Times New Roman" w:cs="Times New Roman"/>
        </w:rPr>
        <w:t>.</w:t>
      </w:r>
      <w:r w:rsidR="00D50290">
        <w:rPr>
          <w:rFonts w:ascii="Times New Roman" w:hAnsi="Times New Roman" w:cs="Times New Roman"/>
        </w:rPr>
        <w:t>”</w:t>
      </w:r>
      <w:r w:rsidRPr="001E6D88">
        <w:rPr>
          <w:rFonts w:ascii="Times New Roman" w:hAnsi="Times New Roman" w:cs="Times New Roman"/>
        </w:rPr>
        <w:t xml:space="preserve"> Recognizing the strategic advantage of teacher leaders for networking and sharing knowledge this way, Lincoln inves</w:t>
      </w:r>
      <w:r w:rsidR="00D50290">
        <w:rPr>
          <w:rFonts w:ascii="Times New Roman" w:hAnsi="Times New Roman" w:cs="Times New Roman"/>
        </w:rPr>
        <w:t xml:space="preserve">ted </w:t>
      </w:r>
      <w:r w:rsidRPr="001E6D88">
        <w:rPr>
          <w:rFonts w:ascii="Times New Roman" w:hAnsi="Times New Roman" w:cs="Times New Roman"/>
        </w:rPr>
        <w:t xml:space="preserve">strategically in these teacher leaders: “They spend a lot of money to train us in certain areas, and then we're expected, that's </w:t>
      </w:r>
      <w:r w:rsidRPr="001E6D88">
        <w:rPr>
          <w:rFonts w:ascii="Times New Roman" w:hAnsi="Times New Roman" w:cs="Times New Roman"/>
        </w:rPr>
        <w:lastRenderedPageBreak/>
        <w:t>part of my role, to come back and share it out so we can better [support] all the math teachers, and the ELA</w:t>
      </w:r>
      <w:r w:rsidR="00D7742E">
        <w:rPr>
          <w:rFonts w:ascii="Times New Roman" w:hAnsi="Times New Roman" w:cs="Times New Roman"/>
        </w:rPr>
        <w:t>,</w:t>
      </w:r>
      <w:r w:rsidRPr="001E6D88">
        <w:rPr>
          <w:rFonts w:ascii="Times New Roman" w:hAnsi="Times New Roman" w:cs="Times New Roman"/>
        </w:rPr>
        <w:t>”</w:t>
      </w:r>
      <w:r w:rsidR="00D7742E">
        <w:rPr>
          <w:rFonts w:ascii="Times New Roman" w:hAnsi="Times New Roman" w:cs="Times New Roman"/>
        </w:rPr>
        <w:t xml:space="preserve"> </w:t>
      </w:r>
      <w:r w:rsidR="007C6F34">
        <w:rPr>
          <w:rFonts w:ascii="Times New Roman" w:hAnsi="Times New Roman" w:cs="Times New Roman"/>
        </w:rPr>
        <w:t>s</w:t>
      </w:r>
      <w:r w:rsidR="00D7742E">
        <w:rPr>
          <w:rFonts w:ascii="Times New Roman" w:hAnsi="Times New Roman" w:cs="Times New Roman"/>
        </w:rPr>
        <w:t>aid a teacher leader.</w:t>
      </w:r>
    </w:p>
    <w:p w14:paraId="23EFC922" w14:textId="2F858353" w:rsidR="007C3269" w:rsidRPr="001E6D88" w:rsidRDefault="007C3269" w:rsidP="007C3269">
      <w:pPr>
        <w:tabs>
          <w:tab w:val="left" w:pos="7780"/>
        </w:tabs>
        <w:rPr>
          <w:rFonts w:ascii="Times New Roman" w:hAnsi="Times New Roman" w:cs="Times New Roman"/>
        </w:rPr>
      </w:pPr>
      <w:r w:rsidRPr="001E6D88">
        <w:rPr>
          <w:rFonts w:ascii="Times New Roman" w:hAnsi="Times New Roman" w:cs="Times New Roman"/>
        </w:rPr>
        <w:t xml:space="preserve">Teacher leaders’ networking </w:t>
      </w:r>
      <w:r w:rsidR="00D43145">
        <w:rPr>
          <w:rFonts w:ascii="Times New Roman" w:hAnsi="Times New Roman" w:cs="Times New Roman"/>
        </w:rPr>
        <w:t>add</w:t>
      </w:r>
      <w:r w:rsidR="00D50290">
        <w:rPr>
          <w:rFonts w:ascii="Times New Roman" w:hAnsi="Times New Roman" w:cs="Times New Roman"/>
        </w:rPr>
        <w:t>ed</w:t>
      </w:r>
      <w:r w:rsidRPr="001E6D88">
        <w:rPr>
          <w:rFonts w:ascii="Times New Roman" w:hAnsi="Times New Roman" w:cs="Times New Roman"/>
        </w:rPr>
        <w:t xml:space="preserve"> real benefit to </w:t>
      </w:r>
      <w:r w:rsidR="00D50290">
        <w:rPr>
          <w:rFonts w:ascii="Times New Roman" w:hAnsi="Times New Roman" w:cs="Times New Roman"/>
        </w:rPr>
        <w:t>Lincoln</w:t>
      </w:r>
      <w:r w:rsidRPr="001E6D88">
        <w:rPr>
          <w:rFonts w:ascii="Times New Roman" w:hAnsi="Times New Roman" w:cs="Times New Roman"/>
        </w:rPr>
        <w:t xml:space="preserve">.  Teacher leaders </w:t>
      </w:r>
      <w:r w:rsidR="00D50290">
        <w:rPr>
          <w:rFonts w:ascii="Times New Roman" w:hAnsi="Times New Roman" w:cs="Times New Roman"/>
        </w:rPr>
        <w:t>were</w:t>
      </w:r>
      <w:r w:rsidR="00D50290" w:rsidRPr="001E6D88">
        <w:rPr>
          <w:rFonts w:ascii="Times New Roman" w:hAnsi="Times New Roman" w:cs="Times New Roman"/>
        </w:rPr>
        <w:t xml:space="preserve"> </w:t>
      </w:r>
      <w:r w:rsidRPr="001E6D88">
        <w:rPr>
          <w:rFonts w:ascii="Times New Roman" w:hAnsi="Times New Roman" w:cs="Times New Roman"/>
        </w:rPr>
        <w:t>collaborating on high-leverage districtwide projects, such as vertical curriculum alignment and cross-school content PLCs.  In fact,</w:t>
      </w:r>
      <w:r w:rsidR="00D43145">
        <w:rPr>
          <w:rFonts w:ascii="Times New Roman" w:hAnsi="Times New Roman" w:cs="Times New Roman"/>
        </w:rPr>
        <w:t xml:space="preserve"> a</w:t>
      </w:r>
      <w:r w:rsidRPr="001E6D88">
        <w:rPr>
          <w:rFonts w:ascii="Times New Roman" w:hAnsi="Times New Roman" w:cs="Times New Roman"/>
        </w:rPr>
        <w:t xml:space="preserve"> teacher from Lincoln attributed her district’s high math scores in part to her Math PLC.</w:t>
      </w:r>
    </w:p>
    <w:p w14:paraId="4103F637" w14:textId="2A3C9BFD" w:rsidR="007C3269" w:rsidRPr="001E6D88" w:rsidRDefault="007C3269" w:rsidP="007C3269">
      <w:pPr>
        <w:tabs>
          <w:tab w:val="left" w:pos="7780"/>
        </w:tabs>
        <w:rPr>
          <w:rFonts w:ascii="Times New Roman" w:hAnsi="Times New Roman" w:cs="Times New Roman"/>
        </w:rPr>
      </w:pPr>
      <w:r w:rsidRPr="001E6D88">
        <w:rPr>
          <w:rFonts w:ascii="Times New Roman" w:hAnsi="Times New Roman" w:cs="Times New Roman"/>
        </w:rPr>
        <w:t>An argument could be made that teachers could collaborate in these ways without formal teacher leader roles.  Two teachers in our focus group explained wh</w:t>
      </w:r>
      <w:r w:rsidR="00D43145">
        <w:rPr>
          <w:rFonts w:ascii="Times New Roman" w:hAnsi="Times New Roman" w:cs="Times New Roman"/>
        </w:rPr>
        <w:t>y</w:t>
      </w:r>
      <w:r w:rsidRPr="001E6D88">
        <w:rPr>
          <w:rFonts w:ascii="Times New Roman" w:hAnsi="Times New Roman" w:cs="Times New Roman"/>
        </w:rPr>
        <w:t xml:space="preserve"> that is not realistic:  </w:t>
      </w:r>
    </w:p>
    <w:p w14:paraId="50098627" w14:textId="0809893B" w:rsidR="007C3269" w:rsidRPr="001E6D88" w:rsidRDefault="007C3269" w:rsidP="001E6D88">
      <w:pPr>
        <w:tabs>
          <w:tab w:val="left" w:pos="7780"/>
        </w:tabs>
        <w:ind w:left="720" w:right="720"/>
        <w:jc w:val="both"/>
        <w:rPr>
          <w:rFonts w:ascii="Times New Roman" w:hAnsi="Times New Roman" w:cs="Times New Roman"/>
        </w:rPr>
      </w:pPr>
      <w:proofErr w:type="gramStart"/>
      <w:r w:rsidRPr="001E6D88">
        <w:rPr>
          <w:rFonts w:ascii="Times New Roman" w:hAnsi="Times New Roman" w:cs="Times New Roman"/>
        </w:rPr>
        <w:t>Here's</w:t>
      </w:r>
      <w:proofErr w:type="gramEnd"/>
      <w:r w:rsidRPr="001E6D88">
        <w:rPr>
          <w:rFonts w:ascii="Times New Roman" w:hAnsi="Times New Roman" w:cs="Times New Roman"/>
        </w:rPr>
        <w:t xml:space="preserve"> the thing. When we started teacher leadership six years ago, I had been teaching school 21 years. So, sure, I </w:t>
      </w:r>
      <w:proofErr w:type="gramStart"/>
      <w:r w:rsidRPr="001E6D88">
        <w:rPr>
          <w:rFonts w:ascii="Times New Roman" w:hAnsi="Times New Roman" w:cs="Times New Roman"/>
        </w:rPr>
        <w:t>could've</w:t>
      </w:r>
      <w:proofErr w:type="gramEnd"/>
      <w:r w:rsidRPr="001E6D88">
        <w:rPr>
          <w:rFonts w:ascii="Times New Roman" w:hAnsi="Times New Roman" w:cs="Times New Roman"/>
        </w:rPr>
        <w:t xml:space="preserve"> collaborated with the other seventh grade ELA teachers in Lincoln County. But the thing is, we </w:t>
      </w:r>
      <w:proofErr w:type="gramStart"/>
      <w:r w:rsidRPr="001E6D88">
        <w:rPr>
          <w:rFonts w:ascii="Times New Roman" w:hAnsi="Times New Roman" w:cs="Times New Roman"/>
        </w:rPr>
        <w:t>weren't</w:t>
      </w:r>
      <w:proofErr w:type="gramEnd"/>
      <w:r w:rsidRPr="001E6D88">
        <w:rPr>
          <w:rFonts w:ascii="Times New Roman" w:hAnsi="Times New Roman" w:cs="Times New Roman"/>
        </w:rPr>
        <w:t xml:space="preserve">. We get so wrapped up in our work. Between that, and then, </w:t>
      </w:r>
      <w:proofErr w:type="gramStart"/>
      <w:r w:rsidRPr="001E6D88">
        <w:rPr>
          <w:rFonts w:ascii="Times New Roman" w:hAnsi="Times New Roman" w:cs="Times New Roman"/>
        </w:rPr>
        <w:t>everybody's</w:t>
      </w:r>
      <w:proofErr w:type="gramEnd"/>
      <w:r w:rsidRPr="001E6D88">
        <w:rPr>
          <w:rFonts w:ascii="Times New Roman" w:hAnsi="Times New Roman" w:cs="Times New Roman"/>
        </w:rPr>
        <w:t xml:space="preserve"> got their own life, and we didn't make time. </w:t>
      </w:r>
      <w:proofErr w:type="gramStart"/>
      <w:r w:rsidRPr="001E6D88">
        <w:rPr>
          <w:rFonts w:ascii="Times New Roman" w:hAnsi="Times New Roman" w:cs="Times New Roman"/>
        </w:rPr>
        <w:t>That's</w:t>
      </w:r>
      <w:proofErr w:type="gramEnd"/>
      <w:r w:rsidRPr="001E6D88">
        <w:rPr>
          <w:rFonts w:ascii="Times New Roman" w:hAnsi="Times New Roman" w:cs="Times New Roman"/>
        </w:rPr>
        <w:t xml:space="preserve"> some of it. We just </w:t>
      </w:r>
      <w:proofErr w:type="gramStart"/>
      <w:r w:rsidRPr="001E6D88">
        <w:rPr>
          <w:rFonts w:ascii="Times New Roman" w:hAnsi="Times New Roman" w:cs="Times New Roman"/>
        </w:rPr>
        <w:t>didn't</w:t>
      </w:r>
      <w:proofErr w:type="gramEnd"/>
      <w:r w:rsidRPr="001E6D88">
        <w:rPr>
          <w:rFonts w:ascii="Times New Roman" w:hAnsi="Times New Roman" w:cs="Times New Roman"/>
        </w:rPr>
        <w:t xml:space="preserve"> make time. Now [with teacher leadership] </w:t>
      </w:r>
      <w:proofErr w:type="gramStart"/>
      <w:r w:rsidRPr="001E6D88">
        <w:rPr>
          <w:rFonts w:ascii="Times New Roman" w:hAnsi="Times New Roman" w:cs="Times New Roman"/>
        </w:rPr>
        <w:t>we're</w:t>
      </w:r>
      <w:proofErr w:type="gramEnd"/>
      <w:r w:rsidRPr="001E6D88">
        <w:rPr>
          <w:rFonts w:ascii="Times New Roman" w:hAnsi="Times New Roman" w:cs="Times New Roman"/>
        </w:rPr>
        <w:t xml:space="preserve"> forced to make time.</w:t>
      </w:r>
    </w:p>
    <w:p w14:paraId="186C6EC5" w14:textId="74FB501C" w:rsidR="007C3269" w:rsidRPr="001E6D88" w:rsidRDefault="00A92D83" w:rsidP="007C3269">
      <w:pPr>
        <w:tabs>
          <w:tab w:val="left" w:pos="7780"/>
        </w:tabs>
        <w:rPr>
          <w:rFonts w:ascii="Times New Roman" w:hAnsi="Times New Roman" w:cs="Times New Roman"/>
          <w:i/>
          <w:iCs/>
        </w:rPr>
      </w:pPr>
      <w:r>
        <w:rPr>
          <w:rFonts w:ascii="Times New Roman" w:hAnsi="Times New Roman" w:cs="Times New Roman"/>
          <w:i/>
          <w:iCs/>
        </w:rPr>
        <w:t xml:space="preserve">Building </w:t>
      </w:r>
      <w:r w:rsidR="001D1072" w:rsidRPr="001E6D88">
        <w:rPr>
          <w:rFonts w:ascii="Times New Roman" w:hAnsi="Times New Roman" w:cs="Times New Roman"/>
          <w:i/>
          <w:iCs/>
        </w:rPr>
        <w:t xml:space="preserve">District </w:t>
      </w:r>
      <w:r w:rsidR="007C3269" w:rsidRPr="001E6D88">
        <w:rPr>
          <w:rFonts w:ascii="Times New Roman" w:hAnsi="Times New Roman" w:cs="Times New Roman"/>
          <w:i/>
          <w:iCs/>
        </w:rPr>
        <w:t xml:space="preserve">Leadership Capacity </w:t>
      </w:r>
    </w:p>
    <w:p w14:paraId="12E244ED" w14:textId="300BE3B1" w:rsidR="007C3269" w:rsidRPr="001E6D88" w:rsidRDefault="007C3269" w:rsidP="007C3269">
      <w:pPr>
        <w:tabs>
          <w:tab w:val="left" w:pos="720"/>
          <w:tab w:val="left" w:pos="7780"/>
        </w:tabs>
        <w:rPr>
          <w:rFonts w:ascii="Times New Roman" w:hAnsi="Times New Roman" w:cs="Times New Roman"/>
        </w:rPr>
      </w:pPr>
      <w:r w:rsidRPr="001E6D88">
        <w:rPr>
          <w:rFonts w:ascii="Times New Roman" w:hAnsi="Times New Roman" w:cs="Times New Roman"/>
        </w:rPr>
        <w:t xml:space="preserve">A third, valued impact of teacher leadership programs on these districts was expanding leadership capacity.  The combination of training and experience they </w:t>
      </w:r>
      <w:r w:rsidR="00D43145">
        <w:rPr>
          <w:rFonts w:ascii="Times New Roman" w:hAnsi="Times New Roman" w:cs="Times New Roman"/>
        </w:rPr>
        <w:t>received</w:t>
      </w:r>
      <w:r w:rsidR="00D43145" w:rsidRPr="001E6D88">
        <w:rPr>
          <w:rFonts w:ascii="Times New Roman" w:hAnsi="Times New Roman" w:cs="Times New Roman"/>
        </w:rPr>
        <w:t xml:space="preserve"> </w:t>
      </w:r>
      <w:proofErr w:type="gramStart"/>
      <w:r w:rsidRPr="001E6D88">
        <w:rPr>
          <w:rFonts w:ascii="Times New Roman" w:hAnsi="Times New Roman" w:cs="Times New Roman"/>
        </w:rPr>
        <w:t>as a result of</w:t>
      </w:r>
      <w:proofErr w:type="gramEnd"/>
      <w:r w:rsidRPr="001E6D88">
        <w:rPr>
          <w:rFonts w:ascii="Times New Roman" w:hAnsi="Times New Roman" w:cs="Times New Roman"/>
        </w:rPr>
        <w:t xml:space="preserve"> their teacher leadership role gave teachers a boost in career development that many found rewarding, </w:t>
      </w:r>
      <w:r w:rsidR="00D43145">
        <w:rPr>
          <w:rFonts w:ascii="Times New Roman" w:hAnsi="Times New Roman" w:cs="Times New Roman"/>
        </w:rPr>
        <w:t xml:space="preserve">and that </w:t>
      </w:r>
      <w:r w:rsidRPr="001E6D88">
        <w:rPr>
          <w:rFonts w:ascii="Times New Roman" w:hAnsi="Times New Roman" w:cs="Times New Roman"/>
        </w:rPr>
        <w:t>had implications for the district</w:t>
      </w:r>
      <w:r w:rsidR="00D50290">
        <w:rPr>
          <w:rFonts w:ascii="Times New Roman" w:hAnsi="Times New Roman" w:cs="Times New Roman"/>
        </w:rPr>
        <w:t>’s leadership pipeline.</w:t>
      </w:r>
    </w:p>
    <w:p w14:paraId="0D7AE4E8" w14:textId="6793E2E6" w:rsidR="007C3269" w:rsidRPr="001E6D88" w:rsidRDefault="007C3269" w:rsidP="007C3269">
      <w:pPr>
        <w:tabs>
          <w:tab w:val="left" w:pos="720"/>
          <w:tab w:val="left" w:pos="7780"/>
        </w:tabs>
        <w:rPr>
          <w:rFonts w:ascii="Times New Roman" w:hAnsi="Times New Roman" w:cs="Times New Roman"/>
        </w:rPr>
      </w:pPr>
      <w:r w:rsidRPr="001E6D88">
        <w:rPr>
          <w:rFonts w:ascii="Times New Roman" w:hAnsi="Times New Roman" w:cs="Times New Roman"/>
        </w:rPr>
        <w:t xml:space="preserve">One implication was that it provided </w:t>
      </w:r>
      <w:r w:rsidR="00C353E4">
        <w:rPr>
          <w:rFonts w:ascii="Times New Roman" w:hAnsi="Times New Roman" w:cs="Times New Roman"/>
        </w:rPr>
        <w:t xml:space="preserve">additional </w:t>
      </w:r>
      <w:r w:rsidRPr="001E6D88">
        <w:rPr>
          <w:rFonts w:ascii="Times New Roman" w:hAnsi="Times New Roman" w:cs="Times New Roman"/>
        </w:rPr>
        <w:t xml:space="preserve">leadership capacity for school and district priorities.  As mentioned above, </w:t>
      </w:r>
      <w:r w:rsidR="00C353E4">
        <w:rPr>
          <w:rFonts w:ascii="Times New Roman" w:hAnsi="Times New Roman" w:cs="Times New Roman"/>
        </w:rPr>
        <w:t>TLs</w:t>
      </w:r>
      <w:r w:rsidRPr="001E6D88">
        <w:rPr>
          <w:rFonts w:ascii="Times New Roman" w:hAnsi="Times New Roman" w:cs="Times New Roman"/>
        </w:rPr>
        <w:t xml:space="preserve"> in Robertson brought capacity that transformed the very definition of adult learning in the district. Principals often noted with appreciation the many ways teacher leaders’ leadership capacity helped to lighten their loads.  </w:t>
      </w:r>
      <w:r w:rsidR="00D50290">
        <w:rPr>
          <w:rFonts w:ascii="Times New Roman" w:hAnsi="Times New Roman" w:cs="Times New Roman"/>
        </w:rPr>
        <w:t>TLs</w:t>
      </w:r>
      <w:r w:rsidR="00D50290" w:rsidRPr="001E6D88">
        <w:rPr>
          <w:rFonts w:ascii="Times New Roman" w:hAnsi="Times New Roman" w:cs="Times New Roman"/>
        </w:rPr>
        <w:t xml:space="preserve"> </w:t>
      </w:r>
      <w:r w:rsidRPr="001E6D88">
        <w:rPr>
          <w:rFonts w:ascii="Times New Roman" w:hAnsi="Times New Roman" w:cs="Times New Roman"/>
        </w:rPr>
        <w:t>often supported teachers in the middle and high ends of performance, allowing principals more time to support the most struggling teachers.  They commonly planned and facilitated professional learning in lieu of the principal and their roles as communication liaisons felt to some principals as an efficient way to triage staff concerns.</w:t>
      </w:r>
    </w:p>
    <w:p w14:paraId="76753A05" w14:textId="38366760" w:rsidR="007C3269" w:rsidRPr="001E6D88" w:rsidRDefault="00C353E4" w:rsidP="00C353E4">
      <w:pPr>
        <w:tabs>
          <w:tab w:val="left" w:pos="720"/>
          <w:tab w:val="left" w:pos="7780"/>
        </w:tabs>
        <w:rPr>
          <w:rFonts w:ascii="Times New Roman" w:hAnsi="Times New Roman" w:cs="Times New Roman"/>
        </w:rPr>
      </w:pPr>
      <w:r>
        <w:rPr>
          <w:rFonts w:ascii="Times New Roman" w:hAnsi="Times New Roman" w:cs="Times New Roman"/>
        </w:rPr>
        <w:t>Teacher leadership also</w:t>
      </w:r>
      <w:r w:rsidR="007C3269" w:rsidRPr="001E6D88">
        <w:rPr>
          <w:rFonts w:ascii="Times New Roman" w:hAnsi="Times New Roman" w:cs="Times New Roman"/>
        </w:rPr>
        <w:t xml:space="preserve"> served as a leadership pipeline for school administrative roles.  When job vacancies </w:t>
      </w:r>
      <w:proofErr w:type="gramStart"/>
      <w:r w:rsidR="007C3269" w:rsidRPr="001E6D88">
        <w:rPr>
          <w:rFonts w:ascii="Times New Roman" w:hAnsi="Times New Roman" w:cs="Times New Roman"/>
        </w:rPr>
        <w:t>opened up</w:t>
      </w:r>
      <w:proofErr w:type="gramEnd"/>
      <w:r w:rsidR="007C3269" w:rsidRPr="001E6D88">
        <w:rPr>
          <w:rFonts w:ascii="Times New Roman" w:hAnsi="Times New Roman" w:cs="Times New Roman"/>
        </w:rPr>
        <w:t xml:space="preserve">, school and district leaders often saw teacher leaders as well-positioned and well-prepared to step into these roles. One Denver Principal indicated that </w:t>
      </w:r>
      <w:proofErr w:type="gramStart"/>
      <w:r w:rsidR="007C3269" w:rsidRPr="001E6D88">
        <w:rPr>
          <w:rFonts w:ascii="Times New Roman" w:hAnsi="Times New Roman" w:cs="Times New Roman"/>
        </w:rPr>
        <w:t>all of</w:t>
      </w:r>
      <w:proofErr w:type="gramEnd"/>
      <w:r w:rsidR="007C3269" w:rsidRPr="001E6D88">
        <w:rPr>
          <w:rFonts w:ascii="Times New Roman" w:hAnsi="Times New Roman" w:cs="Times New Roman"/>
        </w:rPr>
        <w:t xml:space="preserve"> his </w:t>
      </w:r>
      <w:r w:rsidR="00D43145">
        <w:rPr>
          <w:rFonts w:ascii="Times New Roman" w:hAnsi="Times New Roman" w:cs="Times New Roman"/>
        </w:rPr>
        <w:t>s</w:t>
      </w:r>
      <w:r w:rsidR="007C3269" w:rsidRPr="001E6D88">
        <w:rPr>
          <w:rFonts w:ascii="Times New Roman" w:hAnsi="Times New Roman" w:cs="Times New Roman"/>
        </w:rPr>
        <w:t xml:space="preserve">enior </w:t>
      </w:r>
      <w:r w:rsidR="00D43145">
        <w:rPr>
          <w:rFonts w:ascii="Times New Roman" w:hAnsi="Times New Roman" w:cs="Times New Roman"/>
        </w:rPr>
        <w:t>t</w:t>
      </w:r>
      <w:r w:rsidR="007C3269" w:rsidRPr="001E6D88">
        <w:rPr>
          <w:rFonts w:ascii="Times New Roman" w:hAnsi="Times New Roman" w:cs="Times New Roman"/>
        </w:rPr>
        <w:t xml:space="preserve">eam </w:t>
      </w:r>
      <w:r w:rsidR="00D43145">
        <w:rPr>
          <w:rFonts w:ascii="Times New Roman" w:hAnsi="Times New Roman" w:cs="Times New Roman"/>
        </w:rPr>
        <w:t>l</w:t>
      </w:r>
      <w:r w:rsidR="007C3269" w:rsidRPr="001E6D88">
        <w:rPr>
          <w:rFonts w:ascii="Times New Roman" w:hAnsi="Times New Roman" w:cs="Times New Roman"/>
        </w:rPr>
        <w:t>eads had aspirations of pursuing administration.</w:t>
      </w:r>
      <w:r>
        <w:rPr>
          <w:rFonts w:ascii="Times New Roman" w:hAnsi="Times New Roman" w:cs="Times New Roman"/>
        </w:rPr>
        <w:t xml:space="preserve"> There were also a few cases where TLs </w:t>
      </w:r>
      <w:proofErr w:type="gramStart"/>
      <w:r>
        <w:rPr>
          <w:rFonts w:ascii="Times New Roman" w:hAnsi="Times New Roman" w:cs="Times New Roman"/>
        </w:rPr>
        <w:t xml:space="preserve">actually </w:t>
      </w:r>
      <w:r w:rsidR="007C3269" w:rsidRPr="001E6D88">
        <w:rPr>
          <w:rFonts w:ascii="Times New Roman" w:hAnsi="Times New Roman" w:cs="Times New Roman"/>
        </w:rPr>
        <w:t>had</w:t>
      </w:r>
      <w:proofErr w:type="gramEnd"/>
      <w:r w:rsidR="007C3269" w:rsidRPr="001E6D88">
        <w:rPr>
          <w:rFonts w:ascii="Times New Roman" w:hAnsi="Times New Roman" w:cs="Times New Roman"/>
        </w:rPr>
        <w:t xml:space="preserve"> an inverse impact on some teachers’ satisfaction and retention.  Teacher leader roles caused some teachers to aspire for new rungs on the career ladder, only to find there were none.  Some teachers changed schools or left the district in pursuit of the career advancement opportunities they desired.  </w:t>
      </w:r>
    </w:p>
    <w:p w14:paraId="0A3FCB6E" w14:textId="6B3E10B4" w:rsidR="007C3269" w:rsidRPr="001E6D88" w:rsidRDefault="007C3269" w:rsidP="000D6AF7">
      <w:pPr>
        <w:tabs>
          <w:tab w:val="left" w:pos="720"/>
          <w:tab w:val="left" w:pos="7780"/>
        </w:tabs>
        <w:rPr>
          <w:rFonts w:ascii="Times New Roman" w:hAnsi="Times New Roman" w:cs="Times New Roman"/>
        </w:rPr>
      </w:pPr>
      <w:r w:rsidRPr="001E6D88">
        <w:rPr>
          <w:rFonts w:ascii="Times New Roman" w:hAnsi="Times New Roman" w:cs="Times New Roman"/>
        </w:rPr>
        <w:t xml:space="preserve">Of course, not all teacher leaders desired or pursued that path.  In fact, there is evidence that some teacher leaders agreed to take on teacher leader roles </w:t>
      </w:r>
      <w:proofErr w:type="gramStart"/>
      <w:r w:rsidRPr="001E6D88">
        <w:rPr>
          <w:rFonts w:ascii="Times New Roman" w:hAnsi="Times New Roman" w:cs="Times New Roman"/>
        </w:rPr>
        <w:t>as a way to</w:t>
      </w:r>
      <w:proofErr w:type="gramEnd"/>
      <w:r w:rsidRPr="001E6D88">
        <w:rPr>
          <w:rFonts w:ascii="Times New Roman" w:hAnsi="Times New Roman" w:cs="Times New Roman"/>
        </w:rPr>
        <w:t xml:space="preserve"> test the waters of leadership.  One teacher explained, “It's kind of a nice way to figure out, ‘Do I want to go into </w:t>
      </w:r>
      <w:proofErr w:type="gramStart"/>
      <w:r w:rsidRPr="001E6D88">
        <w:rPr>
          <w:rFonts w:ascii="Times New Roman" w:hAnsi="Times New Roman" w:cs="Times New Roman"/>
        </w:rPr>
        <w:t>admin</w:t>
      </w:r>
      <w:proofErr w:type="gramEnd"/>
      <w:r w:rsidRPr="001E6D88">
        <w:rPr>
          <w:rFonts w:ascii="Times New Roman" w:hAnsi="Times New Roman" w:cs="Times New Roman"/>
        </w:rPr>
        <w:t xml:space="preserve"> or do I want to stay in the classroom?’ </w:t>
      </w:r>
      <w:proofErr w:type="gramStart"/>
      <w:r w:rsidRPr="001E6D88">
        <w:rPr>
          <w:rFonts w:ascii="Times New Roman" w:hAnsi="Times New Roman" w:cs="Times New Roman"/>
        </w:rPr>
        <w:t>So</w:t>
      </w:r>
      <w:proofErr w:type="gramEnd"/>
      <w:r w:rsidRPr="001E6D88">
        <w:rPr>
          <w:rFonts w:ascii="Times New Roman" w:hAnsi="Times New Roman" w:cs="Times New Roman"/>
        </w:rPr>
        <w:t xml:space="preserve"> if that's something you're interested in, I think that model can be really helpful to kind of let you try it out without totally leaving and without pursuing a degree and stuff like that. Kind of let you know if you're ready for that.”  Indeed, some teachers rotate into teacher leader roles and back into the classroom</w:t>
      </w:r>
      <w:r w:rsidR="00C353E4">
        <w:rPr>
          <w:rFonts w:ascii="Times New Roman" w:hAnsi="Times New Roman" w:cs="Times New Roman"/>
        </w:rPr>
        <w:t>, as they learned what teacher leadership entailed</w:t>
      </w:r>
      <w:r w:rsidRPr="001E6D88">
        <w:rPr>
          <w:rFonts w:ascii="Times New Roman" w:hAnsi="Times New Roman" w:cs="Times New Roman"/>
        </w:rPr>
        <w:t>.</w:t>
      </w:r>
    </w:p>
    <w:p w14:paraId="57682008" w14:textId="2903A30D" w:rsidR="007C3269" w:rsidRPr="006D1B15" w:rsidRDefault="006D1B15" w:rsidP="006D1B15">
      <w:pPr>
        <w:pStyle w:val="ListParagraph"/>
        <w:numPr>
          <w:ilvl w:val="1"/>
          <w:numId w:val="16"/>
        </w:numPr>
        <w:spacing w:after="160"/>
        <w:ind w:left="360"/>
        <w:contextualSpacing w:val="0"/>
        <w:rPr>
          <w:rFonts w:ascii="Times New Roman" w:hAnsi="Times New Roman" w:cs="Times New Roman"/>
          <w:b/>
          <w:bCs/>
        </w:rPr>
      </w:pPr>
      <w:r>
        <w:rPr>
          <w:rFonts w:ascii="Times New Roman" w:hAnsi="Times New Roman" w:cs="Times New Roman"/>
          <w:b/>
          <w:bCs/>
        </w:rPr>
        <w:t xml:space="preserve"> </w:t>
      </w:r>
      <w:r w:rsidR="009669E6" w:rsidRPr="006D1B15">
        <w:rPr>
          <w:rFonts w:ascii="Times New Roman" w:hAnsi="Times New Roman" w:cs="Times New Roman"/>
          <w:b/>
          <w:bCs/>
        </w:rPr>
        <w:t xml:space="preserve">Teacher Reports of Teacher Leader Influence and </w:t>
      </w:r>
      <w:r w:rsidR="001D1072" w:rsidRPr="006D1B15">
        <w:rPr>
          <w:rFonts w:ascii="Times New Roman" w:hAnsi="Times New Roman" w:cs="Times New Roman"/>
          <w:b/>
          <w:bCs/>
        </w:rPr>
        <w:t xml:space="preserve">Changes in </w:t>
      </w:r>
      <w:r w:rsidR="009669E6" w:rsidRPr="006D1B15">
        <w:rPr>
          <w:rFonts w:ascii="Times New Roman" w:hAnsi="Times New Roman" w:cs="Times New Roman"/>
          <w:b/>
          <w:bCs/>
        </w:rPr>
        <w:t xml:space="preserve">Their </w:t>
      </w:r>
      <w:r w:rsidR="001D1072" w:rsidRPr="006D1B15">
        <w:rPr>
          <w:rFonts w:ascii="Times New Roman" w:hAnsi="Times New Roman" w:cs="Times New Roman"/>
          <w:b/>
          <w:bCs/>
        </w:rPr>
        <w:t>Instruction</w:t>
      </w:r>
    </w:p>
    <w:p w14:paraId="60FF7410" w14:textId="421DAC8A" w:rsidR="00BB5AE7" w:rsidRDefault="003D3906" w:rsidP="00D50290">
      <w:pPr>
        <w:pStyle w:val="Heading2"/>
        <w:spacing w:before="0" w:after="160" w:line="259" w:lineRule="auto"/>
        <w:rPr>
          <w:rFonts w:ascii="Times New Roman" w:hAnsi="Times New Roman" w:cs="Times New Roman"/>
          <w:color w:val="auto"/>
          <w:sz w:val="22"/>
          <w:szCs w:val="22"/>
        </w:rPr>
      </w:pPr>
      <w:r w:rsidRPr="000D6AF7">
        <w:rPr>
          <w:rFonts w:ascii="Times New Roman" w:hAnsi="Times New Roman" w:cs="Times New Roman"/>
          <w:color w:val="auto"/>
          <w:sz w:val="22"/>
          <w:szCs w:val="22"/>
        </w:rPr>
        <w:lastRenderedPageBreak/>
        <w:t xml:space="preserve">In the final section of this report, we turn to the fifth research question: What was the impact of teacher leadership on teacher practices and changes in instruction? We investigated this question </w:t>
      </w:r>
      <w:r w:rsidR="000D6AF7" w:rsidRPr="000D6AF7">
        <w:rPr>
          <w:rFonts w:ascii="Times New Roman" w:hAnsi="Times New Roman" w:cs="Times New Roman"/>
          <w:color w:val="auto"/>
          <w:sz w:val="22"/>
          <w:szCs w:val="22"/>
        </w:rPr>
        <w:t>with two sets of analyses</w:t>
      </w:r>
      <w:r w:rsidR="001D1072" w:rsidRPr="000D6AF7">
        <w:rPr>
          <w:rFonts w:ascii="Times New Roman" w:hAnsi="Times New Roman" w:cs="Times New Roman"/>
          <w:color w:val="auto"/>
          <w:sz w:val="22"/>
          <w:szCs w:val="22"/>
        </w:rPr>
        <w:t xml:space="preserve">. </w:t>
      </w:r>
      <w:r w:rsidR="000D6AF7" w:rsidRPr="000D6AF7">
        <w:rPr>
          <w:rFonts w:ascii="Times New Roman" w:hAnsi="Times New Roman" w:cs="Times New Roman"/>
          <w:color w:val="auto"/>
          <w:sz w:val="22"/>
          <w:szCs w:val="22"/>
        </w:rPr>
        <w:t>In the f</w:t>
      </w:r>
      <w:r w:rsidR="001D1072" w:rsidRPr="000D6AF7">
        <w:rPr>
          <w:rFonts w:ascii="Times New Roman" w:hAnsi="Times New Roman" w:cs="Times New Roman"/>
          <w:color w:val="auto"/>
          <w:sz w:val="22"/>
          <w:szCs w:val="22"/>
        </w:rPr>
        <w:t>irst</w:t>
      </w:r>
      <w:r w:rsidR="000D6AF7" w:rsidRPr="000D6AF7">
        <w:rPr>
          <w:rFonts w:ascii="Times New Roman" w:hAnsi="Times New Roman" w:cs="Times New Roman"/>
          <w:color w:val="auto"/>
          <w:sz w:val="22"/>
          <w:szCs w:val="22"/>
        </w:rPr>
        <w:t xml:space="preserve"> set of analyses</w:t>
      </w:r>
      <w:r w:rsidR="001D1072" w:rsidRPr="000D6AF7">
        <w:rPr>
          <w:rFonts w:ascii="Times New Roman" w:hAnsi="Times New Roman" w:cs="Times New Roman"/>
          <w:color w:val="auto"/>
          <w:sz w:val="22"/>
          <w:szCs w:val="22"/>
        </w:rPr>
        <w:t>, we</w:t>
      </w:r>
      <w:r w:rsidR="009669E6">
        <w:rPr>
          <w:rFonts w:ascii="Times New Roman" w:hAnsi="Times New Roman" w:cs="Times New Roman"/>
          <w:color w:val="auto"/>
          <w:sz w:val="22"/>
          <w:szCs w:val="22"/>
        </w:rPr>
        <w:t xml:space="preserve"> use a quasi-experimental research design to</w:t>
      </w:r>
      <w:r w:rsidR="001D1072" w:rsidRPr="000D6AF7">
        <w:rPr>
          <w:rFonts w:ascii="Times New Roman" w:hAnsi="Times New Roman" w:cs="Times New Roman"/>
          <w:color w:val="auto"/>
          <w:sz w:val="22"/>
          <w:szCs w:val="22"/>
        </w:rPr>
        <w:t xml:space="preserve"> </w:t>
      </w:r>
      <w:r w:rsidRPr="000D6AF7">
        <w:rPr>
          <w:rFonts w:ascii="Times New Roman" w:hAnsi="Times New Roman" w:cs="Times New Roman"/>
          <w:color w:val="auto"/>
          <w:sz w:val="22"/>
          <w:szCs w:val="22"/>
        </w:rPr>
        <w:t>examine</w:t>
      </w:r>
      <w:r w:rsidR="009669E6">
        <w:rPr>
          <w:rFonts w:ascii="Times New Roman" w:hAnsi="Times New Roman" w:cs="Times New Roman"/>
          <w:color w:val="auto"/>
          <w:sz w:val="22"/>
          <w:szCs w:val="22"/>
        </w:rPr>
        <w:t xml:space="preserve"> the</w:t>
      </w:r>
      <w:r w:rsidRPr="000D6AF7">
        <w:rPr>
          <w:rFonts w:ascii="Times New Roman" w:hAnsi="Times New Roman" w:cs="Times New Roman"/>
          <w:color w:val="auto"/>
          <w:sz w:val="22"/>
          <w:szCs w:val="22"/>
        </w:rPr>
        <w:t xml:space="preserve"> </w:t>
      </w:r>
      <w:r w:rsidR="001D1072" w:rsidRPr="000D6AF7">
        <w:rPr>
          <w:rFonts w:ascii="Times New Roman" w:hAnsi="Times New Roman" w:cs="Times New Roman"/>
          <w:color w:val="auto"/>
          <w:sz w:val="22"/>
          <w:szCs w:val="22"/>
        </w:rPr>
        <w:t xml:space="preserve">impacts </w:t>
      </w:r>
      <w:r w:rsidR="009669E6">
        <w:rPr>
          <w:rFonts w:ascii="Times New Roman" w:hAnsi="Times New Roman" w:cs="Times New Roman"/>
          <w:color w:val="auto"/>
          <w:sz w:val="22"/>
          <w:szCs w:val="22"/>
        </w:rPr>
        <w:t xml:space="preserve">of teacher leadership in </w:t>
      </w:r>
      <w:r w:rsidR="001D1072" w:rsidRPr="000D6AF7">
        <w:rPr>
          <w:rFonts w:ascii="Times New Roman" w:hAnsi="Times New Roman" w:cs="Times New Roman"/>
          <w:color w:val="auto"/>
          <w:sz w:val="22"/>
          <w:szCs w:val="22"/>
        </w:rPr>
        <w:t>the four districts in our sample</w:t>
      </w:r>
      <w:r w:rsidR="00C353E4">
        <w:rPr>
          <w:rFonts w:ascii="Times New Roman" w:hAnsi="Times New Roman" w:cs="Times New Roman"/>
          <w:color w:val="auto"/>
          <w:sz w:val="22"/>
          <w:szCs w:val="22"/>
        </w:rPr>
        <w:t xml:space="preserve"> compared</w:t>
      </w:r>
      <w:r w:rsidR="001D1072" w:rsidRPr="000D6AF7">
        <w:rPr>
          <w:rFonts w:ascii="Times New Roman" w:hAnsi="Times New Roman" w:cs="Times New Roman"/>
          <w:color w:val="auto"/>
          <w:sz w:val="22"/>
          <w:szCs w:val="22"/>
        </w:rPr>
        <w:t xml:space="preserve"> to </w:t>
      </w:r>
      <w:r w:rsidR="00C353E4">
        <w:rPr>
          <w:rFonts w:ascii="Times New Roman" w:hAnsi="Times New Roman" w:cs="Times New Roman"/>
          <w:color w:val="auto"/>
          <w:sz w:val="22"/>
          <w:szCs w:val="22"/>
        </w:rPr>
        <w:t xml:space="preserve">the </w:t>
      </w:r>
      <w:r w:rsidR="001D1072" w:rsidRPr="000D6AF7">
        <w:rPr>
          <w:rFonts w:ascii="Times New Roman" w:hAnsi="Times New Roman" w:cs="Times New Roman"/>
          <w:color w:val="auto"/>
          <w:sz w:val="22"/>
          <w:szCs w:val="22"/>
        </w:rPr>
        <w:t xml:space="preserve">three other districts that we recruited to serve as comparison districts. Two of the </w:t>
      </w:r>
      <w:r w:rsidRPr="000D6AF7">
        <w:rPr>
          <w:rFonts w:ascii="Times New Roman" w:hAnsi="Times New Roman" w:cs="Times New Roman"/>
          <w:color w:val="auto"/>
          <w:sz w:val="22"/>
          <w:szCs w:val="22"/>
        </w:rPr>
        <w:t xml:space="preserve">comparison </w:t>
      </w:r>
      <w:r w:rsidR="001D1072" w:rsidRPr="000D6AF7">
        <w:rPr>
          <w:rFonts w:ascii="Times New Roman" w:hAnsi="Times New Roman" w:cs="Times New Roman"/>
          <w:color w:val="auto"/>
          <w:sz w:val="22"/>
          <w:szCs w:val="22"/>
        </w:rPr>
        <w:t xml:space="preserve">districts were in </w:t>
      </w:r>
      <w:r w:rsidRPr="000D6AF7">
        <w:rPr>
          <w:rFonts w:ascii="Times New Roman" w:hAnsi="Times New Roman" w:cs="Times New Roman"/>
          <w:color w:val="auto"/>
          <w:sz w:val="22"/>
          <w:szCs w:val="22"/>
        </w:rPr>
        <w:t>N</w:t>
      </w:r>
      <w:r w:rsidR="001D1072" w:rsidRPr="000D6AF7">
        <w:rPr>
          <w:rFonts w:ascii="Times New Roman" w:hAnsi="Times New Roman" w:cs="Times New Roman"/>
          <w:color w:val="auto"/>
          <w:sz w:val="22"/>
          <w:szCs w:val="22"/>
        </w:rPr>
        <w:t xml:space="preserve">ew </w:t>
      </w:r>
      <w:r w:rsidRPr="000D6AF7">
        <w:rPr>
          <w:rFonts w:ascii="Times New Roman" w:hAnsi="Times New Roman" w:cs="Times New Roman"/>
          <w:color w:val="auto"/>
          <w:sz w:val="22"/>
          <w:szCs w:val="22"/>
        </w:rPr>
        <w:t>J</w:t>
      </w:r>
      <w:r w:rsidR="001D1072" w:rsidRPr="000D6AF7">
        <w:rPr>
          <w:rFonts w:ascii="Times New Roman" w:hAnsi="Times New Roman" w:cs="Times New Roman"/>
          <w:color w:val="auto"/>
          <w:sz w:val="22"/>
          <w:szCs w:val="22"/>
        </w:rPr>
        <w:t xml:space="preserve">ersey, while one comparison district was in Tennessee. We had no comparison district for DPS. The TN district was recruited by communicating with districts who were in the 2018-19 cohort of TLN districts, and one agreed to participate. In New Jersey, we used </w:t>
      </w:r>
      <w:r w:rsidR="00C353E4">
        <w:rPr>
          <w:rFonts w:ascii="Times New Roman" w:hAnsi="Times New Roman" w:cs="Times New Roman"/>
          <w:color w:val="auto"/>
          <w:sz w:val="22"/>
          <w:szCs w:val="22"/>
        </w:rPr>
        <w:t>professional</w:t>
      </w:r>
      <w:r w:rsidR="001D1072" w:rsidRPr="000D6AF7">
        <w:rPr>
          <w:rFonts w:ascii="Times New Roman" w:hAnsi="Times New Roman" w:cs="Times New Roman"/>
          <w:color w:val="auto"/>
          <w:sz w:val="22"/>
          <w:szCs w:val="22"/>
        </w:rPr>
        <w:t xml:space="preserve"> contacts to identify </w:t>
      </w:r>
      <w:r w:rsidRPr="000D6AF7">
        <w:rPr>
          <w:rFonts w:ascii="Times New Roman" w:hAnsi="Times New Roman" w:cs="Times New Roman"/>
          <w:color w:val="auto"/>
          <w:sz w:val="22"/>
          <w:szCs w:val="22"/>
        </w:rPr>
        <w:t xml:space="preserve">demographically comparable </w:t>
      </w:r>
      <w:r w:rsidR="001D1072" w:rsidRPr="000D6AF7">
        <w:rPr>
          <w:rFonts w:ascii="Times New Roman" w:hAnsi="Times New Roman" w:cs="Times New Roman"/>
          <w:color w:val="auto"/>
          <w:sz w:val="22"/>
          <w:szCs w:val="22"/>
        </w:rPr>
        <w:t>district</w:t>
      </w:r>
      <w:r w:rsidRPr="000D6AF7">
        <w:rPr>
          <w:rFonts w:ascii="Times New Roman" w:hAnsi="Times New Roman" w:cs="Times New Roman"/>
          <w:color w:val="auto"/>
          <w:sz w:val="22"/>
          <w:szCs w:val="22"/>
        </w:rPr>
        <w:t xml:space="preserve">s </w:t>
      </w:r>
      <w:r w:rsidR="001D1072" w:rsidRPr="000D6AF7">
        <w:rPr>
          <w:rFonts w:ascii="Times New Roman" w:hAnsi="Times New Roman" w:cs="Times New Roman"/>
          <w:color w:val="auto"/>
          <w:sz w:val="22"/>
          <w:szCs w:val="22"/>
        </w:rPr>
        <w:t xml:space="preserve">who might be interested in participating. </w:t>
      </w:r>
    </w:p>
    <w:p w14:paraId="6A9ED048" w14:textId="45A1D49A" w:rsidR="00AC3ADA" w:rsidRDefault="00D50290" w:rsidP="00AC3ADA">
      <w:pPr>
        <w:spacing w:before="240" w:line="240" w:lineRule="auto"/>
        <w:rPr>
          <w:rFonts w:ascii="Times New Roman" w:hAnsi="Times New Roman" w:cs="Times New Roman"/>
        </w:rPr>
      </w:pPr>
      <w:r>
        <w:rPr>
          <w:rFonts w:ascii="Times New Roman" w:hAnsi="Times New Roman" w:cs="Times New Roman"/>
        </w:rPr>
        <w:t xml:space="preserve">Table </w:t>
      </w:r>
      <w:r w:rsidR="001D0EE4">
        <w:rPr>
          <w:rFonts w:ascii="Times New Roman" w:hAnsi="Times New Roman" w:cs="Times New Roman"/>
        </w:rPr>
        <w:t>5</w:t>
      </w:r>
      <w:r>
        <w:rPr>
          <w:rFonts w:ascii="Times New Roman" w:hAnsi="Times New Roman" w:cs="Times New Roman"/>
        </w:rPr>
        <w:t xml:space="preserve"> shows, in descending order, the average time TLs in each district report spending on teacher leader</w:t>
      </w:r>
      <w:r w:rsidR="001D0EE4">
        <w:rPr>
          <w:rFonts w:ascii="Times New Roman" w:hAnsi="Times New Roman" w:cs="Times New Roman"/>
        </w:rPr>
        <w:t>5</w:t>
      </w:r>
      <w:r>
        <w:rPr>
          <w:rFonts w:ascii="Times New Roman" w:hAnsi="Times New Roman" w:cs="Times New Roman"/>
        </w:rPr>
        <w:t>hip activities. As shown in Table 6, TLs in DPS and comparison district 1 reported spending more than 50% of their time on teacher leader activities, with TLs in comparison district 1 having a slightly greater spread around the average. In comparison district 2, EBSD, RPS and comparison district 3 TLs reported spending 30-40% of their time on teacher leadership. TLs in LPS reported spending the smallest percentage of their time – only 20% on average – on teacher leadership. These results suggest that teacher leadership or coaching is a common phenomenon across districts and that there is little difference in the extent of teacher leadership across our focal and comparison districts.</w:t>
      </w:r>
    </w:p>
    <w:p w14:paraId="21D108F8" w14:textId="1D6F320A" w:rsidR="00F002BE" w:rsidRPr="001E6D88" w:rsidRDefault="00F719B1" w:rsidP="00A35D15">
      <w:pPr>
        <w:spacing w:after="0" w:line="240" w:lineRule="auto"/>
        <w:rPr>
          <w:rFonts w:ascii="Times New Roman" w:hAnsi="Times New Roman" w:cs="Times New Roman"/>
        </w:rPr>
      </w:pPr>
      <w:r>
        <w:rPr>
          <w:rFonts w:ascii="Times New Roman" w:hAnsi="Times New Roman" w:cs="Times New Roman"/>
        </w:rPr>
        <w:t xml:space="preserve">Table </w:t>
      </w:r>
      <w:r w:rsidR="004903EA">
        <w:rPr>
          <w:rFonts w:ascii="Times New Roman" w:hAnsi="Times New Roman" w:cs="Times New Roman"/>
        </w:rPr>
        <w:t>6</w:t>
      </w:r>
      <w:r>
        <w:rPr>
          <w:rFonts w:ascii="Times New Roman" w:hAnsi="Times New Roman" w:cs="Times New Roman"/>
        </w:rPr>
        <w:t>. Percent of time TL report on teacher leadership activities by district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5"/>
        <w:gridCol w:w="1440"/>
        <w:gridCol w:w="1350"/>
        <w:gridCol w:w="1260"/>
        <w:gridCol w:w="1350"/>
        <w:gridCol w:w="2155"/>
      </w:tblGrid>
      <w:tr w:rsidR="00822CBF" w:rsidRPr="001E6D88" w14:paraId="201F5FA0" w14:textId="77777777" w:rsidTr="008A3733">
        <w:tc>
          <w:tcPr>
            <w:tcW w:w="1795" w:type="dxa"/>
            <w:tcBorders>
              <w:top w:val="single" w:sz="4" w:space="0" w:color="auto"/>
              <w:bottom w:val="single" w:sz="4" w:space="0" w:color="auto"/>
            </w:tcBorders>
          </w:tcPr>
          <w:p w14:paraId="7B28DE58" w14:textId="77777777" w:rsidR="00822CBF" w:rsidRPr="001E6D88" w:rsidRDefault="00822CBF" w:rsidP="00A35D15">
            <w:pPr>
              <w:spacing w:before="40" w:after="40"/>
              <w:jc w:val="center"/>
              <w:rPr>
                <w:rFonts w:ascii="Times New Roman" w:hAnsi="Times New Roman" w:cs="Times New Roman"/>
              </w:rPr>
            </w:pPr>
            <w:r w:rsidRPr="001E6D88">
              <w:rPr>
                <w:rFonts w:ascii="Times New Roman" w:hAnsi="Times New Roman" w:cs="Times New Roman"/>
              </w:rPr>
              <w:t>District</w:t>
            </w:r>
          </w:p>
        </w:tc>
        <w:tc>
          <w:tcPr>
            <w:tcW w:w="1440" w:type="dxa"/>
            <w:tcBorders>
              <w:top w:val="single" w:sz="4" w:space="0" w:color="auto"/>
              <w:bottom w:val="single" w:sz="4" w:space="0" w:color="auto"/>
            </w:tcBorders>
          </w:tcPr>
          <w:p w14:paraId="69E6C3D0" w14:textId="77777777" w:rsidR="00822CBF" w:rsidRPr="001E6D88" w:rsidRDefault="00822CBF" w:rsidP="00A35D15">
            <w:pPr>
              <w:spacing w:before="40" w:after="40"/>
              <w:jc w:val="center"/>
              <w:rPr>
                <w:rFonts w:ascii="Times New Roman" w:hAnsi="Times New Roman" w:cs="Times New Roman"/>
              </w:rPr>
            </w:pPr>
            <w:r w:rsidRPr="001E6D88">
              <w:rPr>
                <w:rFonts w:ascii="Times New Roman" w:hAnsi="Times New Roman" w:cs="Times New Roman"/>
              </w:rPr>
              <w:t>State</w:t>
            </w:r>
          </w:p>
        </w:tc>
        <w:tc>
          <w:tcPr>
            <w:tcW w:w="1350" w:type="dxa"/>
            <w:tcBorders>
              <w:top w:val="single" w:sz="4" w:space="0" w:color="auto"/>
              <w:bottom w:val="single" w:sz="4" w:space="0" w:color="auto"/>
            </w:tcBorders>
          </w:tcPr>
          <w:p w14:paraId="54F2E77D" w14:textId="03AA2C4E" w:rsidR="00822CBF" w:rsidRPr="001E6D88" w:rsidRDefault="00822CBF" w:rsidP="00A35D15">
            <w:pPr>
              <w:spacing w:before="40" w:after="40"/>
              <w:jc w:val="center"/>
              <w:rPr>
                <w:rFonts w:ascii="Times New Roman" w:hAnsi="Times New Roman" w:cs="Times New Roman"/>
              </w:rPr>
            </w:pPr>
            <w:r w:rsidRPr="001E6D88">
              <w:rPr>
                <w:rFonts w:ascii="Times New Roman" w:hAnsi="Times New Roman" w:cs="Times New Roman"/>
              </w:rPr>
              <w:t>TLs (responding to survey)</w:t>
            </w:r>
          </w:p>
        </w:tc>
        <w:tc>
          <w:tcPr>
            <w:tcW w:w="1260" w:type="dxa"/>
            <w:tcBorders>
              <w:top w:val="single" w:sz="4" w:space="0" w:color="auto"/>
              <w:bottom w:val="single" w:sz="4" w:space="0" w:color="auto"/>
            </w:tcBorders>
          </w:tcPr>
          <w:p w14:paraId="3FEF6284" w14:textId="6A0560F8" w:rsidR="00822CBF" w:rsidRPr="001E6D88" w:rsidRDefault="00822CBF" w:rsidP="00A35D15">
            <w:pPr>
              <w:spacing w:before="40" w:after="40"/>
              <w:jc w:val="center"/>
              <w:rPr>
                <w:rFonts w:ascii="Times New Roman" w:hAnsi="Times New Roman" w:cs="Times New Roman"/>
              </w:rPr>
            </w:pPr>
            <w:r w:rsidRPr="001E6D88">
              <w:rPr>
                <w:rFonts w:ascii="Times New Roman" w:hAnsi="Times New Roman" w:cs="Times New Roman"/>
              </w:rPr>
              <w:t>Schools</w:t>
            </w:r>
          </w:p>
        </w:tc>
        <w:tc>
          <w:tcPr>
            <w:tcW w:w="1350" w:type="dxa"/>
            <w:tcBorders>
              <w:top w:val="single" w:sz="4" w:space="0" w:color="auto"/>
              <w:bottom w:val="single" w:sz="4" w:space="0" w:color="auto"/>
            </w:tcBorders>
          </w:tcPr>
          <w:p w14:paraId="6615E47F" w14:textId="3A55C90B" w:rsidR="00822CBF" w:rsidRPr="001E6D88" w:rsidRDefault="00822CBF" w:rsidP="00A35D15">
            <w:pPr>
              <w:spacing w:before="40" w:after="40"/>
              <w:jc w:val="center"/>
              <w:rPr>
                <w:rFonts w:ascii="Times New Roman" w:hAnsi="Times New Roman" w:cs="Times New Roman"/>
              </w:rPr>
            </w:pPr>
            <w:r w:rsidRPr="001E6D88">
              <w:rPr>
                <w:rFonts w:ascii="Times New Roman" w:hAnsi="Times New Roman" w:cs="Times New Roman"/>
              </w:rPr>
              <w:t xml:space="preserve">TL/School </w:t>
            </w:r>
            <w:r w:rsidR="00243EE1" w:rsidRPr="001E6D88">
              <w:rPr>
                <w:rFonts w:ascii="Times New Roman" w:hAnsi="Times New Roman" w:cs="Times New Roman"/>
              </w:rPr>
              <w:br/>
            </w:r>
            <w:r w:rsidRPr="001E6D88">
              <w:rPr>
                <w:rFonts w:ascii="Times New Roman" w:hAnsi="Times New Roman" w:cs="Times New Roman"/>
              </w:rPr>
              <w:t>Ratio</w:t>
            </w:r>
          </w:p>
        </w:tc>
        <w:tc>
          <w:tcPr>
            <w:tcW w:w="2155" w:type="dxa"/>
            <w:tcBorders>
              <w:top w:val="single" w:sz="4" w:space="0" w:color="auto"/>
              <w:bottom w:val="single" w:sz="4" w:space="0" w:color="auto"/>
            </w:tcBorders>
          </w:tcPr>
          <w:p w14:paraId="05A799F4" w14:textId="6AF8B617" w:rsidR="00822CBF" w:rsidRPr="001E6D88" w:rsidRDefault="00822CBF" w:rsidP="00A35D15">
            <w:pPr>
              <w:spacing w:before="40" w:after="40"/>
              <w:jc w:val="center"/>
              <w:rPr>
                <w:rFonts w:ascii="Times New Roman" w:hAnsi="Times New Roman" w:cs="Times New Roman"/>
              </w:rPr>
            </w:pPr>
            <w:r w:rsidRPr="001E6D88">
              <w:rPr>
                <w:rFonts w:ascii="Times New Roman" w:hAnsi="Times New Roman" w:cs="Times New Roman"/>
              </w:rPr>
              <w:t>TL reports of average percent of time spent on TL (standard deviation)</w:t>
            </w:r>
          </w:p>
        </w:tc>
      </w:tr>
      <w:tr w:rsidR="00822CBF" w:rsidRPr="001E6D88" w14:paraId="51E8F1BC" w14:textId="77777777" w:rsidTr="008A3733">
        <w:tc>
          <w:tcPr>
            <w:tcW w:w="1795" w:type="dxa"/>
            <w:tcBorders>
              <w:top w:val="single" w:sz="4" w:space="0" w:color="auto"/>
            </w:tcBorders>
          </w:tcPr>
          <w:p w14:paraId="6EA43266" w14:textId="77777777" w:rsidR="00822CBF" w:rsidRPr="001E6D88" w:rsidRDefault="00822CBF" w:rsidP="00A35D15">
            <w:pPr>
              <w:spacing w:before="40" w:after="40"/>
              <w:rPr>
                <w:rFonts w:ascii="Times New Roman" w:hAnsi="Times New Roman" w:cs="Times New Roman"/>
              </w:rPr>
            </w:pPr>
            <w:r w:rsidRPr="001E6D88">
              <w:rPr>
                <w:rFonts w:ascii="Times New Roman" w:hAnsi="Times New Roman" w:cs="Times New Roman"/>
              </w:rPr>
              <w:t>DPS</w:t>
            </w:r>
          </w:p>
        </w:tc>
        <w:tc>
          <w:tcPr>
            <w:tcW w:w="1440" w:type="dxa"/>
            <w:tcBorders>
              <w:top w:val="single" w:sz="4" w:space="0" w:color="auto"/>
            </w:tcBorders>
          </w:tcPr>
          <w:p w14:paraId="2C2E5284" w14:textId="77777777" w:rsidR="00822CBF" w:rsidRPr="001E6D88" w:rsidRDefault="00822CBF" w:rsidP="00A35D15">
            <w:pPr>
              <w:spacing w:before="40" w:after="40"/>
              <w:rPr>
                <w:rFonts w:ascii="Times New Roman" w:hAnsi="Times New Roman" w:cs="Times New Roman"/>
              </w:rPr>
            </w:pPr>
            <w:r w:rsidRPr="001E6D88">
              <w:rPr>
                <w:rFonts w:ascii="Times New Roman" w:hAnsi="Times New Roman" w:cs="Times New Roman"/>
              </w:rPr>
              <w:t>Colorado</w:t>
            </w:r>
          </w:p>
        </w:tc>
        <w:tc>
          <w:tcPr>
            <w:tcW w:w="1350" w:type="dxa"/>
            <w:tcBorders>
              <w:top w:val="single" w:sz="4" w:space="0" w:color="auto"/>
            </w:tcBorders>
          </w:tcPr>
          <w:p w14:paraId="08205551" w14:textId="70A73E45" w:rsidR="00822CBF" w:rsidRPr="001E6D88" w:rsidRDefault="00822CBF" w:rsidP="00A35D15">
            <w:pPr>
              <w:spacing w:before="40" w:after="40"/>
              <w:jc w:val="center"/>
              <w:rPr>
                <w:rFonts w:ascii="Times New Roman" w:hAnsi="Times New Roman" w:cs="Times New Roman"/>
              </w:rPr>
            </w:pPr>
            <w:r w:rsidRPr="001E6D88">
              <w:rPr>
                <w:rFonts w:ascii="Times New Roman" w:hAnsi="Times New Roman" w:cs="Times New Roman"/>
              </w:rPr>
              <w:t>36</w:t>
            </w:r>
          </w:p>
        </w:tc>
        <w:tc>
          <w:tcPr>
            <w:tcW w:w="1260" w:type="dxa"/>
            <w:tcBorders>
              <w:top w:val="single" w:sz="4" w:space="0" w:color="auto"/>
            </w:tcBorders>
          </w:tcPr>
          <w:p w14:paraId="57E9870F" w14:textId="59B2D5FD" w:rsidR="00822CBF" w:rsidRPr="001E6D88" w:rsidRDefault="00243EE1" w:rsidP="00A35D15">
            <w:pPr>
              <w:tabs>
                <w:tab w:val="right" w:pos="610"/>
              </w:tabs>
              <w:spacing w:before="40" w:after="40"/>
              <w:rPr>
                <w:rFonts w:ascii="Times New Roman" w:hAnsi="Times New Roman" w:cs="Times New Roman"/>
              </w:rPr>
            </w:pPr>
            <w:r w:rsidRPr="001E6D88">
              <w:rPr>
                <w:rFonts w:ascii="Times New Roman" w:hAnsi="Times New Roman" w:cs="Times New Roman"/>
              </w:rPr>
              <w:tab/>
            </w:r>
            <w:r w:rsidR="00822CBF" w:rsidRPr="001E6D88">
              <w:rPr>
                <w:rFonts w:ascii="Times New Roman" w:hAnsi="Times New Roman" w:cs="Times New Roman"/>
              </w:rPr>
              <w:t>12</w:t>
            </w:r>
          </w:p>
        </w:tc>
        <w:tc>
          <w:tcPr>
            <w:tcW w:w="1350" w:type="dxa"/>
            <w:tcBorders>
              <w:top w:val="single" w:sz="4" w:space="0" w:color="auto"/>
            </w:tcBorders>
          </w:tcPr>
          <w:p w14:paraId="1DF32685" w14:textId="240E5642" w:rsidR="00822CBF" w:rsidRPr="001E6D88" w:rsidRDefault="00822CBF" w:rsidP="00A35D15">
            <w:pPr>
              <w:tabs>
                <w:tab w:val="decimal" w:pos="610"/>
              </w:tabs>
              <w:spacing w:before="40" w:after="40"/>
              <w:rPr>
                <w:rFonts w:ascii="Times New Roman" w:hAnsi="Times New Roman" w:cs="Times New Roman"/>
              </w:rPr>
            </w:pPr>
            <w:r w:rsidRPr="001E6D88">
              <w:rPr>
                <w:rFonts w:ascii="Times New Roman" w:hAnsi="Times New Roman" w:cs="Times New Roman"/>
              </w:rPr>
              <w:t>3.0</w:t>
            </w:r>
          </w:p>
        </w:tc>
        <w:tc>
          <w:tcPr>
            <w:tcW w:w="2155" w:type="dxa"/>
            <w:tcBorders>
              <w:top w:val="single" w:sz="4" w:space="0" w:color="auto"/>
            </w:tcBorders>
          </w:tcPr>
          <w:p w14:paraId="5B75C337" w14:textId="7BDB6A2A" w:rsidR="00822CBF" w:rsidRPr="001E6D88" w:rsidRDefault="00822CBF" w:rsidP="00A35D15">
            <w:pPr>
              <w:tabs>
                <w:tab w:val="decimal" w:pos="880"/>
              </w:tabs>
              <w:spacing w:before="40" w:after="40"/>
              <w:rPr>
                <w:rFonts w:ascii="Times New Roman" w:hAnsi="Times New Roman" w:cs="Times New Roman"/>
              </w:rPr>
            </w:pPr>
            <w:r w:rsidRPr="001E6D88">
              <w:rPr>
                <w:rFonts w:ascii="Times New Roman" w:hAnsi="Times New Roman" w:cs="Times New Roman"/>
              </w:rPr>
              <w:t xml:space="preserve">55.78 </w:t>
            </w:r>
            <w:r w:rsidR="00243EE1" w:rsidRPr="001E6D88">
              <w:rPr>
                <w:rFonts w:ascii="Times New Roman" w:hAnsi="Times New Roman" w:cs="Times New Roman"/>
              </w:rPr>
              <w:br/>
            </w:r>
            <w:r w:rsidRPr="001E6D88">
              <w:rPr>
                <w:rFonts w:ascii="Times New Roman" w:hAnsi="Times New Roman" w:cs="Times New Roman"/>
              </w:rPr>
              <w:t>(22.84)</w:t>
            </w:r>
          </w:p>
        </w:tc>
      </w:tr>
      <w:tr w:rsidR="00F719B1" w:rsidRPr="001E6D88" w14:paraId="38950126" w14:textId="77777777" w:rsidTr="008A3733">
        <w:tc>
          <w:tcPr>
            <w:tcW w:w="1795" w:type="dxa"/>
          </w:tcPr>
          <w:p w14:paraId="07D233F5" w14:textId="58E5C053" w:rsidR="00F719B1" w:rsidRPr="001E6D88" w:rsidRDefault="00F719B1" w:rsidP="00A35D15">
            <w:pPr>
              <w:spacing w:before="40" w:after="40"/>
              <w:rPr>
                <w:rFonts w:ascii="Times New Roman" w:hAnsi="Times New Roman" w:cs="Times New Roman"/>
              </w:rPr>
            </w:pPr>
            <w:r w:rsidRPr="001E6D88">
              <w:rPr>
                <w:rFonts w:ascii="Times New Roman" w:hAnsi="Times New Roman" w:cs="Times New Roman"/>
              </w:rPr>
              <w:t xml:space="preserve">Comparison </w:t>
            </w:r>
            <w:r>
              <w:rPr>
                <w:rFonts w:ascii="Times New Roman" w:hAnsi="Times New Roman" w:cs="Times New Roman"/>
              </w:rPr>
              <w:t>1</w:t>
            </w:r>
          </w:p>
        </w:tc>
        <w:tc>
          <w:tcPr>
            <w:tcW w:w="1440" w:type="dxa"/>
          </w:tcPr>
          <w:p w14:paraId="261FE20C" w14:textId="77777777" w:rsidR="00F719B1" w:rsidRPr="001E6D88" w:rsidRDefault="00F719B1" w:rsidP="00A35D15">
            <w:pPr>
              <w:spacing w:before="40" w:after="40"/>
              <w:rPr>
                <w:rFonts w:ascii="Times New Roman" w:hAnsi="Times New Roman" w:cs="Times New Roman"/>
              </w:rPr>
            </w:pPr>
            <w:r w:rsidRPr="001E6D88">
              <w:rPr>
                <w:rFonts w:ascii="Times New Roman" w:hAnsi="Times New Roman" w:cs="Times New Roman"/>
              </w:rPr>
              <w:t>New Jersey</w:t>
            </w:r>
          </w:p>
        </w:tc>
        <w:tc>
          <w:tcPr>
            <w:tcW w:w="1350" w:type="dxa"/>
          </w:tcPr>
          <w:p w14:paraId="302FA7FF" w14:textId="77777777" w:rsidR="00F719B1" w:rsidRPr="001E6D88" w:rsidRDefault="00F719B1" w:rsidP="00A35D15">
            <w:pPr>
              <w:spacing w:before="40" w:after="40"/>
              <w:jc w:val="center"/>
              <w:rPr>
                <w:rFonts w:ascii="Times New Roman" w:hAnsi="Times New Roman" w:cs="Times New Roman"/>
              </w:rPr>
            </w:pPr>
            <w:r w:rsidRPr="001E6D88">
              <w:rPr>
                <w:rFonts w:ascii="Times New Roman" w:hAnsi="Times New Roman" w:cs="Times New Roman"/>
              </w:rPr>
              <w:t>20</w:t>
            </w:r>
          </w:p>
        </w:tc>
        <w:tc>
          <w:tcPr>
            <w:tcW w:w="1260" w:type="dxa"/>
          </w:tcPr>
          <w:p w14:paraId="2F4CBFF9" w14:textId="77777777" w:rsidR="00F719B1" w:rsidRPr="001E6D88" w:rsidRDefault="00F719B1" w:rsidP="00A35D15">
            <w:pPr>
              <w:tabs>
                <w:tab w:val="right" w:pos="610"/>
              </w:tabs>
              <w:spacing w:before="40" w:after="40"/>
              <w:rPr>
                <w:rFonts w:ascii="Times New Roman" w:hAnsi="Times New Roman" w:cs="Times New Roman"/>
              </w:rPr>
            </w:pPr>
            <w:r w:rsidRPr="001E6D88">
              <w:rPr>
                <w:rFonts w:ascii="Times New Roman" w:hAnsi="Times New Roman" w:cs="Times New Roman"/>
              </w:rPr>
              <w:tab/>
              <w:t>4</w:t>
            </w:r>
          </w:p>
        </w:tc>
        <w:tc>
          <w:tcPr>
            <w:tcW w:w="1350" w:type="dxa"/>
          </w:tcPr>
          <w:p w14:paraId="2E6D813C" w14:textId="77777777" w:rsidR="00F719B1" w:rsidRPr="001E6D88" w:rsidRDefault="00F719B1" w:rsidP="00A35D15">
            <w:pPr>
              <w:tabs>
                <w:tab w:val="decimal" w:pos="610"/>
              </w:tabs>
              <w:spacing w:before="40" w:after="40"/>
              <w:rPr>
                <w:rFonts w:ascii="Times New Roman" w:hAnsi="Times New Roman" w:cs="Times New Roman"/>
              </w:rPr>
            </w:pPr>
            <w:r w:rsidRPr="001E6D88">
              <w:rPr>
                <w:rFonts w:ascii="Times New Roman" w:hAnsi="Times New Roman" w:cs="Times New Roman"/>
              </w:rPr>
              <w:t>5.0</w:t>
            </w:r>
          </w:p>
        </w:tc>
        <w:tc>
          <w:tcPr>
            <w:tcW w:w="2155" w:type="dxa"/>
          </w:tcPr>
          <w:p w14:paraId="3A03A31A" w14:textId="77777777" w:rsidR="00F719B1" w:rsidRPr="001E6D88" w:rsidRDefault="00F719B1" w:rsidP="00A35D15">
            <w:pPr>
              <w:tabs>
                <w:tab w:val="decimal" w:pos="880"/>
              </w:tabs>
              <w:spacing w:before="40" w:after="40"/>
              <w:rPr>
                <w:rFonts w:ascii="Times New Roman" w:hAnsi="Times New Roman" w:cs="Times New Roman"/>
              </w:rPr>
            </w:pPr>
            <w:r w:rsidRPr="001E6D88">
              <w:rPr>
                <w:rFonts w:ascii="Times New Roman" w:hAnsi="Times New Roman" w:cs="Times New Roman"/>
              </w:rPr>
              <w:t xml:space="preserve">50.80 </w:t>
            </w:r>
            <w:r w:rsidRPr="001E6D88">
              <w:rPr>
                <w:rFonts w:ascii="Times New Roman" w:hAnsi="Times New Roman" w:cs="Times New Roman"/>
              </w:rPr>
              <w:br/>
              <w:t>(30.08)</w:t>
            </w:r>
          </w:p>
        </w:tc>
      </w:tr>
      <w:tr w:rsidR="00F719B1" w:rsidRPr="001E6D88" w14:paraId="1D3DC529" w14:textId="77777777" w:rsidTr="008A3733">
        <w:tc>
          <w:tcPr>
            <w:tcW w:w="1795" w:type="dxa"/>
          </w:tcPr>
          <w:p w14:paraId="76866904" w14:textId="63D9F337" w:rsidR="00F719B1" w:rsidRPr="001E6D88" w:rsidRDefault="00F719B1" w:rsidP="00A35D15">
            <w:pPr>
              <w:spacing w:before="40" w:after="40"/>
              <w:rPr>
                <w:rFonts w:ascii="Times New Roman" w:hAnsi="Times New Roman" w:cs="Times New Roman"/>
              </w:rPr>
            </w:pPr>
            <w:r w:rsidRPr="001E6D88">
              <w:rPr>
                <w:rFonts w:ascii="Times New Roman" w:hAnsi="Times New Roman" w:cs="Times New Roman"/>
              </w:rPr>
              <w:t xml:space="preserve">Comparison </w:t>
            </w:r>
            <w:r>
              <w:rPr>
                <w:rFonts w:ascii="Times New Roman" w:hAnsi="Times New Roman" w:cs="Times New Roman"/>
              </w:rPr>
              <w:t>2</w:t>
            </w:r>
          </w:p>
        </w:tc>
        <w:tc>
          <w:tcPr>
            <w:tcW w:w="1440" w:type="dxa"/>
          </w:tcPr>
          <w:p w14:paraId="1D77BF42" w14:textId="77777777" w:rsidR="00F719B1" w:rsidRPr="001E6D88" w:rsidRDefault="00F719B1" w:rsidP="00A35D15">
            <w:pPr>
              <w:spacing w:before="40" w:after="40"/>
              <w:rPr>
                <w:rFonts w:ascii="Times New Roman" w:hAnsi="Times New Roman" w:cs="Times New Roman"/>
              </w:rPr>
            </w:pPr>
            <w:r w:rsidRPr="001E6D88">
              <w:rPr>
                <w:rFonts w:ascii="Times New Roman" w:hAnsi="Times New Roman" w:cs="Times New Roman"/>
              </w:rPr>
              <w:t>Tennessee</w:t>
            </w:r>
          </w:p>
        </w:tc>
        <w:tc>
          <w:tcPr>
            <w:tcW w:w="1350" w:type="dxa"/>
          </w:tcPr>
          <w:p w14:paraId="15F103BF" w14:textId="77777777" w:rsidR="00F719B1" w:rsidRPr="001E6D88" w:rsidRDefault="00F719B1" w:rsidP="00A35D15">
            <w:pPr>
              <w:spacing w:before="40" w:after="40"/>
              <w:jc w:val="center"/>
              <w:rPr>
                <w:rFonts w:ascii="Times New Roman" w:hAnsi="Times New Roman" w:cs="Times New Roman"/>
              </w:rPr>
            </w:pPr>
            <w:r w:rsidRPr="001E6D88">
              <w:rPr>
                <w:rFonts w:ascii="Times New Roman" w:hAnsi="Times New Roman" w:cs="Times New Roman"/>
              </w:rPr>
              <w:t>40</w:t>
            </w:r>
          </w:p>
        </w:tc>
        <w:tc>
          <w:tcPr>
            <w:tcW w:w="1260" w:type="dxa"/>
          </w:tcPr>
          <w:p w14:paraId="5A2975C6" w14:textId="77777777" w:rsidR="00F719B1" w:rsidRPr="001E6D88" w:rsidRDefault="00F719B1" w:rsidP="00A35D15">
            <w:pPr>
              <w:tabs>
                <w:tab w:val="right" w:pos="610"/>
              </w:tabs>
              <w:spacing w:before="40" w:after="40"/>
              <w:rPr>
                <w:rFonts w:ascii="Times New Roman" w:hAnsi="Times New Roman" w:cs="Times New Roman"/>
              </w:rPr>
            </w:pPr>
            <w:r w:rsidRPr="001E6D88">
              <w:rPr>
                <w:rFonts w:ascii="Times New Roman" w:hAnsi="Times New Roman" w:cs="Times New Roman"/>
              </w:rPr>
              <w:tab/>
              <w:t>10</w:t>
            </w:r>
          </w:p>
        </w:tc>
        <w:tc>
          <w:tcPr>
            <w:tcW w:w="1350" w:type="dxa"/>
          </w:tcPr>
          <w:p w14:paraId="03982066" w14:textId="77777777" w:rsidR="00F719B1" w:rsidRPr="001E6D88" w:rsidRDefault="00F719B1" w:rsidP="00A35D15">
            <w:pPr>
              <w:tabs>
                <w:tab w:val="decimal" w:pos="610"/>
              </w:tabs>
              <w:spacing w:before="40" w:after="40"/>
              <w:rPr>
                <w:rFonts w:ascii="Times New Roman" w:hAnsi="Times New Roman" w:cs="Times New Roman"/>
              </w:rPr>
            </w:pPr>
            <w:r w:rsidRPr="001E6D88">
              <w:rPr>
                <w:rFonts w:ascii="Times New Roman" w:hAnsi="Times New Roman" w:cs="Times New Roman"/>
              </w:rPr>
              <w:t>4.0</w:t>
            </w:r>
          </w:p>
        </w:tc>
        <w:tc>
          <w:tcPr>
            <w:tcW w:w="2155" w:type="dxa"/>
          </w:tcPr>
          <w:p w14:paraId="7E1F9901" w14:textId="77777777" w:rsidR="00F719B1" w:rsidRPr="001E6D88" w:rsidRDefault="00F719B1" w:rsidP="00A35D15">
            <w:pPr>
              <w:tabs>
                <w:tab w:val="decimal" w:pos="880"/>
              </w:tabs>
              <w:spacing w:before="40" w:after="40"/>
              <w:rPr>
                <w:rFonts w:ascii="Times New Roman" w:hAnsi="Times New Roman" w:cs="Times New Roman"/>
              </w:rPr>
            </w:pPr>
            <w:r w:rsidRPr="001E6D88">
              <w:rPr>
                <w:rFonts w:ascii="Times New Roman" w:hAnsi="Times New Roman" w:cs="Times New Roman"/>
              </w:rPr>
              <w:t xml:space="preserve">38.18 </w:t>
            </w:r>
            <w:r w:rsidRPr="001E6D88">
              <w:rPr>
                <w:rFonts w:ascii="Times New Roman" w:hAnsi="Times New Roman" w:cs="Times New Roman"/>
              </w:rPr>
              <w:br/>
              <w:t>(33.85)</w:t>
            </w:r>
          </w:p>
        </w:tc>
      </w:tr>
      <w:tr w:rsidR="00822CBF" w:rsidRPr="001E6D88" w14:paraId="13F180A8" w14:textId="77777777" w:rsidTr="008A3733">
        <w:tc>
          <w:tcPr>
            <w:tcW w:w="1795" w:type="dxa"/>
          </w:tcPr>
          <w:p w14:paraId="708E99BA" w14:textId="77777777" w:rsidR="00822CBF" w:rsidRPr="001E6D88" w:rsidRDefault="00822CBF" w:rsidP="00A35D15">
            <w:pPr>
              <w:spacing w:before="40" w:after="40"/>
              <w:rPr>
                <w:rFonts w:ascii="Times New Roman" w:hAnsi="Times New Roman" w:cs="Times New Roman"/>
              </w:rPr>
            </w:pPr>
            <w:r w:rsidRPr="001E6D88">
              <w:rPr>
                <w:rFonts w:ascii="Times New Roman" w:hAnsi="Times New Roman" w:cs="Times New Roman"/>
              </w:rPr>
              <w:t>EBSD</w:t>
            </w:r>
          </w:p>
        </w:tc>
        <w:tc>
          <w:tcPr>
            <w:tcW w:w="1440" w:type="dxa"/>
          </w:tcPr>
          <w:p w14:paraId="29AC6C02" w14:textId="77777777" w:rsidR="00822CBF" w:rsidRPr="001E6D88" w:rsidRDefault="00822CBF" w:rsidP="00A35D15">
            <w:pPr>
              <w:spacing w:before="40" w:after="40"/>
              <w:rPr>
                <w:rFonts w:ascii="Times New Roman" w:hAnsi="Times New Roman" w:cs="Times New Roman"/>
              </w:rPr>
            </w:pPr>
            <w:r w:rsidRPr="001E6D88">
              <w:rPr>
                <w:rFonts w:ascii="Times New Roman" w:hAnsi="Times New Roman" w:cs="Times New Roman"/>
              </w:rPr>
              <w:t>New Jersey</w:t>
            </w:r>
          </w:p>
        </w:tc>
        <w:tc>
          <w:tcPr>
            <w:tcW w:w="1350" w:type="dxa"/>
          </w:tcPr>
          <w:p w14:paraId="56B850E2" w14:textId="7713F85A" w:rsidR="00822CBF" w:rsidRPr="001E6D88" w:rsidRDefault="00822CBF" w:rsidP="00A35D15">
            <w:pPr>
              <w:spacing w:before="40" w:after="40"/>
              <w:jc w:val="center"/>
              <w:rPr>
                <w:rFonts w:ascii="Times New Roman" w:hAnsi="Times New Roman" w:cs="Times New Roman"/>
              </w:rPr>
            </w:pPr>
            <w:r w:rsidRPr="001E6D88">
              <w:rPr>
                <w:rFonts w:ascii="Times New Roman" w:hAnsi="Times New Roman" w:cs="Times New Roman"/>
              </w:rPr>
              <w:t>97</w:t>
            </w:r>
          </w:p>
        </w:tc>
        <w:tc>
          <w:tcPr>
            <w:tcW w:w="1260" w:type="dxa"/>
          </w:tcPr>
          <w:p w14:paraId="55FC74CB" w14:textId="3CC824D3" w:rsidR="00822CBF" w:rsidRPr="001E6D88" w:rsidRDefault="00243EE1" w:rsidP="00A35D15">
            <w:pPr>
              <w:tabs>
                <w:tab w:val="right" w:pos="610"/>
              </w:tabs>
              <w:spacing w:before="40" w:after="40"/>
              <w:rPr>
                <w:rFonts w:ascii="Times New Roman" w:hAnsi="Times New Roman" w:cs="Times New Roman"/>
              </w:rPr>
            </w:pPr>
            <w:r w:rsidRPr="001E6D88">
              <w:rPr>
                <w:rFonts w:ascii="Times New Roman" w:hAnsi="Times New Roman" w:cs="Times New Roman"/>
              </w:rPr>
              <w:tab/>
            </w:r>
            <w:r w:rsidR="00822CBF" w:rsidRPr="001E6D88">
              <w:rPr>
                <w:rFonts w:ascii="Times New Roman" w:hAnsi="Times New Roman" w:cs="Times New Roman"/>
              </w:rPr>
              <w:t>11</w:t>
            </w:r>
          </w:p>
        </w:tc>
        <w:tc>
          <w:tcPr>
            <w:tcW w:w="1350" w:type="dxa"/>
          </w:tcPr>
          <w:p w14:paraId="31DF2E05" w14:textId="550FEEED" w:rsidR="00822CBF" w:rsidRPr="001E6D88" w:rsidRDefault="00822CBF" w:rsidP="00A35D15">
            <w:pPr>
              <w:tabs>
                <w:tab w:val="decimal" w:pos="610"/>
              </w:tabs>
              <w:spacing w:before="40" w:after="40"/>
              <w:rPr>
                <w:rFonts w:ascii="Times New Roman" w:hAnsi="Times New Roman" w:cs="Times New Roman"/>
              </w:rPr>
            </w:pPr>
            <w:r w:rsidRPr="001E6D88">
              <w:rPr>
                <w:rFonts w:ascii="Times New Roman" w:hAnsi="Times New Roman" w:cs="Times New Roman"/>
              </w:rPr>
              <w:t>8.8</w:t>
            </w:r>
          </w:p>
        </w:tc>
        <w:tc>
          <w:tcPr>
            <w:tcW w:w="2155" w:type="dxa"/>
          </w:tcPr>
          <w:p w14:paraId="7803C4DE" w14:textId="2B84BBC7" w:rsidR="00822CBF" w:rsidRPr="001E6D88" w:rsidRDefault="00822CBF" w:rsidP="00A35D15">
            <w:pPr>
              <w:tabs>
                <w:tab w:val="decimal" w:pos="880"/>
              </w:tabs>
              <w:spacing w:before="40" w:after="40"/>
              <w:rPr>
                <w:rFonts w:ascii="Times New Roman" w:hAnsi="Times New Roman" w:cs="Times New Roman"/>
              </w:rPr>
            </w:pPr>
            <w:r w:rsidRPr="001E6D88">
              <w:rPr>
                <w:rFonts w:ascii="Times New Roman" w:hAnsi="Times New Roman" w:cs="Times New Roman"/>
              </w:rPr>
              <w:t xml:space="preserve">37.73 </w:t>
            </w:r>
            <w:r w:rsidR="00243EE1" w:rsidRPr="001E6D88">
              <w:rPr>
                <w:rFonts w:ascii="Times New Roman" w:hAnsi="Times New Roman" w:cs="Times New Roman"/>
              </w:rPr>
              <w:br/>
            </w:r>
            <w:r w:rsidRPr="001E6D88">
              <w:rPr>
                <w:rFonts w:ascii="Times New Roman" w:hAnsi="Times New Roman" w:cs="Times New Roman"/>
              </w:rPr>
              <w:t>(28.41)</w:t>
            </w:r>
          </w:p>
        </w:tc>
      </w:tr>
      <w:tr w:rsidR="00F719B1" w:rsidRPr="001E6D88" w14:paraId="53B621C7" w14:textId="77777777" w:rsidTr="008A3733">
        <w:tc>
          <w:tcPr>
            <w:tcW w:w="1795" w:type="dxa"/>
          </w:tcPr>
          <w:p w14:paraId="14520F8E" w14:textId="77777777" w:rsidR="00F719B1" w:rsidRPr="001E6D88" w:rsidRDefault="00F719B1" w:rsidP="00A35D15">
            <w:pPr>
              <w:spacing w:before="40" w:after="40"/>
              <w:rPr>
                <w:rFonts w:ascii="Times New Roman" w:hAnsi="Times New Roman" w:cs="Times New Roman"/>
              </w:rPr>
            </w:pPr>
            <w:r w:rsidRPr="001E6D88">
              <w:rPr>
                <w:rFonts w:ascii="Times New Roman" w:hAnsi="Times New Roman" w:cs="Times New Roman"/>
              </w:rPr>
              <w:t>RPS</w:t>
            </w:r>
          </w:p>
        </w:tc>
        <w:tc>
          <w:tcPr>
            <w:tcW w:w="1440" w:type="dxa"/>
          </w:tcPr>
          <w:p w14:paraId="2B2B83B8" w14:textId="77777777" w:rsidR="00F719B1" w:rsidRPr="001E6D88" w:rsidRDefault="00F719B1" w:rsidP="00A35D15">
            <w:pPr>
              <w:spacing w:before="40" w:after="40"/>
              <w:rPr>
                <w:rFonts w:ascii="Times New Roman" w:hAnsi="Times New Roman" w:cs="Times New Roman"/>
              </w:rPr>
            </w:pPr>
            <w:r w:rsidRPr="001E6D88">
              <w:rPr>
                <w:rFonts w:ascii="Times New Roman" w:hAnsi="Times New Roman" w:cs="Times New Roman"/>
              </w:rPr>
              <w:t>Tennessee</w:t>
            </w:r>
          </w:p>
        </w:tc>
        <w:tc>
          <w:tcPr>
            <w:tcW w:w="1350" w:type="dxa"/>
          </w:tcPr>
          <w:p w14:paraId="3F68E81C" w14:textId="77777777" w:rsidR="00F719B1" w:rsidRPr="001E6D88" w:rsidRDefault="00F719B1" w:rsidP="00A35D15">
            <w:pPr>
              <w:spacing w:before="40" w:after="40"/>
              <w:jc w:val="center"/>
              <w:rPr>
                <w:rFonts w:ascii="Times New Roman" w:hAnsi="Times New Roman" w:cs="Times New Roman"/>
              </w:rPr>
            </w:pPr>
            <w:r w:rsidRPr="001E6D88">
              <w:rPr>
                <w:rFonts w:ascii="Times New Roman" w:hAnsi="Times New Roman" w:cs="Times New Roman"/>
              </w:rPr>
              <w:t>64</w:t>
            </w:r>
          </w:p>
        </w:tc>
        <w:tc>
          <w:tcPr>
            <w:tcW w:w="1260" w:type="dxa"/>
          </w:tcPr>
          <w:p w14:paraId="369D51D7" w14:textId="77777777" w:rsidR="00F719B1" w:rsidRPr="001E6D88" w:rsidRDefault="00F719B1" w:rsidP="00A35D15">
            <w:pPr>
              <w:tabs>
                <w:tab w:val="right" w:pos="610"/>
              </w:tabs>
              <w:spacing w:before="40" w:after="40"/>
              <w:rPr>
                <w:rFonts w:ascii="Times New Roman" w:hAnsi="Times New Roman" w:cs="Times New Roman"/>
              </w:rPr>
            </w:pPr>
            <w:r w:rsidRPr="001E6D88">
              <w:rPr>
                <w:rFonts w:ascii="Times New Roman" w:hAnsi="Times New Roman" w:cs="Times New Roman"/>
              </w:rPr>
              <w:tab/>
              <w:t>15</w:t>
            </w:r>
          </w:p>
        </w:tc>
        <w:tc>
          <w:tcPr>
            <w:tcW w:w="1350" w:type="dxa"/>
          </w:tcPr>
          <w:p w14:paraId="4C596C83" w14:textId="77777777" w:rsidR="00F719B1" w:rsidRPr="001E6D88" w:rsidRDefault="00F719B1" w:rsidP="00A35D15">
            <w:pPr>
              <w:tabs>
                <w:tab w:val="decimal" w:pos="610"/>
              </w:tabs>
              <w:spacing w:before="40" w:after="40"/>
              <w:rPr>
                <w:rFonts w:ascii="Times New Roman" w:hAnsi="Times New Roman" w:cs="Times New Roman"/>
              </w:rPr>
            </w:pPr>
            <w:r w:rsidRPr="001E6D88">
              <w:rPr>
                <w:rFonts w:ascii="Times New Roman" w:hAnsi="Times New Roman" w:cs="Times New Roman"/>
              </w:rPr>
              <w:t>4.3</w:t>
            </w:r>
          </w:p>
        </w:tc>
        <w:tc>
          <w:tcPr>
            <w:tcW w:w="2155" w:type="dxa"/>
          </w:tcPr>
          <w:p w14:paraId="1DA4BB67" w14:textId="77777777" w:rsidR="00F719B1" w:rsidRPr="001E6D88" w:rsidRDefault="00F719B1" w:rsidP="00A35D15">
            <w:pPr>
              <w:tabs>
                <w:tab w:val="decimal" w:pos="880"/>
              </w:tabs>
              <w:spacing w:before="40" w:after="40"/>
              <w:rPr>
                <w:rFonts w:ascii="Times New Roman" w:hAnsi="Times New Roman" w:cs="Times New Roman"/>
              </w:rPr>
            </w:pPr>
            <w:r w:rsidRPr="001E6D88">
              <w:rPr>
                <w:rFonts w:ascii="Times New Roman" w:hAnsi="Times New Roman" w:cs="Times New Roman"/>
              </w:rPr>
              <w:t xml:space="preserve">34.93 </w:t>
            </w:r>
            <w:r w:rsidRPr="001E6D88">
              <w:rPr>
                <w:rFonts w:ascii="Times New Roman" w:hAnsi="Times New Roman" w:cs="Times New Roman"/>
              </w:rPr>
              <w:br/>
              <w:t>(28.05)</w:t>
            </w:r>
          </w:p>
        </w:tc>
      </w:tr>
      <w:tr w:rsidR="00F719B1" w:rsidRPr="001E6D88" w14:paraId="6E59955B" w14:textId="77777777" w:rsidTr="008A3733">
        <w:tc>
          <w:tcPr>
            <w:tcW w:w="1795" w:type="dxa"/>
          </w:tcPr>
          <w:p w14:paraId="567CDADC" w14:textId="77777777" w:rsidR="00F719B1" w:rsidRPr="001E6D88" w:rsidRDefault="00F719B1" w:rsidP="00A35D15">
            <w:pPr>
              <w:spacing w:before="40" w:after="40"/>
              <w:rPr>
                <w:rFonts w:ascii="Times New Roman" w:hAnsi="Times New Roman" w:cs="Times New Roman"/>
              </w:rPr>
            </w:pPr>
            <w:r w:rsidRPr="001E6D88">
              <w:rPr>
                <w:rFonts w:ascii="Times New Roman" w:hAnsi="Times New Roman" w:cs="Times New Roman"/>
              </w:rPr>
              <w:t>Comparison 3</w:t>
            </w:r>
          </w:p>
        </w:tc>
        <w:tc>
          <w:tcPr>
            <w:tcW w:w="1440" w:type="dxa"/>
          </w:tcPr>
          <w:p w14:paraId="0EE51586" w14:textId="77777777" w:rsidR="00F719B1" w:rsidRPr="001E6D88" w:rsidRDefault="00F719B1" w:rsidP="00A35D15">
            <w:pPr>
              <w:spacing w:before="40" w:after="40"/>
              <w:rPr>
                <w:rFonts w:ascii="Times New Roman" w:hAnsi="Times New Roman" w:cs="Times New Roman"/>
              </w:rPr>
            </w:pPr>
            <w:r w:rsidRPr="001E6D88">
              <w:rPr>
                <w:rFonts w:ascii="Times New Roman" w:hAnsi="Times New Roman" w:cs="Times New Roman"/>
              </w:rPr>
              <w:t>New Jersey</w:t>
            </w:r>
          </w:p>
        </w:tc>
        <w:tc>
          <w:tcPr>
            <w:tcW w:w="1350" w:type="dxa"/>
          </w:tcPr>
          <w:p w14:paraId="057762DE" w14:textId="77777777" w:rsidR="00F719B1" w:rsidRPr="001E6D88" w:rsidRDefault="00F719B1" w:rsidP="00A35D15">
            <w:pPr>
              <w:spacing w:before="40" w:after="40"/>
              <w:jc w:val="center"/>
              <w:rPr>
                <w:rFonts w:ascii="Times New Roman" w:hAnsi="Times New Roman" w:cs="Times New Roman"/>
              </w:rPr>
            </w:pPr>
            <w:r w:rsidRPr="001E6D88">
              <w:rPr>
                <w:rFonts w:ascii="Times New Roman" w:hAnsi="Times New Roman" w:cs="Times New Roman"/>
              </w:rPr>
              <w:t>36</w:t>
            </w:r>
          </w:p>
        </w:tc>
        <w:tc>
          <w:tcPr>
            <w:tcW w:w="1260" w:type="dxa"/>
          </w:tcPr>
          <w:p w14:paraId="50188011" w14:textId="77777777" w:rsidR="00F719B1" w:rsidRPr="001E6D88" w:rsidRDefault="00F719B1" w:rsidP="00A35D15">
            <w:pPr>
              <w:tabs>
                <w:tab w:val="right" w:pos="610"/>
              </w:tabs>
              <w:spacing w:before="40" w:after="40"/>
              <w:rPr>
                <w:rFonts w:ascii="Times New Roman" w:hAnsi="Times New Roman" w:cs="Times New Roman"/>
              </w:rPr>
            </w:pPr>
            <w:r w:rsidRPr="001E6D88">
              <w:rPr>
                <w:rFonts w:ascii="Times New Roman" w:hAnsi="Times New Roman" w:cs="Times New Roman"/>
              </w:rPr>
              <w:tab/>
              <w:t>3</w:t>
            </w:r>
          </w:p>
        </w:tc>
        <w:tc>
          <w:tcPr>
            <w:tcW w:w="1350" w:type="dxa"/>
          </w:tcPr>
          <w:p w14:paraId="56F5E677" w14:textId="77777777" w:rsidR="00F719B1" w:rsidRPr="001E6D88" w:rsidRDefault="00F719B1" w:rsidP="00A35D15">
            <w:pPr>
              <w:tabs>
                <w:tab w:val="decimal" w:pos="610"/>
              </w:tabs>
              <w:spacing w:before="40" w:after="40"/>
              <w:rPr>
                <w:rFonts w:ascii="Times New Roman" w:hAnsi="Times New Roman" w:cs="Times New Roman"/>
              </w:rPr>
            </w:pPr>
            <w:r w:rsidRPr="001E6D88">
              <w:rPr>
                <w:rFonts w:ascii="Times New Roman" w:hAnsi="Times New Roman" w:cs="Times New Roman"/>
              </w:rPr>
              <w:t>12.0</w:t>
            </w:r>
          </w:p>
        </w:tc>
        <w:tc>
          <w:tcPr>
            <w:tcW w:w="2155" w:type="dxa"/>
          </w:tcPr>
          <w:p w14:paraId="3297385A" w14:textId="77777777" w:rsidR="00F719B1" w:rsidRPr="001E6D88" w:rsidRDefault="00F719B1" w:rsidP="00A35D15">
            <w:pPr>
              <w:tabs>
                <w:tab w:val="decimal" w:pos="880"/>
              </w:tabs>
              <w:spacing w:before="40" w:after="40"/>
              <w:rPr>
                <w:rFonts w:ascii="Times New Roman" w:hAnsi="Times New Roman" w:cs="Times New Roman"/>
              </w:rPr>
            </w:pPr>
            <w:r w:rsidRPr="001E6D88">
              <w:rPr>
                <w:rFonts w:ascii="Times New Roman" w:hAnsi="Times New Roman" w:cs="Times New Roman"/>
              </w:rPr>
              <w:t xml:space="preserve">30.90 </w:t>
            </w:r>
            <w:r w:rsidRPr="001E6D88">
              <w:rPr>
                <w:rFonts w:ascii="Times New Roman" w:hAnsi="Times New Roman" w:cs="Times New Roman"/>
              </w:rPr>
              <w:br/>
              <w:t>(29.61)</w:t>
            </w:r>
          </w:p>
        </w:tc>
      </w:tr>
      <w:tr w:rsidR="00822CBF" w:rsidRPr="001E6D88" w14:paraId="5F1BCD6F" w14:textId="77777777" w:rsidTr="008A3733">
        <w:tc>
          <w:tcPr>
            <w:tcW w:w="1795" w:type="dxa"/>
            <w:tcBorders>
              <w:bottom w:val="single" w:sz="4" w:space="0" w:color="auto"/>
            </w:tcBorders>
          </w:tcPr>
          <w:p w14:paraId="32E172DE" w14:textId="77777777" w:rsidR="00822CBF" w:rsidRPr="001E6D88" w:rsidRDefault="00822CBF" w:rsidP="00A35D15">
            <w:pPr>
              <w:spacing w:before="40" w:after="40"/>
              <w:rPr>
                <w:rFonts w:ascii="Times New Roman" w:hAnsi="Times New Roman" w:cs="Times New Roman"/>
              </w:rPr>
            </w:pPr>
            <w:r w:rsidRPr="001E6D88">
              <w:rPr>
                <w:rFonts w:ascii="Times New Roman" w:hAnsi="Times New Roman" w:cs="Times New Roman"/>
              </w:rPr>
              <w:t>LPS</w:t>
            </w:r>
          </w:p>
        </w:tc>
        <w:tc>
          <w:tcPr>
            <w:tcW w:w="1440" w:type="dxa"/>
            <w:tcBorders>
              <w:bottom w:val="single" w:sz="4" w:space="0" w:color="auto"/>
            </w:tcBorders>
          </w:tcPr>
          <w:p w14:paraId="0E006D38" w14:textId="77777777" w:rsidR="00822CBF" w:rsidRPr="001E6D88" w:rsidRDefault="00822CBF" w:rsidP="00A35D15">
            <w:pPr>
              <w:spacing w:before="40" w:after="40"/>
              <w:rPr>
                <w:rFonts w:ascii="Times New Roman" w:hAnsi="Times New Roman" w:cs="Times New Roman"/>
              </w:rPr>
            </w:pPr>
            <w:r w:rsidRPr="001E6D88">
              <w:rPr>
                <w:rFonts w:ascii="Times New Roman" w:hAnsi="Times New Roman" w:cs="Times New Roman"/>
              </w:rPr>
              <w:t>Tennessee</w:t>
            </w:r>
          </w:p>
        </w:tc>
        <w:tc>
          <w:tcPr>
            <w:tcW w:w="1350" w:type="dxa"/>
            <w:tcBorders>
              <w:bottom w:val="single" w:sz="4" w:space="0" w:color="auto"/>
            </w:tcBorders>
          </w:tcPr>
          <w:p w14:paraId="416AA428" w14:textId="268ED238" w:rsidR="00822CBF" w:rsidRPr="001E6D88" w:rsidRDefault="00822CBF" w:rsidP="00A35D15">
            <w:pPr>
              <w:spacing w:before="40" w:after="40"/>
              <w:jc w:val="center"/>
              <w:rPr>
                <w:rFonts w:ascii="Times New Roman" w:hAnsi="Times New Roman" w:cs="Times New Roman"/>
              </w:rPr>
            </w:pPr>
            <w:r w:rsidRPr="001E6D88">
              <w:rPr>
                <w:rFonts w:ascii="Times New Roman" w:hAnsi="Times New Roman" w:cs="Times New Roman"/>
              </w:rPr>
              <w:t>37</w:t>
            </w:r>
          </w:p>
        </w:tc>
        <w:tc>
          <w:tcPr>
            <w:tcW w:w="1260" w:type="dxa"/>
            <w:tcBorders>
              <w:bottom w:val="single" w:sz="4" w:space="0" w:color="auto"/>
            </w:tcBorders>
          </w:tcPr>
          <w:p w14:paraId="5A138D36" w14:textId="65398B4A" w:rsidR="00822CBF" w:rsidRPr="001E6D88" w:rsidRDefault="00243EE1" w:rsidP="00A35D15">
            <w:pPr>
              <w:tabs>
                <w:tab w:val="right" w:pos="610"/>
              </w:tabs>
              <w:spacing w:before="40" w:after="40"/>
              <w:rPr>
                <w:rFonts w:ascii="Times New Roman" w:hAnsi="Times New Roman" w:cs="Times New Roman"/>
              </w:rPr>
            </w:pPr>
            <w:r w:rsidRPr="001E6D88">
              <w:rPr>
                <w:rFonts w:ascii="Times New Roman" w:hAnsi="Times New Roman" w:cs="Times New Roman"/>
              </w:rPr>
              <w:tab/>
            </w:r>
            <w:r w:rsidR="00822CBF" w:rsidRPr="001E6D88">
              <w:rPr>
                <w:rFonts w:ascii="Times New Roman" w:hAnsi="Times New Roman" w:cs="Times New Roman"/>
              </w:rPr>
              <w:t>7</w:t>
            </w:r>
          </w:p>
        </w:tc>
        <w:tc>
          <w:tcPr>
            <w:tcW w:w="1350" w:type="dxa"/>
            <w:tcBorders>
              <w:bottom w:val="single" w:sz="4" w:space="0" w:color="auto"/>
            </w:tcBorders>
          </w:tcPr>
          <w:p w14:paraId="2F9F5881" w14:textId="5F4DE8D7" w:rsidR="00822CBF" w:rsidRPr="001E6D88" w:rsidRDefault="00822CBF" w:rsidP="00A35D15">
            <w:pPr>
              <w:tabs>
                <w:tab w:val="decimal" w:pos="610"/>
              </w:tabs>
              <w:spacing w:before="40" w:after="40"/>
              <w:rPr>
                <w:rFonts w:ascii="Times New Roman" w:hAnsi="Times New Roman" w:cs="Times New Roman"/>
              </w:rPr>
            </w:pPr>
            <w:r w:rsidRPr="001E6D88">
              <w:rPr>
                <w:rFonts w:ascii="Times New Roman" w:hAnsi="Times New Roman" w:cs="Times New Roman"/>
              </w:rPr>
              <w:t>5.3</w:t>
            </w:r>
          </w:p>
        </w:tc>
        <w:tc>
          <w:tcPr>
            <w:tcW w:w="2155" w:type="dxa"/>
            <w:tcBorders>
              <w:bottom w:val="single" w:sz="4" w:space="0" w:color="auto"/>
            </w:tcBorders>
          </w:tcPr>
          <w:p w14:paraId="33286FD1" w14:textId="1E249823" w:rsidR="00822CBF" w:rsidRPr="001E6D88" w:rsidRDefault="00822CBF" w:rsidP="00A35D15">
            <w:pPr>
              <w:tabs>
                <w:tab w:val="decimal" w:pos="880"/>
              </w:tabs>
              <w:spacing w:before="40" w:after="40"/>
              <w:rPr>
                <w:rFonts w:ascii="Times New Roman" w:hAnsi="Times New Roman" w:cs="Times New Roman"/>
              </w:rPr>
            </w:pPr>
            <w:r w:rsidRPr="001E6D88">
              <w:rPr>
                <w:rFonts w:ascii="Times New Roman" w:hAnsi="Times New Roman" w:cs="Times New Roman"/>
              </w:rPr>
              <w:t xml:space="preserve">20.46 </w:t>
            </w:r>
            <w:r w:rsidR="00243EE1" w:rsidRPr="001E6D88">
              <w:rPr>
                <w:rFonts w:ascii="Times New Roman" w:hAnsi="Times New Roman" w:cs="Times New Roman"/>
              </w:rPr>
              <w:br/>
            </w:r>
            <w:r w:rsidRPr="001E6D88">
              <w:rPr>
                <w:rFonts w:ascii="Times New Roman" w:hAnsi="Times New Roman" w:cs="Times New Roman"/>
              </w:rPr>
              <w:t>(7.86)</w:t>
            </w:r>
          </w:p>
        </w:tc>
      </w:tr>
    </w:tbl>
    <w:p w14:paraId="2353D53E" w14:textId="2B2AAC2D" w:rsidR="00F002BE" w:rsidRDefault="00F002BE" w:rsidP="00F002BE">
      <w:pPr>
        <w:rPr>
          <w:rFonts w:ascii="Times New Roman" w:hAnsi="Times New Roman" w:cs="Times New Roman"/>
        </w:rPr>
      </w:pPr>
    </w:p>
    <w:p w14:paraId="1B526813" w14:textId="3D82BCA3" w:rsidR="00E965E5" w:rsidRPr="006D1B15" w:rsidRDefault="004B6FE8" w:rsidP="009770BE">
      <w:pPr>
        <w:spacing w:before="240"/>
        <w:rPr>
          <w:rFonts w:ascii="Times New Roman" w:hAnsi="Times New Roman" w:cs="Times New Roman"/>
        </w:rPr>
      </w:pPr>
      <w:r>
        <w:rPr>
          <w:rFonts w:ascii="Times New Roman" w:hAnsi="Times New Roman" w:cs="Times New Roman"/>
        </w:rPr>
        <w:t>4.5</w:t>
      </w:r>
      <w:r w:rsidR="00D50290">
        <w:rPr>
          <w:rFonts w:ascii="Times New Roman" w:hAnsi="Times New Roman" w:cs="Times New Roman"/>
        </w:rPr>
        <w:t>a</w:t>
      </w:r>
      <w:r>
        <w:rPr>
          <w:rFonts w:ascii="Times New Roman" w:hAnsi="Times New Roman" w:cs="Times New Roman"/>
        </w:rPr>
        <w:t xml:space="preserve">. </w:t>
      </w:r>
      <w:r w:rsidR="00E965E5" w:rsidRPr="006D1B15">
        <w:rPr>
          <w:rFonts w:ascii="Times New Roman" w:hAnsi="Times New Roman" w:cs="Times New Roman"/>
        </w:rPr>
        <w:t xml:space="preserve">Differences in Perceived Impact and Reported Change </w:t>
      </w:r>
      <w:r w:rsidR="00DF6248">
        <w:rPr>
          <w:rFonts w:ascii="Times New Roman" w:hAnsi="Times New Roman" w:cs="Times New Roman"/>
        </w:rPr>
        <w:t>in Teaching</w:t>
      </w:r>
    </w:p>
    <w:p w14:paraId="584F30A6" w14:textId="620B2F15" w:rsidR="00B51E6B" w:rsidRDefault="00055657" w:rsidP="000D6AF7">
      <w:pPr>
        <w:rPr>
          <w:rFonts w:ascii="Times New Roman" w:hAnsi="Times New Roman" w:cs="Times New Roman"/>
        </w:rPr>
      </w:pPr>
      <w:r>
        <w:rPr>
          <w:rFonts w:ascii="Times New Roman" w:hAnsi="Times New Roman" w:cs="Times New Roman"/>
        </w:rPr>
        <w:t xml:space="preserve">To assess the impacts of teacher leadership on teachers in the four districts relative to the comparison districts, we used the survey data and developed two </w:t>
      </w:r>
      <w:r w:rsidR="00E05647">
        <w:rPr>
          <w:rFonts w:ascii="Times New Roman" w:hAnsi="Times New Roman" w:cs="Times New Roman"/>
        </w:rPr>
        <w:t>three</w:t>
      </w:r>
      <w:r>
        <w:rPr>
          <w:rFonts w:ascii="Times New Roman" w:hAnsi="Times New Roman" w:cs="Times New Roman"/>
        </w:rPr>
        <w:t xml:space="preserve">-level models, with teachers nested within schools nested within districts. In the first model, we used teachers’ perceptions of their TL/coach’s influence as the outcome, or dependent variable. In the second model, we used teacher reported change in instruction as the dependent variable. Each model also contained a set of predictors, most importantly, a dummy variable to represent whether teachers were in one of the four focus (i.e. treatment) districts or in </w:t>
      </w:r>
      <w:r>
        <w:rPr>
          <w:rFonts w:ascii="Times New Roman" w:hAnsi="Times New Roman" w:cs="Times New Roman"/>
        </w:rPr>
        <w:lastRenderedPageBreak/>
        <w:t>one of the three comparison districts. Other predictors included teacher characteristics (gender, ethnicity, education levels, grade, subject, perceptions of school culture), school characteristics (school level, school size, percentage free/reduced lunch, percent minority) and a series of binary variables to represent each of the districts.</w:t>
      </w:r>
    </w:p>
    <w:p w14:paraId="04C45BCF" w14:textId="712FA99E" w:rsidR="00B51E6B" w:rsidRDefault="00B51E6B" w:rsidP="000D6AF7">
      <w:pPr>
        <w:rPr>
          <w:rFonts w:ascii="Times New Roman" w:hAnsi="Times New Roman" w:cs="Times New Roman"/>
        </w:rPr>
      </w:pPr>
      <w:r>
        <w:rPr>
          <w:rFonts w:ascii="Times New Roman" w:hAnsi="Times New Roman" w:cs="Times New Roman"/>
        </w:rPr>
        <w:t xml:space="preserve">The results of these first two models are shown as model 1 and model 2 in Table </w:t>
      </w:r>
      <w:r w:rsidR="001D0EE4">
        <w:rPr>
          <w:rFonts w:ascii="Times New Roman" w:hAnsi="Times New Roman" w:cs="Times New Roman"/>
        </w:rPr>
        <w:t>6</w:t>
      </w:r>
      <w:r>
        <w:rPr>
          <w:rFonts w:ascii="Times New Roman" w:hAnsi="Times New Roman" w:cs="Times New Roman"/>
        </w:rPr>
        <w:t>. Most notably, as was foreshadow</w:t>
      </w:r>
      <w:r w:rsidR="00330C90">
        <w:rPr>
          <w:rFonts w:ascii="Times New Roman" w:hAnsi="Times New Roman" w:cs="Times New Roman"/>
        </w:rPr>
        <w:t>ed</w:t>
      </w:r>
      <w:r>
        <w:rPr>
          <w:rFonts w:ascii="Times New Roman" w:hAnsi="Times New Roman" w:cs="Times New Roman"/>
        </w:rPr>
        <w:t xml:space="preserve"> by the similarity of TL efforts in the comparison districts, there is little statistical difference between the treatment and control districts on either teacher reports of change in instruction (model 1) or </w:t>
      </w:r>
      <w:r w:rsidR="00896C2D">
        <w:rPr>
          <w:rFonts w:ascii="Times New Roman" w:hAnsi="Times New Roman" w:cs="Times New Roman"/>
        </w:rPr>
        <w:t xml:space="preserve">teacher reports of TL influence (model 2). In fact, both treatment coefficients are negative, although only in the second model are the differences </w:t>
      </w:r>
      <w:r w:rsidR="00FF5447">
        <w:rPr>
          <w:rFonts w:ascii="Times New Roman" w:hAnsi="Times New Roman" w:cs="Times New Roman"/>
        </w:rPr>
        <w:t xml:space="preserve">between treatment and control even </w:t>
      </w:r>
      <w:r w:rsidR="00896C2D">
        <w:rPr>
          <w:rFonts w:ascii="Times New Roman" w:hAnsi="Times New Roman" w:cs="Times New Roman"/>
        </w:rPr>
        <w:t xml:space="preserve">marginally significant. This indicates that there is essentially no difference in teacher impacts between the </w:t>
      </w:r>
      <w:r w:rsidR="00FF5447">
        <w:rPr>
          <w:rFonts w:ascii="Times New Roman" w:hAnsi="Times New Roman" w:cs="Times New Roman"/>
        </w:rPr>
        <w:t>districts of focus</w:t>
      </w:r>
      <w:r w:rsidR="00896C2D">
        <w:rPr>
          <w:rFonts w:ascii="Times New Roman" w:hAnsi="Times New Roman" w:cs="Times New Roman"/>
        </w:rPr>
        <w:t xml:space="preserve"> and </w:t>
      </w:r>
      <w:r w:rsidR="00FF5447">
        <w:rPr>
          <w:rFonts w:ascii="Times New Roman" w:hAnsi="Times New Roman" w:cs="Times New Roman"/>
        </w:rPr>
        <w:t xml:space="preserve">the </w:t>
      </w:r>
      <w:r w:rsidR="00896C2D">
        <w:rPr>
          <w:rFonts w:ascii="Times New Roman" w:hAnsi="Times New Roman" w:cs="Times New Roman"/>
        </w:rPr>
        <w:t>comparison districts</w:t>
      </w:r>
      <w:r w:rsidR="00DF6248">
        <w:rPr>
          <w:rFonts w:ascii="Times New Roman" w:hAnsi="Times New Roman" w:cs="Times New Roman"/>
        </w:rPr>
        <w:t>, after controlling for school and district covariates</w:t>
      </w:r>
      <w:r w:rsidR="00896C2D">
        <w:rPr>
          <w:rFonts w:ascii="Times New Roman" w:hAnsi="Times New Roman" w:cs="Times New Roman"/>
        </w:rPr>
        <w:t xml:space="preserve">. </w:t>
      </w:r>
    </w:p>
    <w:p w14:paraId="14791603" w14:textId="6AE08891" w:rsidR="00E05647" w:rsidRDefault="00896C2D">
      <w:pPr>
        <w:rPr>
          <w:rFonts w:ascii="Times New Roman" w:hAnsi="Times New Roman" w:cs="Times New Roman"/>
        </w:rPr>
      </w:pPr>
      <w:r>
        <w:rPr>
          <w:rFonts w:ascii="Times New Roman" w:hAnsi="Times New Roman" w:cs="Times New Roman"/>
        </w:rPr>
        <w:t xml:space="preserve">In model 1, there are several additional </w:t>
      </w:r>
      <w:r w:rsidR="00D50290">
        <w:rPr>
          <w:rFonts w:ascii="Times New Roman" w:hAnsi="Times New Roman" w:cs="Times New Roman"/>
        </w:rPr>
        <w:t xml:space="preserve">points </w:t>
      </w:r>
      <w:r w:rsidR="00E60A5E">
        <w:rPr>
          <w:rFonts w:ascii="Times New Roman" w:hAnsi="Times New Roman" w:cs="Times New Roman"/>
        </w:rPr>
        <w:t xml:space="preserve">of interest </w:t>
      </w:r>
      <w:r w:rsidR="00A7099E">
        <w:rPr>
          <w:rFonts w:ascii="Times New Roman" w:hAnsi="Times New Roman" w:cs="Times New Roman"/>
        </w:rPr>
        <w:t xml:space="preserve">that are positively and significantly associated with </w:t>
      </w:r>
      <w:r>
        <w:rPr>
          <w:rFonts w:ascii="Times New Roman" w:hAnsi="Times New Roman" w:cs="Times New Roman"/>
        </w:rPr>
        <w:t xml:space="preserve">teachers’ reports of </w:t>
      </w:r>
      <w:r w:rsidR="00A7099E">
        <w:rPr>
          <w:rFonts w:ascii="Times New Roman" w:hAnsi="Times New Roman" w:cs="Times New Roman"/>
        </w:rPr>
        <w:t>change in instruction. First, teacher reports of the influence of their teacher leaders is significantly associated with changes in instruction</w:t>
      </w:r>
      <w:r w:rsidR="00E60A5E">
        <w:rPr>
          <w:rFonts w:ascii="Times New Roman" w:hAnsi="Times New Roman" w:cs="Times New Roman"/>
        </w:rPr>
        <w:t>; e</w:t>
      </w:r>
      <w:r w:rsidR="00A7099E">
        <w:rPr>
          <w:rFonts w:ascii="Times New Roman" w:hAnsi="Times New Roman" w:cs="Times New Roman"/>
        </w:rPr>
        <w:t>very one unit increase in teacher reports of their teacher leaders’ influence (on a six point scale) was associated with a .25 unit increase in teacher reports of change in instruction (which were also on a six point scale). Interestingly, more experienced teachers tended to report less change of instruction</w:t>
      </w:r>
      <w:r w:rsidR="00FF5447">
        <w:rPr>
          <w:rFonts w:ascii="Times New Roman" w:hAnsi="Times New Roman" w:cs="Times New Roman"/>
        </w:rPr>
        <w:t xml:space="preserve"> (model 1) and less teacher leader influence (model 2)</w:t>
      </w:r>
      <w:r w:rsidR="00A7099E">
        <w:rPr>
          <w:rFonts w:ascii="Times New Roman" w:hAnsi="Times New Roman" w:cs="Times New Roman"/>
        </w:rPr>
        <w:t xml:space="preserve">, which may not be surprising since more experienced teachers may have more established instructional practices. </w:t>
      </w:r>
    </w:p>
    <w:p w14:paraId="01812874" w14:textId="1C335221" w:rsidR="000D6AF7" w:rsidRPr="001E6D88" w:rsidRDefault="00B51E6B" w:rsidP="00B51E6B">
      <w:pPr>
        <w:spacing w:after="0" w:line="240" w:lineRule="auto"/>
        <w:rPr>
          <w:rFonts w:ascii="Times New Roman" w:hAnsi="Times New Roman" w:cs="Times New Roman"/>
        </w:rPr>
      </w:pPr>
      <w:r>
        <w:rPr>
          <w:rFonts w:ascii="Times New Roman" w:hAnsi="Times New Roman" w:cs="Times New Roman"/>
        </w:rPr>
        <w:t xml:space="preserve">Table </w:t>
      </w:r>
      <w:r w:rsidR="001D0EE4">
        <w:rPr>
          <w:rFonts w:ascii="Times New Roman" w:hAnsi="Times New Roman" w:cs="Times New Roman"/>
        </w:rPr>
        <w:t>6</w:t>
      </w:r>
      <w:r>
        <w:rPr>
          <w:rFonts w:ascii="Times New Roman" w:hAnsi="Times New Roman" w:cs="Times New Roman"/>
        </w:rPr>
        <w:t xml:space="preserve">. </w:t>
      </w:r>
      <w:r w:rsidR="008A3733">
        <w:rPr>
          <w:rFonts w:ascii="Times New Roman" w:hAnsi="Times New Roman" w:cs="Times New Roman"/>
        </w:rPr>
        <w:t>Models Predicting Teacher Reports of Change in Instruction and Teacher Leader Influence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1633"/>
        <w:gridCol w:w="1697"/>
        <w:gridCol w:w="1633"/>
        <w:gridCol w:w="1697"/>
      </w:tblGrid>
      <w:tr w:rsidR="00937694" w:rsidRPr="001E6D88" w14:paraId="7BAA6132" w14:textId="77777777" w:rsidTr="00937694">
        <w:tc>
          <w:tcPr>
            <w:tcW w:w="2700" w:type="dxa"/>
            <w:tcBorders>
              <w:top w:val="single" w:sz="4" w:space="0" w:color="auto"/>
              <w:bottom w:val="single" w:sz="4" w:space="0" w:color="auto"/>
            </w:tcBorders>
          </w:tcPr>
          <w:p w14:paraId="1F401F9B" w14:textId="77777777" w:rsidR="00937694" w:rsidRPr="001E6D88" w:rsidRDefault="00937694" w:rsidP="00937694">
            <w:pPr>
              <w:spacing w:before="40" w:after="40"/>
              <w:jc w:val="center"/>
              <w:rPr>
                <w:rFonts w:ascii="Times New Roman" w:hAnsi="Times New Roman" w:cs="Times New Roman"/>
              </w:rPr>
            </w:pPr>
          </w:p>
        </w:tc>
        <w:tc>
          <w:tcPr>
            <w:tcW w:w="3330" w:type="dxa"/>
            <w:gridSpan w:val="2"/>
            <w:tcBorders>
              <w:top w:val="single" w:sz="4" w:space="0" w:color="auto"/>
              <w:bottom w:val="single" w:sz="4" w:space="0" w:color="auto"/>
            </w:tcBorders>
          </w:tcPr>
          <w:p w14:paraId="5283C86F" w14:textId="67A699ED" w:rsidR="00937694" w:rsidRPr="001E6D88" w:rsidRDefault="00937694" w:rsidP="00937694">
            <w:pPr>
              <w:spacing w:before="40" w:after="40"/>
              <w:jc w:val="center"/>
              <w:rPr>
                <w:rFonts w:ascii="Times New Roman" w:hAnsi="Times New Roman" w:cs="Times New Roman"/>
              </w:rPr>
            </w:pPr>
            <w:r>
              <w:rPr>
                <w:rFonts w:ascii="Times New Roman" w:hAnsi="Times New Roman" w:cs="Times New Roman"/>
              </w:rPr>
              <w:t>Quasi-Experiment</w:t>
            </w:r>
          </w:p>
        </w:tc>
        <w:tc>
          <w:tcPr>
            <w:tcW w:w="3330" w:type="dxa"/>
            <w:gridSpan w:val="2"/>
            <w:tcBorders>
              <w:top w:val="single" w:sz="4" w:space="0" w:color="auto"/>
              <w:bottom w:val="single" w:sz="4" w:space="0" w:color="auto"/>
            </w:tcBorders>
          </w:tcPr>
          <w:p w14:paraId="22D25F9A" w14:textId="3D154FC1" w:rsidR="00937694" w:rsidRPr="001E6D88" w:rsidRDefault="00937694" w:rsidP="00937694">
            <w:pPr>
              <w:spacing w:before="40" w:after="40"/>
              <w:jc w:val="center"/>
              <w:rPr>
                <w:rFonts w:ascii="Times New Roman" w:hAnsi="Times New Roman" w:cs="Times New Roman"/>
              </w:rPr>
            </w:pPr>
            <w:r>
              <w:rPr>
                <w:rFonts w:ascii="Times New Roman" w:hAnsi="Times New Roman" w:cs="Times New Roman"/>
              </w:rPr>
              <w:t>Natural Variation</w:t>
            </w:r>
          </w:p>
        </w:tc>
      </w:tr>
      <w:tr w:rsidR="00211B51" w:rsidRPr="001E6D88" w14:paraId="4EEE593C" w14:textId="4964A062" w:rsidTr="00937694">
        <w:tc>
          <w:tcPr>
            <w:tcW w:w="2700" w:type="dxa"/>
            <w:tcBorders>
              <w:top w:val="single" w:sz="4" w:space="0" w:color="auto"/>
              <w:bottom w:val="single" w:sz="4" w:space="0" w:color="auto"/>
            </w:tcBorders>
          </w:tcPr>
          <w:p w14:paraId="0F8A247B" w14:textId="77777777" w:rsidR="00211B51" w:rsidRPr="001E6D88" w:rsidRDefault="00211B51" w:rsidP="00211B51">
            <w:pPr>
              <w:spacing w:before="40" w:after="40"/>
              <w:jc w:val="center"/>
              <w:rPr>
                <w:rFonts w:ascii="Times New Roman" w:hAnsi="Times New Roman" w:cs="Times New Roman"/>
              </w:rPr>
            </w:pPr>
            <w:r w:rsidRPr="001E6D88">
              <w:rPr>
                <w:rFonts w:ascii="Times New Roman" w:hAnsi="Times New Roman" w:cs="Times New Roman"/>
              </w:rPr>
              <w:br/>
              <w:t>Variable</w:t>
            </w:r>
          </w:p>
        </w:tc>
        <w:tc>
          <w:tcPr>
            <w:tcW w:w="1633" w:type="dxa"/>
            <w:tcBorders>
              <w:top w:val="single" w:sz="4" w:space="0" w:color="auto"/>
              <w:bottom w:val="single" w:sz="4" w:space="0" w:color="auto"/>
            </w:tcBorders>
          </w:tcPr>
          <w:p w14:paraId="41A633FD" w14:textId="3D7B5FF7" w:rsidR="00211B51" w:rsidRPr="001E6D88" w:rsidRDefault="00211B51" w:rsidP="00211B51">
            <w:pPr>
              <w:spacing w:before="40" w:after="40"/>
              <w:jc w:val="center"/>
              <w:rPr>
                <w:rFonts w:ascii="Times New Roman" w:hAnsi="Times New Roman" w:cs="Times New Roman"/>
              </w:rPr>
            </w:pPr>
            <w:r w:rsidRPr="001E6D88">
              <w:rPr>
                <w:rFonts w:ascii="Times New Roman" w:hAnsi="Times New Roman" w:cs="Times New Roman"/>
              </w:rPr>
              <w:t xml:space="preserve">Model </w:t>
            </w:r>
            <w:r>
              <w:rPr>
                <w:rFonts w:ascii="Times New Roman" w:hAnsi="Times New Roman" w:cs="Times New Roman"/>
              </w:rPr>
              <w:t xml:space="preserve">1 </w:t>
            </w:r>
            <w:r w:rsidRPr="001E6D88">
              <w:rPr>
                <w:rFonts w:ascii="Times New Roman" w:hAnsi="Times New Roman" w:cs="Times New Roman"/>
              </w:rPr>
              <w:t>Predicting Teacher Reports of Change in Instruction</w:t>
            </w:r>
          </w:p>
        </w:tc>
        <w:tc>
          <w:tcPr>
            <w:tcW w:w="1697" w:type="dxa"/>
            <w:tcBorders>
              <w:top w:val="single" w:sz="4" w:space="0" w:color="auto"/>
              <w:bottom w:val="single" w:sz="4" w:space="0" w:color="auto"/>
            </w:tcBorders>
          </w:tcPr>
          <w:p w14:paraId="20253852" w14:textId="2075E28C" w:rsidR="00211B51" w:rsidRPr="001E6D88" w:rsidRDefault="00211B51" w:rsidP="00211B51">
            <w:pPr>
              <w:spacing w:before="40" w:after="40"/>
              <w:jc w:val="center"/>
              <w:rPr>
                <w:rFonts w:ascii="Times New Roman" w:hAnsi="Times New Roman" w:cs="Times New Roman"/>
              </w:rPr>
            </w:pPr>
            <w:r w:rsidRPr="001E6D88">
              <w:rPr>
                <w:rFonts w:ascii="Times New Roman" w:hAnsi="Times New Roman" w:cs="Times New Roman"/>
              </w:rPr>
              <w:t xml:space="preserve">Model </w:t>
            </w:r>
            <w:r>
              <w:rPr>
                <w:rFonts w:ascii="Times New Roman" w:hAnsi="Times New Roman" w:cs="Times New Roman"/>
              </w:rPr>
              <w:t>2</w:t>
            </w:r>
            <w:r w:rsidRPr="001E6D88">
              <w:rPr>
                <w:rFonts w:ascii="Times New Roman" w:hAnsi="Times New Roman" w:cs="Times New Roman"/>
              </w:rPr>
              <w:t xml:space="preserve"> </w:t>
            </w:r>
            <w:r>
              <w:rPr>
                <w:rFonts w:ascii="Times New Roman" w:hAnsi="Times New Roman" w:cs="Times New Roman"/>
              </w:rPr>
              <w:br/>
            </w:r>
            <w:r w:rsidRPr="001E6D88">
              <w:rPr>
                <w:rFonts w:ascii="Times New Roman" w:hAnsi="Times New Roman" w:cs="Times New Roman"/>
              </w:rPr>
              <w:t>Predicting Teacher Leader Influence</w:t>
            </w:r>
          </w:p>
        </w:tc>
        <w:tc>
          <w:tcPr>
            <w:tcW w:w="1633" w:type="dxa"/>
            <w:tcBorders>
              <w:top w:val="single" w:sz="4" w:space="0" w:color="auto"/>
              <w:bottom w:val="single" w:sz="4" w:space="0" w:color="auto"/>
            </w:tcBorders>
          </w:tcPr>
          <w:p w14:paraId="1CFDC768" w14:textId="7379F94A" w:rsidR="00211B51" w:rsidRPr="001E6D88" w:rsidRDefault="00211B51" w:rsidP="00211B51">
            <w:pPr>
              <w:spacing w:before="40" w:after="40"/>
              <w:jc w:val="center"/>
              <w:rPr>
                <w:rFonts w:ascii="Times New Roman" w:hAnsi="Times New Roman" w:cs="Times New Roman"/>
              </w:rPr>
            </w:pPr>
            <w:r>
              <w:rPr>
                <w:rFonts w:ascii="Times New Roman" w:hAnsi="Times New Roman" w:cs="Times New Roman"/>
              </w:rPr>
              <w:t>Model 3</w:t>
            </w:r>
            <w:r>
              <w:rPr>
                <w:rFonts w:ascii="Times New Roman" w:hAnsi="Times New Roman" w:cs="Times New Roman"/>
              </w:rPr>
              <w:br/>
            </w:r>
            <w:r w:rsidRPr="001E6D88">
              <w:rPr>
                <w:rFonts w:ascii="Times New Roman" w:hAnsi="Times New Roman" w:cs="Times New Roman"/>
              </w:rPr>
              <w:t>Predicting Teacher Reports of Change in Instruction</w:t>
            </w:r>
          </w:p>
        </w:tc>
        <w:tc>
          <w:tcPr>
            <w:tcW w:w="1697" w:type="dxa"/>
            <w:tcBorders>
              <w:top w:val="single" w:sz="4" w:space="0" w:color="auto"/>
              <w:bottom w:val="single" w:sz="4" w:space="0" w:color="auto"/>
            </w:tcBorders>
          </w:tcPr>
          <w:p w14:paraId="3469A4F2" w14:textId="00562D79" w:rsidR="00211B51" w:rsidRPr="001E6D88" w:rsidRDefault="00211B51" w:rsidP="00211B51">
            <w:pPr>
              <w:spacing w:before="40" w:after="40"/>
              <w:jc w:val="center"/>
              <w:rPr>
                <w:rFonts w:ascii="Times New Roman" w:hAnsi="Times New Roman" w:cs="Times New Roman"/>
              </w:rPr>
            </w:pPr>
            <w:r>
              <w:rPr>
                <w:rFonts w:ascii="Times New Roman" w:hAnsi="Times New Roman" w:cs="Times New Roman"/>
              </w:rPr>
              <w:t>Model 4</w:t>
            </w:r>
            <w:r>
              <w:rPr>
                <w:rFonts w:ascii="Times New Roman" w:hAnsi="Times New Roman" w:cs="Times New Roman"/>
              </w:rPr>
              <w:br/>
            </w:r>
            <w:r w:rsidRPr="001E6D88">
              <w:rPr>
                <w:rFonts w:ascii="Times New Roman" w:hAnsi="Times New Roman" w:cs="Times New Roman"/>
              </w:rPr>
              <w:t>Predicting Teacher Leader Influence</w:t>
            </w:r>
          </w:p>
        </w:tc>
      </w:tr>
      <w:tr w:rsidR="00211B51" w:rsidRPr="001E6D88" w14:paraId="7D2C0601" w14:textId="5F73203B" w:rsidTr="00F32A41">
        <w:tc>
          <w:tcPr>
            <w:tcW w:w="2700" w:type="dxa"/>
          </w:tcPr>
          <w:p w14:paraId="6BDDBC18" w14:textId="77777777" w:rsidR="00211B51" w:rsidRPr="001E6D88" w:rsidRDefault="00211B51" w:rsidP="00211B51">
            <w:pPr>
              <w:spacing w:before="40" w:after="40"/>
              <w:rPr>
                <w:rFonts w:ascii="Times New Roman" w:hAnsi="Times New Roman" w:cs="Times New Roman"/>
              </w:rPr>
            </w:pPr>
            <w:r w:rsidRPr="001E6D88">
              <w:rPr>
                <w:rFonts w:ascii="Times New Roman" w:hAnsi="Times New Roman" w:cs="Times New Roman"/>
              </w:rPr>
              <w:t>Treatment</w:t>
            </w:r>
          </w:p>
        </w:tc>
        <w:tc>
          <w:tcPr>
            <w:tcW w:w="1633" w:type="dxa"/>
          </w:tcPr>
          <w:p w14:paraId="3485C813" w14:textId="16F1CF75" w:rsidR="00211B51" w:rsidRPr="001E6D88" w:rsidRDefault="00211B51" w:rsidP="00E60A5E">
            <w:pPr>
              <w:tabs>
                <w:tab w:val="decimal" w:pos="483"/>
              </w:tabs>
              <w:spacing w:before="40" w:after="40"/>
              <w:rPr>
                <w:rFonts w:ascii="Times New Roman" w:hAnsi="Times New Roman" w:cs="Times New Roman"/>
              </w:rPr>
            </w:pPr>
            <w:r>
              <w:rPr>
                <w:rFonts w:ascii="Times New Roman" w:hAnsi="Times New Roman" w:cs="Times New Roman"/>
              </w:rPr>
              <w:t>-.28</w:t>
            </w:r>
            <w:r>
              <w:rPr>
                <w:rFonts w:ascii="Times New Roman" w:hAnsi="Times New Roman" w:cs="Times New Roman"/>
              </w:rPr>
              <w:br/>
              <w:t>(.23)</w:t>
            </w:r>
          </w:p>
        </w:tc>
        <w:tc>
          <w:tcPr>
            <w:tcW w:w="1697" w:type="dxa"/>
          </w:tcPr>
          <w:p w14:paraId="0B59555A" w14:textId="0D1CB0A0" w:rsidR="00211B51" w:rsidRPr="001E6D88" w:rsidRDefault="00211B51" w:rsidP="00211B51">
            <w:pPr>
              <w:tabs>
                <w:tab w:val="decimal" w:pos="568"/>
              </w:tabs>
              <w:spacing w:before="40" w:after="40"/>
              <w:rPr>
                <w:rFonts w:ascii="Times New Roman" w:hAnsi="Times New Roman" w:cs="Times New Roman"/>
              </w:rPr>
            </w:pPr>
            <w:r>
              <w:rPr>
                <w:rFonts w:ascii="Times New Roman" w:hAnsi="Times New Roman" w:cs="Times New Roman"/>
              </w:rPr>
              <w:t>-.37~</w:t>
            </w:r>
            <w:r>
              <w:rPr>
                <w:rFonts w:ascii="Times New Roman" w:hAnsi="Times New Roman" w:cs="Times New Roman"/>
              </w:rPr>
              <w:br/>
              <w:t>(.19)</w:t>
            </w:r>
          </w:p>
        </w:tc>
        <w:tc>
          <w:tcPr>
            <w:tcW w:w="1633" w:type="dxa"/>
            <w:vAlign w:val="center"/>
          </w:tcPr>
          <w:p w14:paraId="1C37DC74" w14:textId="0F3EB91C" w:rsidR="00211B51" w:rsidRDefault="00211B51" w:rsidP="00211B51">
            <w:pPr>
              <w:spacing w:before="40" w:after="40"/>
              <w:jc w:val="center"/>
              <w:rPr>
                <w:rFonts w:ascii="Times New Roman" w:hAnsi="Times New Roman" w:cs="Times New Roman"/>
              </w:rPr>
            </w:pPr>
            <w:r>
              <w:rPr>
                <w:rFonts w:ascii="Times New Roman" w:hAnsi="Times New Roman" w:cs="Times New Roman"/>
              </w:rPr>
              <w:t>NA</w:t>
            </w:r>
          </w:p>
        </w:tc>
        <w:tc>
          <w:tcPr>
            <w:tcW w:w="1697" w:type="dxa"/>
            <w:vAlign w:val="center"/>
          </w:tcPr>
          <w:p w14:paraId="5EA85B03" w14:textId="5E191E52" w:rsidR="00211B51" w:rsidRDefault="00211B51" w:rsidP="00211B51">
            <w:pPr>
              <w:spacing w:before="40" w:after="40"/>
              <w:jc w:val="center"/>
              <w:rPr>
                <w:rFonts w:ascii="Times New Roman" w:hAnsi="Times New Roman" w:cs="Times New Roman"/>
              </w:rPr>
            </w:pPr>
            <w:r>
              <w:rPr>
                <w:rFonts w:ascii="Times New Roman" w:hAnsi="Times New Roman" w:cs="Times New Roman"/>
              </w:rPr>
              <w:t>NA</w:t>
            </w:r>
          </w:p>
        </w:tc>
      </w:tr>
      <w:tr w:rsidR="00211B51" w:rsidRPr="001E6D88" w14:paraId="7A601787" w14:textId="7BB86B49" w:rsidTr="00055657">
        <w:tc>
          <w:tcPr>
            <w:tcW w:w="2700" w:type="dxa"/>
          </w:tcPr>
          <w:p w14:paraId="1CEF49EE" w14:textId="77777777" w:rsidR="00211B51" w:rsidRPr="001E6D88" w:rsidRDefault="00211B51" w:rsidP="00211B51">
            <w:pPr>
              <w:spacing w:before="40" w:after="40"/>
              <w:rPr>
                <w:rFonts w:ascii="Times New Roman" w:hAnsi="Times New Roman" w:cs="Times New Roman"/>
              </w:rPr>
            </w:pPr>
            <w:r>
              <w:rPr>
                <w:rFonts w:ascii="Times New Roman" w:hAnsi="Times New Roman" w:cs="Times New Roman"/>
              </w:rPr>
              <w:t>Teacher Leader Influence</w:t>
            </w:r>
          </w:p>
        </w:tc>
        <w:tc>
          <w:tcPr>
            <w:tcW w:w="1633" w:type="dxa"/>
          </w:tcPr>
          <w:p w14:paraId="22F3E2CA" w14:textId="55B07965" w:rsidR="00211B51" w:rsidRDefault="00211B51" w:rsidP="00E60A5E">
            <w:pPr>
              <w:tabs>
                <w:tab w:val="decimal" w:pos="483"/>
              </w:tabs>
              <w:spacing w:before="40" w:after="40"/>
              <w:rPr>
                <w:rFonts w:ascii="Times New Roman" w:hAnsi="Times New Roman" w:cs="Times New Roman"/>
              </w:rPr>
            </w:pPr>
            <w:r>
              <w:rPr>
                <w:rFonts w:ascii="Times New Roman" w:hAnsi="Times New Roman" w:cs="Times New Roman"/>
              </w:rPr>
              <w:t>.25***</w:t>
            </w:r>
            <w:r>
              <w:rPr>
                <w:rFonts w:ascii="Times New Roman" w:hAnsi="Times New Roman" w:cs="Times New Roman"/>
              </w:rPr>
              <w:br/>
              <w:t>(.04)</w:t>
            </w:r>
          </w:p>
        </w:tc>
        <w:tc>
          <w:tcPr>
            <w:tcW w:w="1697" w:type="dxa"/>
            <w:vAlign w:val="center"/>
          </w:tcPr>
          <w:p w14:paraId="0150231F" w14:textId="20B0B3DB" w:rsidR="00211B51" w:rsidRPr="001E6D88" w:rsidRDefault="00211B51" w:rsidP="00211B51">
            <w:pPr>
              <w:spacing w:before="40" w:after="40"/>
              <w:jc w:val="center"/>
              <w:rPr>
                <w:rFonts w:ascii="Times New Roman" w:hAnsi="Times New Roman" w:cs="Times New Roman"/>
              </w:rPr>
            </w:pPr>
            <w:r>
              <w:rPr>
                <w:rFonts w:ascii="Times New Roman" w:hAnsi="Times New Roman" w:cs="Times New Roman"/>
              </w:rPr>
              <w:t>NA</w:t>
            </w:r>
          </w:p>
        </w:tc>
        <w:tc>
          <w:tcPr>
            <w:tcW w:w="1633" w:type="dxa"/>
          </w:tcPr>
          <w:p w14:paraId="78045EB6" w14:textId="75962596" w:rsidR="00211B51" w:rsidRDefault="00211B51" w:rsidP="00E60A5E">
            <w:pPr>
              <w:tabs>
                <w:tab w:val="decimal" w:pos="612"/>
              </w:tabs>
              <w:spacing w:before="40" w:after="40"/>
              <w:rPr>
                <w:rFonts w:ascii="Times New Roman" w:hAnsi="Times New Roman" w:cs="Times New Roman"/>
              </w:rPr>
            </w:pPr>
            <w:r>
              <w:rPr>
                <w:rFonts w:ascii="Times New Roman" w:hAnsi="Times New Roman" w:cs="Times New Roman"/>
              </w:rPr>
              <w:t>.2</w:t>
            </w:r>
            <w:r w:rsidR="00184EFB">
              <w:rPr>
                <w:rFonts w:ascii="Times New Roman" w:hAnsi="Times New Roman" w:cs="Times New Roman"/>
              </w:rPr>
              <w:t>6</w:t>
            </w:r>
            <w:r>
              <w:rPr>
                <w:rFonts w:ascii="Times New Roman" w:hAnsi="Times New Roman" w:cs="Times New Roman"/>
              </w:rPr>
              <w:t>***</w:t>
            </w:r>
            <w:r>
              <w:rPr>
                <w:rFonts w:ascii="Times New Roman" w:hAnsi="Times New Roman" w:cs="Times New Roman"/>
              </w:rPr>
              <w:br/>
              <w:t>(.05)</w:t>
            </w:r>
          </w:p>
        </w:tc>
        <w:tc>
          <w:tcPr>
            <w:tcW w:w="1697" w:type="dxa"/>
            <w:vAlign w:val="center"/>
          </w:tcPr>
          <w:p w14:paraId="6CF8D09E" w14:textId="04AD2415" w:rsidR="00211B51" w:rsidRDefault="00211B51" w:rsidP="00211B51">
            <w:pPr>
              <w:spacing w:before="40" w:after="40"/>
              <w:jc w:val="center"/>
              <w:rPr>
                <w:rFonts w:ascii="Times New Roman" w:hAnsi="Times New Roman" w:cs="Times New Roman"/>
              </w:rPr>
            </w:pPr>
            <w:r>
              <w:rPr>
                <w:rFonts w:ascii="Times New Roman" w:hAnsi="Times New Roman" w:cs="Times New Roman"/>
              </w:rPr>
              <w:t>NA</w:t>
            </w:r>
          </w:p>
        </w:tc>
      </w:tr>
      <w:tr w:rsidR="00211B51" w:rsidRPr="001E6D88" w14:paraId="44E96489" w14:textId="20683C67" w:rsidTr="00937694">
        <w:tc>
          <w:tcPr>
            <w:tcW w:w="2700" w:type="dxa"/>
          </w:tcPr>
          <w:p w14:paraId="537389E2" w14:textId="77777777" w:rsidR="00211B51" w:rsidRPr="001E6D88" w:rsidRDefault="00211B51" w:rsidP="00211B51">
            <w:pPr>
              <w:spacing w:before="40" w:after="40"/>
              <w:rPr>
                <w:rFonts w:ascii="Times New Roman" w:hAnsi="Times New Roman" w:cs="Times New Roman"/>
              </w:rPr>
            </w:pPr>
            <w:r>
              <w:rPr>
                <w:rFonts w:ascii="Times New Roman" w:hAnsi="Times New Roman" w:cs="Times New Roman"/>
              </w:rPr>
              <w:t xml:space="preserve">Teacher </w:t>
            </w:r>
            <w:r w:rsidRPr="001E6D88">
              <w:rPr>
                <w:rFonts w:ascii="Times New Roman" w:hAnsi="Times New Roman" w:cs="Times New Roman"/>
              </w:rPr>
              <w:t>Experience</w:t>
            </w:r>
          </w:p>
        </w:tc>
        <w:tc>
          <w:tcPr>
            <w:tcW w:w="1633" w:type="dxa"/>
          </w:tcPr>
          <w:p w14:paraId="127D8170" w14:textId="6E2DF2E0" w:rsidR="00211B51" w:rsidRPr="001E6D88" w:rsidRDefault="00211B51" w:rsidP="00E60A5E">
            <w:pPr>
              <w:tabs>
                <w:tab w:val="decimal" w:pos="483"/>
              </w:tabs>
              <w:spacing w:before="40" w:after="40"/>
              <w:rPr>
                <w:rFonts w:ascii="Times New Roman" w:hAnsi="Times New Roman" w:cs="Times New Roman"/>
              </w:rPr>
            </w:pPr>
            <w:r>
              <w:rPr>
                <w:rFonts w:ascii="Times New Roman" w:hAnsi="Times New Roman" w:cs="Times New Roman"/>
              </w:rPr>
              <w:t>-.01**</w:t>
            </w:r>
            <w:r>
              <w:rPr>
                <w:rFonts w:ascii="Times New Roman" w:hAnsi="Times New Roman" w:cs="Times New Roman"/>
              </w:rPr>
              <w:br/>
              <w:t>(.001)</w:t>
            </w:r>
          </w:p>
        </w:tc>
        <w:tc>
          <w:tcPr>
            <w:tcW w:w="1697" w:type="dxa"/>
          </w:tcPr>
          <w:p w14:paraId="73DB7376" w14:textId="35F0A835" w:rsidR="00211B51" w:rsidRPr="001E6D88" w:rsidRDefault="00211B51" w:rsidP="00211B51">
            <w:pPr>
              <w:tabs>
                <w:tab w:val="decimal" w:pos="568"/>
              </w:tabs>
              <w:spacing w:before="40" w:after="40"/>
              <w:rPr>
                <w:rFonts w:ascii="Times New Roman" w:hAnsi="Times New Roman" w:cs="Times New Roman"/>
              </w:rPr>
            </w:pPr>
            <w:r>
              <w:rPr>
                <w:rFonts w:ascii="Times New Roman" w:hAnsi="Times New Roman" w:cs="Times New Roman"/>
              </w:rPr>
              <w:t>-.007*</w:t>
            </w:r>
            <w:r>
              <w:rPr>
                <w:rFonts w:ascii="Times New Roman" w:hAnsi="Times New Roman" w:cs="Times New Roman"/>
              </w:rPr>
              <w:br/>
              <w:t>(.003)</w:t>
            </w:r>
          </w:p>
        </w:tc>
        <w:tc>
          <w:tcPr>
            <w:tcW w:w="1633" w:type="dxa"/>
          </w:tcPr>
          <w:p w14:paraId="07AAD1B8" w14:textId="1E51479D" w:rsidR="00211B51" w:rsidRDefault="00211B51" w:rsidP="00211B51">
            <w:pPr>
              <w:tabs>
                <w:tab w:val="decimal" w:pos="610"/>
              </w:tabs>
              <w:spacing w:before="40" w:after="40"/>
              <w:rPr>
                <w:rFonts w:ascii="Times New Roman" w:hAnsi="Times New Roman" w:cs="Times New Roman"/>
              </w:rPr>
            </w:pPr>
            <w:r>
              <w:rPr>
                <w:rFonts w:ascii="Times New Roman" w:hAnsi="Times New Roman" w:cs="Times New Roman"/>
              </w:rPr>
              <w:t>-.01</w:t>
            </w:r>
            <w:r w:rsidR="00184EFB">
              <w:rPr>
                <w:rFonts w:ascii="Times New Roman" w:hAnsi="Times New Roman" w:cs="Times New Roman"/>
              </w:rPr>
              <w:t>2**</w:t>
            </w:r>
            <w:r>
              <w:rPr>
                <w:rFonts w:ascii="Times New Roman" w:hAnsi="Times New Roman" w:cs="Times New Roman"/>
              </w:rPr>
              <w:br/>
              <w:t>(.005)</w:t>
            </w:r>
          </w:p>
        </w:tc>
        <w:tc>
          <w:tcPr>
            <w:tcW w:w="1697" w:type="dxa"/>
          </w:tcPr>
          <w:p w14:paraId="59E210C3" w14:textId="32D7255F" w:rsidR="00211B51" w:rsidRDefault="00211B51" w:rsidP="00211B51">
            <w:pPr>
              <w:tabs>
                <w:tab w:val="decimal" w:pos="610"/>
              </w:tabs>
              <w:spacing w:before="40" w:after="40"/>
              <w:rPr>
                <w:rFonts w:ascii="Times New Roman" w:hAnsi="Times New Roman" w:cs="Times New Roman"/>
              </w:rPr>
            </w:pPr>
            <w:r>
              <w:rPr>
                <w:rFonts w:ascii="Times New Roman" w:hAnsi="Times New Roman" w:cs="Times New Roman"/>
              </w:rPr>
              <w:t>-.00</w:t>
            </w:r>
            <w:r w:rsidR="00184EFB">
              <w:rPr>
                <w:rFonts w:ascii="Times New Roman" w:hAnsi="Times New Roman" w:cs="Times New Roman"/>
              </w:rPr>
              <w:t>3</w:t>
            </w:r>
            <w:r>
              <w:rPr>
                <w:rFonts w:ascii="Times New Roman" w:hAnsi="Times New Roman" w:cs="Times New Roman"/>
              </w:rPr>
              <w:br/>
              <w:t>(.003)</w:t>
            </w:r>
          </w:p>
        </w:tc>
      </w:tr>
      <w:tr w:rsidR="008605CF" w:rsidRPr="001E6D88" w14:paraId="780AF2FC" w14:textId="77777777" w:rsidTr="00211B51">
        <w:tc>
          <w:tcPr>
            <w:tcW w:w="2700" w:type="dxa"/>
            <w:vAlign w:val="bottom"/>
          </w:tcPr>
          <w:p w14:paraId="0EF8EE24" w14:textId="2E59A6F5" w:rsidR="008605CF" w:rsidRPr="00123C3A" w:rsidRDefault="008605CF" w:rsidP="008605CF">
            <w:pPr>
              <w:spacing w:before="40" w:after="40"/>
              <w:rPr>
                <w:rFonts w:ascii="Times New Roman" w:hAnsi="Times New Roman" w:cs="Times New Roman"/>
              </w:rPr>
            </w:pPr>
            <w:r w:rsidRPr="00123C3A">
              <w:rPr>
                <w:rFonts w:ascii="Times New Roman" w:hAnsi="Times New Roman" w:cs="Times New Roman"/>
              </w:rPr>
              <w:t xml:space="preserve">Frequency of teacher-TL </w:t>
            </w:r>
            <w:r w:rsidR="00507EB5">
              <w:rPr>
                <w:rFonts w:ascii="Times New Roman" w:hAnsi="Times New Roman" w:cs="Times New Roman"/>
              </w:rPr>
              <w:t>group</w:t>
            </w:r>
            <w:r w:rsidRPr="00123C3A">
              <w:rPr>
                <w:rFonts w:ascii="Times New Roman" w:hAnsi="Times New Roman" w:cs="Times New Roman"/>
              </w:rPr>
              <w:t xml:space="preserve"> </w:t>
            </w:r>
            <w:r w:rsidR="00507EB5">
              <w:rPr>
                <w:rFonts w:ascii="Times New Roman" w:hAnsi="Times New Roman" w:cs="Times New Roman"/>
              </w:rPr>
              <w:t>professional development</w:t>
            </w:r>
            <w:r w:rsidRPr="00123C3A">
              <w:rPr>
                <w:rFonts w:ascii="Times New Roman" w:hAnsi="Times New Roman" w:cs="Times New Roman"/>
              </w:rPr>
              <w:t xml:space="preserve"> </w:t>
            </w:r>
          </w:p>
        </w:tc>
        <w:tc>
          <w:tcPr>
            <w:tcW w:w="1633" w:type="dxa"/>
            <w:vAlign w:val="center"/>
          </w:tcPr>
          <w:p w14:paraId="7ED48722" w14:textId="78066F8C"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97" w:type="dxa"/>
            <w:vAlign w:val="center"/>
          </w:tcPr>
          <w:p w14:paraId="3A511C10" w14:textId="29F25149"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33" w:type="dxa"/>
            <w:vAlign w:val="center"/>
          </w:tcPr>
          <w:p w14:paraId="54AE5D44" w14:textId="50252813"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97" w:type="dxa"/>
          </w:tcPr>
          <w:p w14:paraId="403CD02C" w14:textId="3C7F307A"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.16***</w:t>
            </w:r>
            <w:r>
              <w:rPr>
                <w:rFonts w:ascii="Times New Roman" w:hAnsi="Times New Roman" w:cs="Times New Roman"/>
              </w:rPr>
              <w:br/>
              <w:t>(.04)</w:t>
            </w:r>
          </w:p>
        </w:tc>
      </w:tr>
      <w:tr w:rsidR="008605CF" w:rsidRPr="001E6D88" w14:paraId="3AF40745" w14:textId="77777777" w:rsidTr="00211B51">
        <w:tc>
          <w:tcPr>
            <w:tcW w:w="2700" w:type="dxa"/>
            <w:vAlign w:val="bottom"/>
          </w:tcPr>
          <w:p w14:paraId="5718A6EE" w14:textId="4066DED8" w:rsidR="008605CF" w:rsidRPr="00123C3A" w:rsidRDefault="008605CF" w:rsidP="008605CF">
            <w:pPr>
              <w:spacing w:before="40" w:after="40"/>
              <w:rPr>
                <w:rFonts w:ascii="Times New Roman" w:hAnsi="Times New Roman" w:cs="Times New Roman"/>
              </w:rPr>
            </w:pPr>
            <w:r w:rsidRPr="00123C3A">
              <w:rPr>
                <w:rFonts w:ascii="Times New Roman" w:hAnsi="Times New Roman" w:cs="Times New Roman"/>
              </w:rPr>
              <w:t>Frequency of teacher-TL planning</w:t>
            </w:r>
          </w:p>
        </w:tc>
        <w:tc>
          <w:tcPr>
            <w:tcW w:w="1633" w:type="dxa"/>
            <w:vAlign w:val="center"/>
          </w:tcPr>
          <w:p w14:paraId="67C8DC30" w14:textId="689EA903"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97" w:type="dxa"/>
            <w:vAlign w:val="center"/>
          </w:tcPr>
          <w:p w14:paraId="1FB41493" w14:textId="29C6CCC1"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33" w:type="dxa"/>
            <w:vAlign w:val="center"/>
          </w:tcPr>
          <w:p w14:paraId="5A861DE6" w14:textId="4AA9DAD5"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97" w:type="dxa"/>
          </w:tcPr>
          <w:p w14:paraId="6635D9DE" w14:textId="713D0B99"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.13***</w:t>
            </w:r>
            <w:r>
              <w:rPr>
                <w:rFonts w:ascii="Times New Roman" w:hAnsi="Times New Roman" w:cs="Times New Roman"/>
              </w:rPr>
              <w:br/>
              <w:t>(.04)</w:t>
            </w:r>
          </w:p>
        </w:tc>
      </w:tr>
      <w:tr w:rsidR="008605CF" w:rsidRPr="001E6D88" w14:paraId="2CD2883B" w14:textId="77777777" w:rsidTr="00211B51">
        <w:tc>
          <w:tcPr>
            <w:tcW w:w="2700" w:type="dxa"/>
            <w:vAlign w:val="bottom"/>
          </w:tcPr>
          <w:p w14:paraId="3EC7B1F1" w14:textId="12575872" w:rsidR="008605CF" w:rsidRPr="00123C3A" w:rsidRDefault="008605CF" w:rsidP="008605CF">
            <w:pPr>
              <w:spacing w:before="40" w:after="40"/>
              <w:rPr>
                <w:rFonts w:ascii="Times New Roman" w:hAnsi="Times New Roman" w:cs="Times New Roman"/>
              </w:rPr>
            </w:pPr>
            <w:r w:rsidRPr="00123C3A">
              <w:rPr>
                <w:rFonts w:ascii="Times New Roman" w:hAnsi="Times New Roman" w:cs="Times New Roman"/>
              </w:rPr>
              <w:t>Frequency of teacher-TL observation-feedback</w:t>
            </w:r>
          </w:p>
        </w:tc>
        <w:tc>
          <w:tcPr>
            <w:tcW w:w="1633" w:type="dxa"/>
            <w:vAlign w:val="center"/>
          </w:tcPr>
          <w:p w14:paraId="0E023628" w14:textId="3BE8C516"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97" w:type="dxa"/>
            <w:vAlign w:val="center"/>
          </w:tcPr>
          <w:p w14:paraId="05E45A93" w14:textId="6BDDB541"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33" w:type="dxa"/>
            <w:vAlign w:val="center"/>
          </w:tcPr>
          <w:p w14:paraId="24737C2A" w14:textId="337F7DC5"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97" w:type="dxa"/>
          </w:tcPr>
          <w:p w14:paraId="7D6F2B06" w14:textId="3D08AB7C"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.07~</w:t>
            </w:r>
            <w:r>
              <w:rPr>
                <w:rFonts w:ascii="Times New Roman" w:hAnsi="Times New Roman" w:cs="Times New Roman"/>
              </w:rPr>
              <w:br/>
              <w:t>(.04)</w:t>
            </w:r>
          </w:p>
        </w:tc>
      </w:tr>
      <w:tr w:rsidR="008605CF" w:rsidRPr="001E6D88" w14:paraId="5B5EB039" w14:textId="77777777" w:rsidTr="00211B51">
        <w:tc>
          <w:tcPr>
            <w:tcW w:w="2700" w:type="dxa"/>
            <w:vAlign w:val="bottom"/>
          </w:tcPr>
          <w:p w14:paraId="455EF5A1" w14:textId="10A78160" w:rsidR="008605CF" w:rsidRPr="00123C3A" w:rsidRDefault="008605CF" w:rsidP="008605CF">
            <w:pPr>
              <w:spacing w:before="40" w:after="40"/>
              <w:rPr>
                <w:rFonts w:ascii="Times New Roman" w:hAnsi="Times New Roman" w:cs="Times New Roman"/>
              </w:rPr>
            </w:pPr>
            <w:r w:rsidRPr="00123C3A">
              <w:rPr>
                <w:rFonts w:ascii="Times New Roman" w:hAnsi="Times New Roman" w:cs="Times New Roman"/>
              </w:rPr>
              <w:t xml:space="preserve">Frequency of teacher-TL data use </w:t>
            </w:r>
          </w:p>
        </w:tc>
        <w:tc>
          <w:tcPr>
            <w:tcW w:w="1633" w:type="dxa"/>
            <w:vAlign w:val="center"/>
          </w:tcPr>
          <w:p w14:paraId="67020238" w14:textId="051B04BD"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97" w:type="dxa"/>
            <w:vAlign w:val="center"/>
          </w:tcPr>
          <w:p w14:paraId="531C0B4A" w14:textId="7891775C"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33" w:type="dxa"/>
            <w:vAlign w:val="center"/>
          </w:tcPr>
          <w:p w14:paraId="75E9F3C4" w14:textId="7F9D072B" w:rsidR="008605CF" w:rsidRDefault="008605CF" w:rsidP="008605CF">
            <w:pPr>
              <w:spacing w:before="40" w:after="40"/>
              <w:jc w:val="center"/>
              <w:rPr>
                <w:rFonts w:ascii="Times New Roman" w:hAnsi="Times New Roman" w:cs="Times New Roman"/>
              </w:rPr>
            </w:pPr>
            <w:r>
              <w:rPr>
                <w:rFonts w:ascii="Times New Roman" w:hAnsi="Times New Roman" w:cs="Times New Roman"/>
              </w:rPr>
              <w:t>NA</w:t>
            </w:r>
          </w:p>
        </w:tc>
        <w:tc>
          <w:tcPr>
            <w:tcW w:w="1697" w:type="dxa"/>
          </w:tcPr>
          <w:p w14:paraId="2B3996E6" w14:textId="4628FB7A"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.03</w:t>
            </w:r>
            <w:r>
              <w:rPr>
                <w:rFonts w:ascii="Times New Roman" w:hAnsi="Times New Roman" w:cs="Times New Roman"/>
              </w:rPr>
              <w:br/>
              <w:t>(.03)</w:t>
            </w:r>
          </w:p>
        </w:tc>
      </w:tr>
      <w:tr w:rsidR="008605CF" w:rsidRPr="001E6D88" w14:paraId="0785AD59" w14:textId="0FB669BA" w:rsidTr="00937694">
        <w:tc>
          <w:tcPr>
            <w:tcW w:w="2700" w:type="dxa"/>
          </w:tcPr>
          <w:p w14:paraId="479A0ACD" w14:textId="77777777" w:rsidR="008605CF" w:rsidRPr="001E6D88" w:rsidRDefault="008605CF" w:rsidP="008605CF">
            <w:pPr>
              <w:spacing w:before="40" w:after="40"/>
              <w:rPr>
                <w:rFonts w:ascii="Times New Roman" w:hAnsi="Times New Roman" w:cs="Times New Roman"/>
              </w:rPr>
            </w:pPr>
            <w:r>
              <w:rPr>
                <w:rFonts w:ascii="Times New Roman" w:hAnsi="Times New Roman" w:cs="Times New Roman"/>
              </w:rPr>
              <w:lastRenderedPageBreak/>
              <w:t>Teacher perception of school c</w:t>
            </w:r>
            <w:r w:rsidRPr="001E6D88">
              <w:rPr>
                <w:rFonts w:ascii="Times New Roman" w:hAnsi="Times New Roman" w:cs="Times New Roman"/>
              </w:rPr>
              <w:t>ulture: Reflective Dialogue</w:t>
            </w:r>
          </w:p>
        </w:tc>
        <w:tc>
          <w:tcPr>
            <w:tcW w:w="1633" w:type="dxa"/>
          </w:tcPr>
          <w:p w14:paraId="7B9D38A7" w14:textId="73CB7DBF" w:rsidR="008605CF" w:rsidRPr="001E6D88" w:rsidRDefault="008605CF" w:rsidP="008605CF">
            <w:pPr>
              <w:tabs>
                <w:tab w:val="decimal" w:pos="483"/>
              </w:tabs>
              <w:spacing w:before="40" w:after="40"/>
              <w:rPr>
                <w:rFonts w:ascii="Times New Roman" w:hAnsi="Times New Roman" w:cs="Times New Roman"/>
              </w:rPr>
            </w:pPr>
            <w:r>
              <w:rPr>
                <w:rFonts w:ascii="Times New Roman" w:hAnsi="Times New Roman" w:cs="Times New Roman"/>
              </w:rPr>
              <w:t>.21***</w:t>
            </w:r>
            <w:r>
              <w:rPr>
                <w:rFonts w:ascii="Times New Roman" w:hAnsi="Times New Roman" w:cs="Times New Roman"/>
              </w:rPr>
              <w:br/>
              <w:t>(.06)</w:t>
            </w:r>
          </w:p>
        </w:tc>
        <w:tc>
          <w:tcPr>
            <w:tcW w:w="1697" w:type="dxa"/>
          </w:tcPr>
          <w:p w14:paraId="59936B3B" w14:textId="6C71D650" w:rsidR="008605CF" w:rsidRPr="001E6D88" w:rsidRDefault="008605CF" w:rsidP="008605CF">
            <w:pPr>
              <w:tabs>
                <w:tab w:val="decimal" w:pos="568"/>
              </w:tabs>
              <w:spacing w:before="40" w:after="40"/>
              <w:rPr>
                <w:rFonts w:ascii="Times New Roman" w:hAnsi="Times New Roman" w:cs="Times New Roman"/>
              </w:rPr>
            </w:pPr>
            <w:r>
              <w:rPr>
                <w:rFonts w:ascii="Times New Roman" w:hAnsi="Times New Roman" w:cs="Times New Roman"/>
              </w:rPr>
              <w:t>.35***</w:t>
            </w:r>
            <w:r>
              <w:rPr>
                <w:rFonts w:ascii="Times New Roman" w:hAnsi="Times New Roman" w:cs="Times New Roman"/>
              </w:rPr>
              <w:br/>
              <w:t>(.04)</w:t>
            </w:r>
          </w:p>
        </w:tc>
        <w:tc>
          <w:tcPr>
            <w:tcW w:w="1633" w:type="dxa"/>
          </w:tcPr>
          <w:p w14:paraId="64BB66E9" w14:textId="528B54E3"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.22***</w:t>
            </w:r>
            <w:r>
              <w:rPr>
                <w:rFonts w:ascii="Times New Roman" w:hAnsi="Times New Roman" w:cs="Times New Roman"/>
              </w:rPr>
              <w:br/>
              <w:t>(.07)</w:t>
            </w:r>
          </w:p>
        </w:tc>
        <w:tc>
          <w:tcPr>
            <w:tcW w:w="1697" w:type="dxa"/>
          </w:tcPr>
          <w:p w14:paraId="6402BD70" w14:textId="67EDB4DF"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.17***</w:t>
            </w:r>
            <w:r>
              <w:rPr>
                <w:rFonts w:ascii="Times New Roman" w:hAnsi="Times New Roman" w:cs="Times New Roman"/>
              </w:rPr>
              <w:br/>
              <w:t>(.04)</w:t>
            </w:r>
          </w:p>
        </w:tc>
      </w:tr>
      <w:tr w:rsidR="008605CF" w:rsidRPr="001E6D88" w14:paraId="48F1AD04" w14:textId="582A6CB8" w:rsidTr="00937694">
        <w:tc>
          <w:tcPr>
            <w:tcW w:w="2700" w:type="dxa"/>
          </w:tcPr>
          <w:p w14:paraId="2E57ECED" w14:textId="15F544B7" w:rsidR="008605CF" w:rsidRPr="001E6D88" w:rsidRDefault="008605CF" w:rsidP="008605CF">
            <w:pPr>
              <w:spacing w:before="40" w:after="40"/>
              <w:rPr>
                <w:rFonts w:ascii="Times New Roman" w:hAnsi="Times New Roman" w:cs="Times New Roman"/>
              </w:rPr>
            </w:pPr>
            <w:r>
              <w:rPr>
                <w:rFonts w:ascii="Times New Roman" w:hAnsi="Times New Roman" w:cs="Times New Roman"/>
              </w:rPr>
              <w:t>Teacher perception of school c</w:t>
            </w:r>
            <w:r w:rsidRPr="001E6D88">
              <w:rPr>
                <w:rFonts w:ascii="Times New Roman" w:hAnsi="Times New Roman" w:cs="Times New Roman"/>
              </w:rPr>
              <w:t>ulture: Influence</w:t>
            </w:r>
          </w:p>
        </w:tc>
        <w:tc>
          <w:tcPr>
            <w:tcW w:w="1633" w:type="dxa"/>
          </w:tcPr>
          <w:p w14:paraId="7E28FF69" w14:textId="7D59E064" w:rsidR="008605CF" w:rsidRPr="001E6D88" w:rsidRDefault="008605CF" w:rsidP="008605CF">
            <w:pPr>
              <w:tabs>
                <w:tab w:val="decimal" w:pos="483"/>
              </w:tabs>
              <w:spacing w:before="40" w:after="40"/>
              <w:rPr>
                <w:rFonts w:ascii="Times New Roman" w:hAnsi="Times New Roman" w:cs="Times New Roman"/>
              </w:rPr>
            </w:pPr>
            <w:r>
              <w:rPr>
                <w:rFonts w:ascii="Times New Roman" w:hAnsi="Times New Roman" w:cs="Times New Roman"/>
              </w:rPr>
              <w:t>.12**</w:t>
            </w:r>
            <w:r>
              <w:rPr>
                <w:rFonts w:ascii="Times New Roman" w:hAnsi="Times New Roman" w:cs="Times New Roman"/>
              </w:rPr>
              <w:br/>
              <w:t>(.05)</w:t>
            </w:r>
          </w:p>
        </w:tc>
        <w:tc>
          <w:tcPr>
            <w:tcW w:w="1697" w:type="dxa"/>
          </w:tcPr>
          <w:p w14:paraId="05DB4BA5" w14:textId="7C025A34" w:rsidR="008605CF" w:rsidRPr="001E6D88" w:rsidRDefault="008605CF" w:rsidP="008605CF">
            <w:pPr>
              <w:tabs>
                <w:tab w:val="decimal" w:pos="568"/>
              </w:tabs>
              <w:spacing w:before="40" w:after="40"/>
              <w:rPr>
                <w:rFonts w:ascii="Times New Roman" w:hAnsi="Times New Roman" w:cs="Times New Roman"/>
              </w:rPr>
            </w:pPr>
            <w:r>
              <w:rPr>
                <w:rFonts w:ascii="Times New Roman" w:hAnsi="Times New Roman" w:cs="Times New Roman"/>
              </w:rPr>
              <w:t>.27***</w:t>
            </w:r>
            <w:r>
              <w:rPr>
                <w:rFonts w:ascii="Times New Roman" w:hAnsi="Times New Roman" w:cs="Times New Roman"/>
              </w:rPr>
              <w:br/>
              <w:t>(.03)</w:t>
            </w:r>
          </w:p>
        </w:tc>
        <w:tc>
          <w:tcPr>
            <w:tcW w:w="1633" w:type="dxa"/>
          </w:tcPr>
          <w:p w14:paraId="2304B70B" w14:textId="08A25F04"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.07</w:t>
            </w:r>
            <w:r>
              <w:rPr>
                <w:rFonts w:ascii="Times New Roman" w:hAnsi="Times New Roman" w:cs="Times New Roman"/>
              </w:rPr>
              <w:br/>
              <w:t>(.06)</w:t>
            </w:r>
          </w:p>
        </w:tc>
        <w:tc>
          <w:tcPr>
            <w:tcW w:w="1697" w:type="dxa"/>
          </w:tcPr>
          <w:p w14:paraId="6E99B26C" w14:textId="48F0C91F"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.12***</w:t>
            </w:r>
            <w:r>
              <w:rPr>
                <w:rFonts w:ascii="Times New Roman" w:hAnsi="Times New Roman" w:cs="Times New Roman"/>
              </w:rPr>
              <w:br/>
              <w:t>(.03)</w:t>
            </w:r>
          </w:p>
        </w:tc>
      </w:tr>
      <w:tr w:rsidR="008605CF" w:rsidRPr="001E6D88" w14:paraId="46359E8E" w14:textId="77777777" w:rsidTr="00937694">
        <w:tc>
          <w:tcPr>
            <w:tcW w:w="2700" w:type="dxa"/>
          </w:tcPr>
          <w:p w14:paraId="24320B11" w14:textId="20CA267B" w:rsidR="008605CF" w:rsidRDefault="008605CF" w:rsidP="008605CF">
            <w:pPr>
              <w:spacing w:before="40" w:after="40"/>
              <w:rPr>
                <w:rFonts w:ascii="Times New Roman" w:hAnsi="Times New Roman" w:cs="Times New Roman"/>
              </w:rPr>
            </w:pPr>
            <w:r>
              <w:rPr>
                <w:rFonts w:ascii="Times New Roman" w:hAnsi="Times New Roman" w:cs="Times New Roman"/>
              </w:rPr>
              <w:t>Teacher perception of school c</w:t>
            </w:r>
            <w:r w:rsidRPr="001E6D88">
              <w:rPr>
                <w:rFonts w:ascii="Times New Roman" w:hAnsi="Times New Roman" w:cs="Times New Roman"/>
              </w:rPr>
              <w:t>ulture: Trust</w:t>
            </w:r>
          </w:p>
        </w:tc>
        <w:tc>
          <w:tcPr>
            <w:tcW w:w="1633" w:type="dxa"/>
          </w:tcPr>
          <w:p w14:paraId="2EDF4AF1" w14:textId="0632EE8D" w:rsidR="008605CF" w:rsidRDefault="008605CF" w:rsidP="008605CF">
            <w:pPr>
              <w:tabs>
                <w:tab w:val="decimal" w:pos="483"/>
              </w:tabs>
              <w:spacing w:before="40" w:after="40"/>
              <w:rPr>
                <w:rFonts w:ascii="Times New Roman" w:hAnsi="Times New Roman" w:cs="Times New Roman"/>
              </w:rPr>
            </w:pPr>
            <w:r>
              <w:rPr>
                <w:rFonts w:ascii="Times New Roman" w:hAnsi="Times New Roman" w:cs="Times New Roman"/>
              </w:rPr>
              <w:t>-.08~</w:t>
            </w:r>
            <w:r>
              <w:rPr>
                <w:rFonts w:ascii="Times New Roman" w:hAnsi="Times New Roman" w:cs="Times New Roman"/>
              </w:rPr>
              <w:br/>
              <w:t>(.05)</w:t>
            </w:r>
          </w:p>
        </w:tc>
        <w:tc>
          <w:tcPr>
            <w:tcW w:w="1697" w:type="dxa"/>
          </w:tcPr>
          <w:p w14:paraId="474AC921" w14:textId="6AF65958" w:rsidR="008605CF" w:rsidRDefault="008605CF" w:rsidP="008605CF">
            <w:pPr>
              <w:tabs>
                <w:tab w:val="decimal" w:pos="568"/>
              </w:tabs>
              <w:spacing w:before="40" w:after="40"/>
              <w:rPr>
                <w:rFonts w:ascii="Times New Roman" w:hAnsi="Times New Roman" w:cs="Times New Roman"/>
              </w:rPr>
            </w:pPr>
            <w:r>
              <w:rPr>
                <w:rFonts w:ascii="Times New Roman" w:hAnsi="Times New Roman" w:cs="Times New Roman"/>
              </w:rPr>
              <w:t>.18***</w:t>
            </w:r>
            <w:r>
              <w:rPr>
                <w:rFonts w:ascii="Times New Roman" w:hAnsi="Times New Roman" w:cs="Times New Roman"/>
              </w:rPr>
              <w:br/>
              <w:t>(.03)</w:t>
            </w:r>
          </w:p>
        </w:tc>
        <w:tc>
          <w:tcPr>
            <w:tcW w:w="1633" w:type="dxa"/>
          </w:tcPr>
          <w:p w14:paraId="1B12DF11" w14:textId="4E8E36BC"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-.08</w:t>
            </w:r>
            <w:r>
              <w:rPr>
                <w:rFonts w:ascii="Times New Roman" w:hAnsi="Times New Roman" w:cs="Times New Roman"/>
              </w:rPr>
              <w:br/>
              <w:t>(.06)</w:t>
            </w:r>
          </w:p>
        </w:tc>
        <w:tc>
          <w:tcPr>
            <w:tcW w:w="1697" w:type="dxa"/>
          </w:tcPr>
          <w:p w14:paraId="3E044E1E" w14:textId="009A668A" w:rsidR="008605CF" w:rsidRDefault="008605CF" w:rsidP="008605CF">
            <w:pPr>
              <w:tabs>
                <w:tab w:val="decimal" w:pos="610"/>
              </w:tabs>
              <w:spacing w:before="40" w:after="40"/>
              <w:rPr>
                <w:rFonts w:ascii="Times New Roman" w:hAnsi="Times New Roman" w:cs="Times New Roman"/>
              </w:rPr>
            </w:pPr>
            <w:r>
              <w:rPr>
                <w:rFonts w:ascii="Times New Roman" w:hAnsi="Times New Roman" w:cs="Times New Roman"/>
              </w:rPr>
              <w:t>.10**</w:t>
            </w:r>
            <w:r>
              <w:rPr>
                <w:rFonts w:ascii="Times New Roman" w:hAnsi="Times New Roman" w:cs="Times New Roman"/>
              </w:rPr>
              <w:br/>
              <w:t>(.03)</w:t>
            </w:r>
          </w:p>
        </w:tc>
      </w:tr>
      <w:tr w:rsidR="008605CF" w:rsidRPr="001E6D88" w14:paraId="5D65F0AF" w14:textId="77777777" w:rsidTr="00F32A41">
        <w:tc>
          <w:tcPr>
            <w:tcW w:w="2700" w:type="dxa"/>
          </w:tcPr>
          <w:p w14:paraId="58582B81" w14:textId="211C2DCE" w:rsidR="008605CF" w:rsidRPr="001E6D88" w:rsidRDefault="008605CF" w:rsidP="008605CF">
            <w:pPr>
              <w:spacing w:before="40" w:after="40"/>
              <w:rPr>
                <w:rFonts w:ascii="Times New Roman" w:hAnsi="Times New Roman" w:cs="Times New Roman"/>
              </w:rPr>
            </w:pPr>
            <w:r>
              <w:rPr>
                <w:rFonts w:ascii="Times New Roman" w:hAnsi="Times New Roman" w:cs="Times New Roman"/>
              </w:rPr>
              <w:t>Model includes controls for teacher gender, ethnicity, education levels, grade, subject.</w:t>
            </w:r>
          </w:p>
        </w:tc>
        <w:tc>
          <w:tcPr>
            <w:tcW w:w="1633" w:type="dxa"/>
            <w:vAlign w:val="center"/>
          </w:tcPr>
          <w:p w14:paraId="4989DFFC" w14:textId="3C563B3E" w:rsidR="008605CF" w:rsidRPr="001E6D88" w:rsidRDefault="008605CF" w:rsidP="008605CF">
            <w:pPr>
              <w:spacing w:before="40" w:after="40"/>
              <w:jc w:val="center"/>
              <w:rPr>
                <w:rFonts w:ascii="Times New Roman" w:hAnsi="Times New Roman" w:cs="Times New Roman"/>
              </w:rPr>
            </w:pPr>
            <w:r>
              <w:rPr>
                <w:rFonts w:ascii="Times New Roman" w:hAnsi="Times New Roman" w:cs="Times New Roman"/>
              </w:rPr>
              <w:t>Yes</w:t>
            </w:r>
          </w:p>
        </w:tc>
        <w:tc>
          <w:tcPr>
            <w:tcW w:w="1697" w:type="dxa"/>
            <w:vAlign w:val="center"/>
          </w:tcPr>
          <w:p w14:paraId="4962A482" w14:textId="0BED73A9" w:rsidR="008605CF" w:rsidRPr="001E6D88" w:rsidRDefault="008605CF" w:rsidP="008605CF">
            <w:pPr>
              <w:spacing w:before="40" w:after="40"/>
              <w:jc w:val="center"/>
              <w:rPr>
                <w:rFonts w:ascii="Times New Roman" w:hAnsi="Times New Roman" w:cs="Times New Roman"/>
              </w:rPr>
            </w:pPr>
            <w:r>
              <w:rPr>
                <w:rFonts w:ascii="Times New Roman" w:hAnsi="Times New Roman" w:cs="Times New Roman"/>
              </w:rPr>
              <w:t>Yes</w:t>
            </w:r>
          </w:p>
        </w:tc>
        <w:tc>
          <w:tcPr>
            <w:tcW w:w="1633" w:type="dxa"/>
            <w:vAlign w:val="center"/>
          </w:tcPr>
          <w:p w14:paraId="684DE086" w14:textId="4A5FED0F" w:rsidR="008605CF" w:rsidRPr="001E6D88" w:rsidRDefault="008605CF" w:rsidP="008605CF">
            <w:pPr>
              <w:spacing w:before="40" w:after="40"/>
              <w:jc w:val="center"/>
              <w:rPr>
                <w:rFonts w:ascii="Times New Roman" w:hAnsi="Times New Roman" w:cs="Times New Roman"/>
              </w:rPr>
            </w:pPr>
            <w:r>
              <w:rPr>
                <w:rFonts w:ascii="Times New Roman" w:hAnsi="Times New Roman" w:cs="Times New Roman"/>
              </w:rPr>
              <w:t>Yes</w:t>
            </w:r>
          </w:p>
        </w:tc>
        <w:tc>
          <w:tcPr>
            <w:tcW w:w="1697" w:type="dxa"/>
            <w:vAlign w:val="center"/>
          </w:tcPr>
          <w:p w14:paraId="0EAB5198" w14:textId="4D0ADA80" w:rsidR="008605CF" w:rsidRPr="001E6D88" w:rsidRDefault="008605CF" w:rsidP="008605CF">
            <w:pPr>
              <w:spacing w:before="40" w:after="40"/>
              <w:jc w:val="center"/>
              <w:rPr>
                <w:rFonts w:ascii="Times New Roman" w:hAnsi="Times New Roman" w:cs="Times New Roman"/>
              </w:rPr>
            </w:pPr>
            <w:r>
              <w:rPr>
                <w:rFonts w:ascii="Times New Roman" w:hAnsi="Times New Roman" w:cs="Times New Roman"/>
              </w:rPr>
              <w:t>Yes</w:t>
            </w:r>
          </w:p>
        </w:tc>
      </w:tr>
      <w:tr w:rsidR="008605CF" w:rsidRPr="001E6D88" w14:paraId="2908ACC0" w14:textId="73F3F960" w:rsidTr="00F32A41">
        <w:tc>
          <w:tcPr>
            <w:tcW w:w="2700" w:type="dxa"/>
          </w:tcPr>
          <w:p w14:paraId="6CE9A934" w14:textId="4BF56B24" w:rsidR="008605CF" w:rsidRPr="001E6D88" w:rsidRDefault="008605CF" w:rsidP="008605CF">
            <w:pPr>
              <w:spacing w:before="40" w:after="40"/>
              <w:rPr>
                <w:rFonts w:ascii="Times New Roman" w:hAnsi="Times New Roman" w:cs="Times New Roman"/>
              </w:rPr>
            </w:pPr>
            <w:r>
              <w:rPr>
                <w:rFonts w:ascii="Times New Roman" w:hAnsi="Times New Roman" w:cs="Times New Roman"/>
              </w:rPr>
              <w:t>Model includes controls for s</w:t>
            </w:r>
            <w:r w:rsidRPr="001E6D88">
              <w:rPr>
                <w:rFonts w:ascii="Times New Roman" w:hAnsi="Times New Roman" w:cs="Times New Roman"/>
              </w:rPr>
              <w:t xml:space="preserve">chool </w:t>
            </w:r>
            <w:r>
              <w:rPr>
                <w:rFonts w:ascii="Times New Roman" w:hAnsi="Times New Roman" w:cs="Times New Roman"/>
              </w:rPr>
              <w:t>l</w:t>
            </w:r>
            <w:r w:rsidRPr="001E6D88">
              <w:rPr>
                <w:rFonts w:ascii="Times New Roman" w:hAnsi="Times New Roman" w:cs="Times New Roman"/>
              </w:rPr>
              <w:t xml:space="preserve">evel </w:t>
            </w:r>
            <w:r>
              <w:rPr>
                <w:rFonts w:ascii="Times New Roman" w:hAnsi="Times New Roman" w:cs="Times New Roman"/>
              </w:rPr>
              <w:t>v</w:t>
            </w:r>
            <w:r w:rsidRPr="001E6D88">
              <w:rPr>
                <w:rFonts w:ascii="Times New Roman" w:hAnsi="Times New Roman" w:cs="Times New Roman"/>
              </w:rPr>
              <w:t>ariables</w:t>
            </w:r>
            <w:r>
              <w:rPr>
                <w:rFonts w:ascii="Times New Roman" w:hAnsi="Times New Roman" w:cs="Times New Roman"/>
              </w:rPr>
              <w:t xml:space="preserve"> including school level, school size, percentage free/reduced lunch, percent minority.</w:t>
            </w:r>
          </w:p>
        </w:tc>
        <w:tc>
          <w:tcPr>
            <w:tcW w:w="1633" w:type="dxa"/>
            <w:vAlign w:val="center"/>
          </w:tcPr>
          <w:p w14:paraId="5B0D2022" w14:textId="532B8E1E" w:rsidR="008605CF" w:rsidRPr="001E6D88" w:rsidRDefault="008605CF" w:rsidP="008605CF">
            <w:pPr>
              <w:spacing w:before="40" w:after="40"/>
              <w:jc w:val="center"/>
              <w:rPr>
                <w:rFonts w:ascii="Times New Roman" w:hAnsi="Times New Roman" w:cs="Times New Roman"/>
              </w:rPr>
            </w:pPr>
            <w:r>
              <w:rPr>
                <w:rFonts w:ascii="Times New Roman" w:hAnsi="Times New Roman" w:cs="Times New Roman"/>
              </w:rPr>
              <w:t>Yes</w:t>
            </w:r>
          </w:p>
        </w:tc>
        <w:tc>
          <w:tcPr>
            <w:tcW w:w="1697" w:type="dxa"/>
            <w:vAlign w:val="center"/>
          </w:tcPr>
          <w:p w14:paraId="21969617" w14:textId="2F7AE40D" w:rsidR="008605CF" w:rsidRPr="001E6D88" w:rsidRDefault="008605CF" w:rsidP="008605CF">
            <w:pPr>
              <w:spacing w:before="40" w:after="40"/>
              <w:jc w:val="center"/>
              <w:rPr>
                <w:rFonts w:ascii="Times New Roman" w:hAnsi="Times New Roman" w:cs="Times New Roman"/>
              </w:rPr>
            </w:pPr>
            <w:r>
              <w:rPr>
                <w:rFonts w:ascii="Times New Roman" w:hAnsi="Times New Roman" w:cs="Times New Roman"/>
              </w:rPr>
              <w:t>Yes</w:t>
            </w:r>
          </w:p>
        </w:tc>
        <w:tc>
          <w:tcPr>
            <w:tcW w:w="1633" w:type="dxa"/>
            <w:vAlign w:val="center"/>
          </w:tcPr>
          <w:p w14:paraId="5E7D7213" w14:textId="5D162519" w:rsidR="008605CF" w:rsidRPr="001E6D88" w:rsidRDefault="008605CF" w:rsidP="008605CF">
            <w:pPr>
              <w:spacing w:before="40" w:after="40"/>
              <w:jc w:val="center"/>
              <w:rPr>
                <w:rFonts w:ascii="Times New Roman" w:hAnsi="Times New Roman" w:cs="Times New Roman"/>
              </w:rPr>
            </w:pPr>
            <w:r>
              <w:rPr>
                <w:rFonts w:ascii="Times New Roman" w:hAnsi="Times New Roman" w:cs="Times New Roman"/>
              </w:rPr>
              <w:t>Yes</w:t>
            </w:r>
          </w:p>
        </w:tc>
        <w:tc>
          <w:tcPr>
            <w:tcW w:w="1697" w:type="dxa"/>
            <w:vAlign w:val="center"/>
          </w:tcPr>
          <w:p w14:paraId="71B2CC89" w14:textId="346D2F40" w:rsidR="008605CF" w:rsidRPr="001E6D88" w:rsidRDefault="008605CF" w:rsidP="008605CF">
            <w:pPr>
              <w:spacing w:before="40" w:after="40"/>
              <w:jc w:val="center"/>
              <w:rPr>
                <w:rFonts w:ascii="Times New Roman" w:hAnsi="Times New Roman" w:cs="Times New Roman"/>
              </w:rPr>
            </w:pPr>
            <w:r>
              <w:rPr>
                <w:rFonts w:ascii="Times New Roman" w:hAnsi="Times New Roman" w:cs="Times New Roman"/>
              </w:rPr>
              <w:t>Yes</w:t>
            </w:r>
          </w:p>
        </w:tc>
      </w:tr>
      <w:tr w:rsidR="008605CF" w:rsidRPr="001E6D88" w14:paraId="67BB82D0" w14:textId="190201F3" w:rsidTr="007A6EA4">
        <w:tc>
          <w:tcPr>
            <w:tcW w:w="2700" w:type="dxa"/>
          </w:tcPr>
          <w:p w14:paraId="47EF093C" w14:textId="5746A359" w:rsidR="008605CF" w:rsidRPr="001E6D88" w:rsidRDefault="008605CF" w:rsidP="008605CF">
            <w:pPr>
              <w:spacing w:before="40" w:after="40"/>
              <w:rPr>
                <w:rFonts w:ascii="Times New Roman" w:hAnsi="Times New Roman" w:cs="Times New Roman"/>
              </w:rPr>
            </w:pPr>
            <w:r>
              <w:rPr>
                <w:rFonts w:ascii="Times New Roman" w:hAnsi="Times New Roman" w:cs="Times New Roman"/>
              </w:rPr>
              <w:t>Model includes controls for district.</w:t>
            </w:r>
          </w:p>
        </w:tc>
        <w:tc>
          <w:tcPr>
            <w:tcW w:w="1633" w:type="dxa"/>
            <w:vAlign w:val="center"/>
          </w:tcPr>
          <w:p w14:paraId="38420CE7" w14:textId="48F7F182" w:rsidR="008605CF" w:rsidRDefault="008605CF" w:rsidP="008605CF">
            <w:pPr>
              <w:spacing w:before="40" w:after="40"/>
              <w:jc w:val="center"/>
              <w:rPr>
                <w:rFonts w:ascii="Times New Roman" w:hAnsi="Times New Roman" w:cs="Times New Roman"/>
              </w:rPr>
            </w:pPr>
            <w:r>
              <w:rPr>
                <w:rFonts w:ascii="Times New Roman" w:hAnsi="Times New Roman" w:cs="Times New Roman"/>
              </w:rPr>
              <w:t>Yes</w:t>
            </w:r>
          </w:p>
        </w:tc>
        <w:tc>
          <w:tcPr>
            <w:tcW w:w="1697" w:type="dxa"/>
            <w:vAlign w:val="center"/>
          </w:tcPr>
          <w:p w14:paraId="58F5C60B" w14:textId="188B9AE8" w:rsidR="008605CF" w:rsidRDefault="008605CF" w:rsidP="008605CF">
            <w:pPr>
              <w:spacing w:before="40" w:after="40"/>
              <w:jc w:val="center"/>
              <w:rPr>
                <w:rFonts w:ascii="Times New Roman" w:hAnsi="Times New Roman" w:cs="Times New Roman"/>
              </w:rPr>
            </w:pPr>
            <w:r>
              <w:rPr>
                <w:rFonts w:ascii="Times New Roman" w:hAnsi="Times New Roman" w:cs="Times New Roman"/>
              </w:rPr>
              <w:t>Yes</w:t>
            </w:r>
          </w:p>
        </w:tc>
        <w:tc>
          <w:tcPr>
            <w:tcW w:w="1633" w:type="dxa"/>
            <w:vAlign w:val="center"/>
          </w:tcPr>
          <w:p w14:paraId="3E6EA92D" w14:textId="359A2951" w:rsidR="008605CF" w:rsidRDefault="008605CF" w:rsidP="008605CF">
            <w:pPr>
              <w:spacing w:before="40" w:after="40"/>
              <w:jc w:val="center"/>
              <w:rPr>
                <w:rFonts w:ascii="Times New Roman" w:hAnsi="Times New Roman" w:cs="Times New Roman"/>
              </w:rPr>
            </w:pPr>
            <w:r>
              <w:rPr>
                <w:rFonts w:ascii="Times New Roman" w:hAnsi="Times New Roman" w:cs="Times New Roman"/>
              </w:rPr>
              <w:t>Yes</w:t>
            </w:r>
          </w:p>
        </w:tc>
        <w:tc>
          <w:tcPr>
            <w:tcW w:w="1697" w:type="dxa"/>
            <w:vAlign w:val="center"/>
          </w:tcPr>
          <w:p w14:paraId="7D118038" w14:textId="5BBA806B" w:rsidR="008605CF" w:rsidRDefault="008605CF" w:rsidP="008605CF">
            <w:pPr>
              <w:spacing w:before="40" w:after="40"/>
              <w:jc w:val="center"/>
              <w:rPr>
                <w:rFonts w:ascii="Times New Roman" w:hAnsi="Times New Roman" w:cs="Times New Roman"/>
              </w:rPr>
            </w:pPr>
            <w:r>
              <w:rPr>
                <w:rFonts w:ascii="Times New Roman" w:hAnsi="Times New Roman" w:cs="Times New Roman"/>
              </w:rPr>
              <w:t>Yes</w:t>
            </w:r>
          </w:p>
        </w:tc>
      </w:tr>
      <w:tr w:rsidR="007A6EA4" w:rsidRPr="001E6D88" w14:paraId="6E441D60" w14:textId="77777777" w:rsidTr="00531C5F">
        <w:tc>
          <w:tcPr>
            <w:tcW w:w="2700" w:type="dxa"/>
          </w:tcPr>
          <w:p w14:paraId="6F3CE02B" w14:textId="77777777" w:rsidR="007A6EA4" w:rsidRPr="001E6D88" w:rsidRDefault="007A6EA4" w:rsidP="00531C5F">
            <w:pPr>
              <w:spacing w:before="40" w:after="40"/>
              <w:rPr>
                <w:rFonts w:ascii="Times New Roman" w:hAnsi="Times New Roman" w:cs="Times New Roman"/>
              </w:rPr>
            </w:pPr>
            <w:r>
              <w:rPr>
                <w:rFonts w:ascii="Times New Roman" w:hAnsi="Times New Roman" w:cs="Times New Roman"/>
              </w:rPr>
              <w:t>Intercept</w:t>
            </w:r>
          </w:p>
        </w:tc>
        <w:tc>
          <w:tcPr>
            <w:tcW w:w="1633" w:type="dxa"/>
          </w:tcPr>
          <w:p w14:paraId="0D70D340" w14:textId="77777777" w:rsidR="007A6EA4" w:rsidRDefault="007A6EA4" w:rsidP="00531C5F">
            <w:pPr>
              <w:tabs>
                <w:tab w:val="decimal" w:pos="483"/>
              </w:tabs>
              <w:spacing w:before="40" w:after="40"/>
              <w:rPr>
                <w:rFonts w:ascii="Times New Roman" w:hAnsi="Times New Roman" w:cs="Times New Roman"/>
              </w:rPr>
            </w:pPr>
            <w:r>
              <w:rPr>
                <w:rFonts w:ascii="Times New Roman" w:hAnsi="Times New Roman" w:cs="Times New Roman"/>
              </w:rPr>
              <w:t>2.10***</w:t>
            </w:r>
            <w:r>
              <w:rPr>
                <w:rFonts w:ascii="Times New Roman" w:hAnsi="Times New Roman" w:cs="Times New Roman"/>
              </w:rPr>
              <w:br/>
              <w:t>(.35)</w:t>
            </w:r>
          </w:p>
        </w:tc>
        <w:tc>
          <w:tcPr>
            <w:tcW w:w="1697" w:type="dxa"/>
          </w:tcPr>
          <w:p w14:paraId="3C64FB04" w14:textId="77777777" w:rsidR="007A6EA4" w:rsidRDefault="007A6EA4" w:rsidP="00531C5F">
            <w:pPr>
              <w:tabs>
                <w:tab w:val="decimal" w:pos="568"/>
              </w:tabs>
              <w:spacing w:before="40" w:after="40"/>
              <w:rPr>
                <w:rFonts w:ascii="Times New Roman" w:hAnsi="Times New Roman" w:cs="Times New Roman"/>
              </w:rPr>
            </w:pPr>
            <w:r>
              <w:rPr>
                <w:rFonts w:ascii="Times New Roman" w:hAnsi="Times New Roman" w:cs="Times New Roman"/>
              </w:rPr>
              <w:t>1.83***</w:t>
            </w:r>
            <w:r>
              <w:rPr>
                <w:rFonts w:ascii="Times New Roman" w:hAnsi="Times New Roman" w:cs="Times New Roman"/>
              </w:rPr>
              <w:br/>
              <w:t>(.25)</w:t>
            </w:r>
          </w:p>
        </w:tc>
        <w:tc>
          <w:tcPr>
            <w:tcW w:w="1633" w:type="dxa"/>
          </w:tcPr>
          <w:p w14:paraId="08FEAE36" w14:textId="77777777" w:rsidR="007A6EA4" w:rsidRDefault="007A6EA4" w:rsidP="00531C5F">
            <w:pPr>
              <w:tabs>
                <w:tab w:val="decimal" w:pos="610"/>
              </w:tabs>
              <w:spacing w:before="40" w:after="40"/>
              <w:rPr>
                <w:rFonts w:ascii="Times New Roman" w:hAnsi="Times New Roman" w:cs="Times New Roman"/>
              </w:rPr>
            </w:pPr>
            <w:r>
              <w:rPr>
                <w:rFonts w:ascii="Times New Roman" w:hAnsi="Times New Roman" w:cs="Times New Roman"/>
              </w:rPr>
              <w:t>1.62**</w:t>
            </w:r>
            <w:r>
              <w:rPr>
                <w:rFonts w:ascii="Times New Roman" w:hAnsi="Times New Roman" w:cs="Times New Roman"/>
              </w:rPr>
              <w:br/>
              <w:t>(.396)</w:t>
            </w:r>
          </w:p>
        </w:tc>
        <w:tc>
          <w:tcPr>
            <w:tcW w:w="1697" w:type="dxa"/>
          </w:tcPr>
          <w:p w14:paraId="2D6DF45B" w14:textId="77777777" w:rsidR="007A6EA4" w:rsidRDefault="007A6EA4" w:rsidP="00531C5F">
            <w:pPr>
              <w:tabs>
                <w:tab w:val="decimal" w:pos="610"/>
              </w:tabs>
              <w:spacing w:before="40" w:after="40"/>
              <w:rPr>
                <w:rFonts w:ascii="Times New Roman" w:hAnsi="Times New Roman" w:cs="Times New Roman"/>
              </w:rPr>
            </w:pPr>
            <w:r>
              <w:rPr>
                <w:rFonts w:ascii="Times New Roman" w:hAnsi="Times New Roman" w:cs="Times New Roman"/>
              </w:rPr>
              <w:t>.89***</w:t>
            </w:r>
            <w:r>
              <w:rPr>
                <w:rFonts w:ascii="Times New Roman" w:hAnsi="Times New Roman" w:cs="Times New Roman"/>
              </w:rPr>
              <w:br/>
              <w:t>(.22)</w:t>
            </w:r>
          </w:p>
        </w:tc>
      </w:tr>
    </w:tbl>
    <w:p w14:paraId="4B3A3FFB" w14:textId="17C2DC56" w:rsidR="000D6AF7" w:rsidRPr="001E6D88" w:rsidRDefault="000D6AF7" w:rsidP="009770BE">
      <w:pPr>
        <w:rPr>
          <w:rFonts w:ascii="Times New Roman" w:hAnsi="Times New Roman" w:cs="Times New Roman"/>
        </w:rPr>
      </w:pPr>
      <w:r>
        <w:rPr>
          <w:rFonts w:ascii="Times New Roman" w:hAnsi="Times New Roman" w:cs="Times New Roman"/>
        </w:rPr>
        <w:t>~ p ≤ .</w:t>
      </w:r>
      <w:proofErr w:type="gramStart"/>
      <w:r>
        <w:rPr>
          <w:rFonts w:ascii="Times New Roman" w:hAnsi="Times New Roman" w:cs="Times New Roman"/>
        </w:rPr>
        <w:t>10  *</w:t>
      </w:r>
      <w:proofErr w:type="gramEnd"/>
      <w:r>
        <w:rPr>
          <w:rFonts w:ascii="Times New Roman" w:hAnsi="Times New Roman" w:cs="Times New Roman"/>
        </w:rPr>
        <w:t xml:space="preserve"> p ≤ .05  ** p ≤ .01  *** p ≤ .001      </w:t>
      </w:r>
    </w:p>
    <w:p w14:paraId="414875F4" w14:textId="1F4FE651" w:rsidR="00824D5D" w:rsidRDefault="00F10C28" w:rsidP="00F10C28">
      <w:pPr>
        <w:rPr>
          <w:rFonts w:ascii="Times New Roman" w:hAnsi="Times New Roman" w:cs="Times New Roman"/>
        </w:rPr>
      </w:pPr>
      <w:r>
        <w:rPr>
          <w:rFonts w:ascii="Times New Roman" w:hAnsi="Times New Roman" w:cs="Times New Roman"/>
        </w:rPr>
        <w:t>Additionally, there were three school culture variables that we included in the models: (1) teacher reports of reflective dialogue with their peers</w:t>
      </w:r>
      <w:r w:rsidR="00824D5D">
        <w:rPr>
          <w:rFonts w:ascii="Times New Roman" w:hAnsi="Times New Roman" w:cs="Times New Roman"/>
        </w:rPr>
        <w:t>;</w:t>
      </w:r>
      <w:r>
        <w:rPr>
          <w:rFonts w:ascii="Times New Roman" w:hAnsi="Times New Roman" w:cs="Times New Roman"/>
        </w:rPr>
        <w:t xml:space="preserve"> (2) teacher reports of influence on school practices</w:t>
      </w:r>
      <w:r w:rsidR="00824D5D">
        <w:rPr>
          <w:rFonts w:ascii="Times New Roman" w:hAnsi="Times New Roman" w:cs="Times New Roman"/>
        </w:rPr>
        <w:t>,</w:t>
      </w:r>
      <w:r>
        <w:rPr>
          <w:rFonts w:ascii="Times New Roman" w:hAnsi="Times New Roman" w:cs="Times New Roman"/>
        </w:rPr>
        <w:t xml:space="preserve"> and</w:t>
      </w:r>
      <w:r w:rsidR="00824D5D">
        <w:rPr>
          <w:rFonts w:ascii="Times New Roman" w:hAnsi="Times New Roman" w:cs="Times New Roman"/>
        </w:rPr>
        <w:t>;</w:t>
      </w:r>
      <w:r>
        <w:rPr>
          <w:rFonts w:ascii="Times New Roman" w:hAnsi="Times New Roman" w:cs="Times New Roman"/>
        </w:rPr>
        <w:t xml:space="preserve"> (3) teacher reports of trust in their schools. Reflective dialogue and teacher influence were both significantly and positively associated with both teacher reports of changes in instruction and teacher reports of teacher leader influence. In other words, positive teacher views of reflective dialogue in their schools and positive teacher views of educator influence in their schools were both associated with higher levels of instructional change and reports of teacher leader influence. </w:t>
      </w:r>
    </w:p>
    <w:p w14:paraId="7F09CC61" w14:textId="17FDD05D" w:rsidR="00F10C28" w:rsidRDefault="00F10C28" w:rsidP="00F10C28">
      <w:pPr>
        <w:rPr>
          <w:rFonts w:ascii="Times New Roman" w:hAnsi="Times New Roman" w:cs="Times New Roman"/>
        </w:rPr>
      </w:pPr>
      <w:r>
        <w:rPr>
          <w:rFonts w:ascii="Times New Roman" w:hAnsi="Times New Roman" w:cs="Times New Roman"/>
        </w:rPr>
        <w:t>The picture of teacher trust was a bit more complicated. Teacher trust was negatively (but only</w:t>
      </w:r>
      <w:r w:rsidR="00C353E4">
        <w:rPr>
          <w:rFonts w:ascii="Times New Roman" w:hAnsi="Times New Roman" w:cs="Times New Roman"/>
        </w:rPr>
        <w:t xml:space="preserve"> marginally</w:t>
      </w:r>
      <w:r>
        <w:rPr>
          <w:rFonts w:ascii="Times New Roman" w:hAnsi="Times New Roman" w:cs="Times New Roman"/>
        </w:rPr>
        <w:t xml:space="preserve"> significant at the .10 level) associated </w:t>
      </w:r>
      <w:r w:rsidR="00824D5D">
        <w:rPr>
          <w:rFonts w:ascii="Times New Roman" w:hAnsi="Times New Roman" w:cs="Times New Roman"/>
        </w:rPr>
        <w:t xml:space="preserve">with </w:t>
      </w:r>
      <w:r>
        <w:rPr>
          <w:rFonts w:ascii="Times New Roman" w:hAnsi="Times New Roman" w:cs="Times New Roman"/>
        </w:rPr>
        <w:t>teacher reports of change in instruction, but positively associated with teacher reports of the influence of their teacher leader(s). It is difficult to hypothesize why teacher trust would be negatively associated with teacher reports of instructional change, and this finding was not replicated in other models, so we interpret this negative and marginally significant finding in model 1 as an anomaly.</w:t>
      </w:r>
    </w:p>
    <w:p w14:paraId="77235D4D" w14:textId="5DAD9F32" w:rsidR="00EB4F5E" w:rsidRDefault="009957D2" w:rsidP="009770BE">
      <w:pPr>
        <w:rPr>
          <w:rFonts w:ascii="Times New Roman" w:hAnsi="Times New Roman" w:cs="Times New Roman"/>
        </w:rPr>
      </w:pPr>
      <w:r>
        <w:rPr>
          <w:rFonts w:ascii="Times New Roman" w:hAnsi="Times New Roman" w:cs="Times New Roman"/>
        </w:rPr>
        <w:t>Models 3 and 4 include just the four districts that are the focus of the study and investigate the relationship between teacher experiences and the two teacher reported outcomes, change in practice and teacher leader influence.</w:t>
      </w:r>
      <w:r w:rsidR="00EB4F5E">
        <w:rPr>
          <w:rFonts w:ascii="Times New Roman" w:hAnsi="Times New Roman" w:cs="Times New Roman"/>
        </w:rPr>
        <w:t xml:space="preserve"> These models include the same covariates as do the first two models. </w:t>
      </w:r>
    </w:p>
    <w:p w14:paraId="2D03C094" w14:textId="38A006C9" w:rsidR="00EB4F5E" w:rsidRDefault="00EB4F5E" w:rsidP="009770BE">
      <w:pPr>
        <w:rPr>
          <w:rFonts w:ascii="Times New Roman" w:hAnsi="Times New Roman" w:cs="Times New Roman"/>
        </w:rPr>
      </w:pPr>
      <w:r>
        <w:rPr>
          <w:rFonts w:ascii="Times New Roman" w:hAnsi="Times New Roman" w:cs="Times New Roman"/>
        </w:rPr>
        <w:t xml:space="preserve">The main finding from model 3 is that teacher reports of the influence of their teacher leader is positively and significantly associated with teacher reports of the changes in their instruction. </w:t>
      </w:r>
      <w:r w:rsidR="00FD26F7">
        <w:rPr>
          <w:rFonts w:ascii="Times New Roman" w:hAnsi="Times New Roman" w:cs="Times New Roman"/>
        </w:rPr>
        <w:t xml:space="preserve">As in previous models, teacher experience is negatively associated with teacher reports of change in instruction. Of the school culture variables, teacher perceptions of reflective dialogue in their schools is positively and significantly associated with teacher reports of change in their instruction. </w:t>
      </w:r>
    </w:p>
    <w:p w14:paraId="06F272FA" w14:textId="57438113" w:rsidR="00EB4F5E" w:rsidRDefault="00EB4F5E" w:rsidP="009770BE">
      <w:pPr>
        <w:rPr>
          <w:rFonts w:ascii="Times New Roman" w:hAnsi="Times New Roman" w:cs="Times New Roman"/>
        </w:rPr>
      </w:pPr>
      <w:r>
        <w:rPr>
          <w:rFonts w:ascii="Times New Roman" w:hAnsi="Times New Roman" w:cs="Times New Roman"/>
        </w:rPr>
        <w:lastRenderedPageBreak/>
        <w:t xml:space="preserve">Model 4 digs more deeply into the finding from model 3 and asks what areas of teacher </w:t>
      </w:r>
      <w:r w:rsidR="00FD26F7">
        <w:rPr>
          <w:rFonts w:ascii="Times New Roman" w:hAnsi="Times New Roman" w:cs="Times New Roman"/>
        </w:rPr>
        <w:t xml:space="preserve">leader activity are related to teacher reports of their teacher leaders’ influence. This model includes four aspects of </w:t>
      </w:r>
      <w:r w:rsidR="008605CF">
        <w:rPr>
          <w:rFonts w:ascii="Times New Roman" w:hAnsi="Times New Roman" w:cs="Times New Roman"/>
        </w:rPr>
        <w:t xml:space="preserve">the frequency of </w:t>
      </w:r>
      <w:r w:rsidR="00FD26F7">
        <w:rPr>
          <w:rFonts w:ascii="Times New Roman" w:hAnsi="Times New Roman" w:cs="Times New Roman"/>
        </w:rPr>
        <w:t>teacher leaders’ work with teachers:</w:t>
      </w:r>
      <w:r w:rsidR="008605CF">
        <w:rPr>
          <w:rFonts w:ascii="Times New Roman" w:hAnsi="Times New Roman" w:cs="Times New Roman"/>
        </w:rPr>
        <w:t xml:space="preserve"> (1) class</w:t>
      </w:r>
      <w:r w:rsidR="00FD26F7">
        <w:rPr>
          <w:rFonts w:ascii="Times New Roman" w:hAnsi="Times New Roman" w:cs="Times New Roman"/>
        </w:rPr>
        <w:t xml:space="preserve"> observations and feedback</w:t>
      </w:r>
      <w:r w:rsidR="008605CF">
        <w:rPr>
          <w:rFonts w:ascii="Times New Roman" w:hAnsi="Times New Roman" w:cs="Times New Roman"/>
        </w:rPr>
        <w:t>;</w:t>
      </w:r>
      <w:r w:rsidR="00FD26F7">
        <w:rPr>
          <w:rFonts w:ascii="Times New Roman" w:hAnsi="Times New Roman" w:cs="Times New Roman"/>
        </w:rPr>
        <w:t xml:space="preserve"> </w:t>
      </w:r>
      <w:r w:rsidR="008605CF">
        <w:rPr>
          <w:rFonts w:ascii="Times New Roman" w:hAnsi="Times New Roman" w:cs="Times New Roman"/>
        </w:rPr>
        <w:t xml:space="preserve">(2) </w:t>
      </w:r>
      <w:r w:rsidR="00FD26F7">
        <w:rPr>
          <w:rFonts w:ascii="Times New Roman" w:hAnsi="Times New Roman" w:cs="Times New Roman"/>
        </w:rPr>
        <w:t>data use (including both test data and student work)</w:t>
      </w:r>
      <w:r w:rsidR="008605CF">
        <w:rPr>
          <w:rFonts w:ascii="Times New Roman" w:hAnsi="Times New Roman" w:cs="Times New Roman"/>
        </w:rPr>
        <w:t>; (3)</w:t>
      </w:r>
      <w:r w:rsidR="00FD26F7">
        <w:rPr>
          <w:rFonts w:ascii="Times New Roman" w:hAnsi="Times New Roman" w:cs="Times New Roman"/>
        </w:rPr>
        <w:t xml:space="preserve"> lesson planning</w:t>
      </w:r>
      <w:r w:rsidR="008605CF">
        <w:rPr>
          <w:rFonts w:ascii="Times New Roman" w:hAnsi="Times New Roman" w:cs="Times New Roman"/>
        </w:rPr>
        <w:t>,</w:t>
      </w:r>
      <w:r w:rsidR="00FD26F7">
        <w:rPr>
          <w:rFonts w:ascii="Times New Roman" w:hAnsi="Times New Roman" w:cs="Times New Roman"/>
        </w:rPr>
        <w:t xml:space="preserve"> and</w:t>
      </w:r>
      <w:r w:rsidR="008605CF">
        <w:rPr>
          <w:rFonts w:ascii="Times New Roman" w:hAnsi="Times New Roman" w:cs="Times New Roman"/>
        </w:rPr>
        <w:t>;</w:t>
      </w:r>
      <w:r w:rsidR="00FD26F7">
        <w:rPr>
          <w:rFonts w:ascii="Times New Roman" w:hAnsi="Times New Roman" w:cs="Times New Roman"/>
        </w:rPr>
        <w:t xml:space="preserve"> </w:t>
      </w:r>
      <w:r w:rsidR="008605CF">
        <w:rPr>
          <w:rFonts w:ascii="Times New Roman" w:hAnsi="Times New Roman" w:cs="Times New Roman"/>
        </w:rPr>
        <w:t xml:space="preserve">(4) </w:t>
      </w:r>
      <w:r w:rsidR="00507EB5">
        <w:rPr>
          <w:rFonts w:ascii="Times New Roman" w:hAnsi="Times New Roman" w:cs="Times New Roman"/>
        </w:rPr>
        <w:t>group</w:t>
      </w:r>
      <w:r w:rsidR="00FD26F7">
        <w:rPr>
          <w:rFonts w:ascii="Times New Roman" w:hAnsi="Times New Roman" w:cs="Times New Roman"/>
        </w:rPr>
        <w:t xml:space="preserve"> professional development</w:t>
      </w:r>
      <w:r w:rsidR="008605CF">
        <w:rPr>
          <w:rFonts w:ascii="Times New Roman" w:hAnsi="Times New Roman" w:cs="Times New Roman"/>
        </w:rPr>
        <w:t xml:space="preserve"> (including professional development and book and article discussions). Because these aspects of TL work are all on the same six-point frequency scale (ranging from never or once to daily or almost daily), they are comparable to each other.</w:t>
      </w:r>
    </w:p>
    <w:p w14:paraId="08D9E95A" w14:textId="189951C4" w:rsidR="00D57563" w:rsidRPr="008316F8" w:rsidRDefault="008605CF" w:rsidP="008316F8">
      <w:pPr>
        <w:rPr>
          <w:rFonts w:ascii="Times New Roman" w:hAnsi="Times New Roman" w:cs="Times New Roman"/>
        </w:rPr>
      </w:pPr>
      <w:r>
        <w:rPr>
          <w:rFonts w:ascii="Times New Roman" w:hAnsi="Times New Roman" w:cs="Times New Roman"/>
        </w:rPr>
        <w:t xml:space="preserve">The results from model </w:t>
      </w:r>
      <w:r w:rsidR="00507EB5">
        <w:rPr>
          <w:rFonts w:ascii="Times New Roman" w:hAnsi="Times New Roman" w:cs="Times New Roman"/>
        </w:rPr>
        <w:t>4 show that teachers felt that group professional development and lesson planning with their teacher leader were the most influential teacher leader activities. Teacher leader frequency of classroom observations and feedback with teacher was also associated with teacher perceptions of their teacher leaders influence, although the magnitude of this effect was only</w:t>
      </w:r>
      <w:r w:rsidR="008316F8">
        <w:rPr>
          <w:rFonts w:ascii="Times New Roman" w:hAnsi="Times New Roman" w:cs="Times New Roman"/>
        </w:rPr>
        <w:t xml:space="preserve"> about half the size as the effects of group professional development and lesson planning. Interestingly, teacher leader work with teachers on data was not associated with teacher reports of the influence of their teacher leader. </w:t>
      </w:r>
    </w:p>
    <w:p w14:paraId="2517B3A9" w14:textId="4574567E" w:rsidR="00937694" w:rsidRPr="00AD608E" w:rsidRDefault="00814097" w:rsidP="00AD608E">
      <w:pPr>
        <w:pStyle w:val="ListParagraph"/>
        <w:numPr>
          <w:ilvl w:val="0"/>
          <w:numId w:val="16"/>
        </w:numPr>
        <w:spacing w:after="160"/>
        <w:contextualSpacing w:val="0"/>
        <w:rPr>
          <w:rFonts w:ascii="Times New Roman" w:hAnsi="Times New Roman" w:cs="Times New Roman"/>
          <w:b/>
          <w:bCs/>
          <w:sz w:val="28"/>
          <w:szCs w:val="28"/>
        </w:rPr>
      </w:pPr>
      <w:r>
        <w:rPr>
          <w:rFonts w:ascii="Times New Roman" w:hAnsi="Times New Roman" w:cs="Times New Roman"/>
          <w:b/>
          <w:bCs/>
          <w:sz w:val="28"/>
          <w:szCs w:val="28"/>
        </w:rPr>
        <w:t>Conclusion</w:t>
      </w:r>
    </w:p>
    <w:p w14:paraId="3650D917" w14:textId="77777777" w:rsidR="00A52C76" w:rsidRDefault="00AD608E" w:rsidP="00AD608E">
      <w:pPr>
        <w:rPr>
          <w:rFonts w:ascii="Times New Roman" w:hAnsi="Times New Roman" w:cs="Times New Roman"/>
        </w:rPr>
      </w:pPr>
      <w:r>
        <w:rPr>
          <w:rFonts w:ascii="Times New Roman" w:hAnsi="Times New Roman" w:cs="Times New Roman"/>
        </w:rPr>
        <w:t xml:space="preserve">The goal of this wide-ranging mixed-methods study was to examine the influence of </w:t>
      </w:r>
      <w:r w:rsidR="001342F2">
        <w:rPr>
          <w:rFonts w:ascii="Times New Roman" w:hAnsi="Times New Roman" w:cs="Times New Roman"/>
        </w:rPr>
        <w:t xml:space="preserve">promising </w:t>
      </w:r>
      <w:r>
        <w:rPr>
          <w:rFonts w:ascii="Times New Roman" w:hAnsi="Times New Roman" w:cs="Times New Roman"/>
        </w:rPr>
        <w:t xml:space="preserve">teacher leadership programs on teachers, teacher leaders, schools, and districts. </w:t>
      </w:r>
      <w:r w:rsidR="00D071A3">
        <w:rPr>
          <w:rFonts w:ascii="Times New Roman" w:hAnsi="Times New Roman" w:cs="Times New Roman"/>
        </w:rPr>
        <w:t>A</w:t>
      </w:r>
      <w:r w:rsidR="00126A64">
        <w:rPr>
          <w:rFonts w:ascii="Times New Roman" w:hAnsi="Times New Roman" w:cs="Times New Roman"/>
        </w:rPr>
        <w:t xml:space="preserve"> central</w:t>
      </w:r>
      <w:r w:rsidR="00D071A3">
        <w:rPr>
          <w:rFonts w:ascii="Times New Roman" w:hAnsi="Times New Roman" w:cs="Times New Roman"/>
        </w:rPr>
        <w:t xml:space="preserve"> criterion used to select the programs was their emphasis on instruction</w:t>
      </w:r>
      <w:r w:rsidR="00126A64">
        <w:rPr>
          <w:rFonts w:ascii="Times New Roman" w:hAnsi="Times New Roman" w:cs="Times New Roman"/>
        </w:rPr>
        <w:t>al improvement</w:t>
      </w:r>
      <w:r w:rsidR="00D071A3">
        <w:rPr>
          <w:rFonts w:ascii="Times New Roman" w:hAnsi="Times New Roman" w:cs="Times New Roman"/>
        </w:rPr>
        <w:t xml:space="preserve"> </w:t>
      </w:r>
      <w:r w:rsidR="00126A64">
        <w:rPr>
          <w:rFonts w:ascii="Times New Roman" w:hAnsi="Times New Roman" w:cs="Times New Roman"/>
        </w:rPr>
        <w:t xml:space="preserve">via </w:t>
      </w:r>
      <w:r w:rsidR="00D071A3">
        <w:rPr>
          <w:rFonts w:ascii="Times New Roman" w:hAnsi="Times New Roman" w:cs="Times New Roman"/>
        </w:rPr>
        <w:t xml:space="preserve">teacher leaders work with teachers on their teaching practices. </w:t>
      </w:r>
    </w:p>
    <w:p w14:paraId="3DF36549" w14:textId="5819ABDC" w:rsidR="00EB30FE" w:rsidRDefault="00D071A3" w:rsidP="00AD608E">
      <w:pPr>
        <w:rPr>
          <w:rFonts w:ascii="Times New Roman" w:hAnsi="Times New Roman" w:cs="Times New Roman"/>
        </w:rPr>
      </w:pPr>
      <w:r>
        <w:rPr>
          <w:rFonts w:ascii="Times New Roman" w:hAnsi="Times New Roman" w:cs="Times New Roman"/>
        </w:rPr>
        <w:t xml:space="preserve">Despite this commonality, we found many differences in the ways </w:t>
      </w:r>
      <w:r w:rsidR="00126A64">
        <w:rPr>
          <w:rFonts w:ascii="Times New Roman" w:hAnsi="Times New Roman" w:cs="Times New Roman"/>
        </w:rPr>
        <w:t xml:space="preserve">in which </w:t>
      </w:r>
      <w:r>
        <w:rPr>
          <w:rFonts w:ascii="Times New Roman" w:hAnsi="Times New Roman" w:cs="Times New Roman"/>
        </w:rPr>
        <w:t>the programs organized their teacher leadership initiatives, including their construction of the roles of teacher leaders.</w:t>
      </w:r>
      <w:r w:rsidR="007A6EA4">
        <w:rPr>
          <w:rFonts w:ascii="Times New Roman" w:hAnsi="Times New Roman" w:cs="Times New Roman"/>
        </w:rPr>
        <w:t xml:space="preserve"> </w:t>
      </w:r>
      <w:r w:rsidR="00AD3256">
        <w:rPr>
          <w:rFonts w:ascii="Times New Roman" w:hAnsi="Times New Roman" w:cs="Times New Roman"/>
        </w:rPr>
        <w:t xml:space="preserve">All districts decomposed the responsibilities of teacher leaders into subject specialty and/or </w:t>
      </w:r>
      <w:proofErr w:type="gramStart"/>
      <w:r w:rsidR="00AD3256">
        <w:rPr>
          <w:rFonts w:ascii="Times New Roman" w:hAnsi="Times New Roman" w:cs="Times New Roman"/>
        </w:rPr>
        <w:t>particular roles</w:t>
      </w:r>
      <w:proofErr w:type="gramEnd"/>
      <w:r w:rsidR="00A52C76">
        <w:rPr>
          <w:rFonts w:ascii="Times New Roman" w:hAnsi="Times New Roman" w:cs="Times New Roman"/>
        </w:rPr>
        <w:t>,</w:t>
      </w:r>
      <w:r w:rsidR="00AD3256">
        <w:rPr>
          <w:rFonts w:ascii="Times New Roman" w:hAnsi="Times New Roman" w:cs="Times New Roman"/>
        </w:rPr>
        <w:t xml:space="preserve"> like technology coaching or data coaching. </w:t>
      </w:r>
      <w:r w:rsidR="007A6EA4">
        <w:rPr>
          <w:rFonts w:ascii="Times New Roman" w:hAnsi="Times New Roman" w:cs="Times New Roman"/>
        </w:rPr>
        <w:t xml:space="preserve">In all the district’s teacher leaders provided professional development for teachers, both collectively and in </w:t>
      </w:r>
      <w:r w:rsidR="00814097">
        <w:rPr>
          <w:rFonts w:ascii="Times New Roman" w:hAnsi="Times New Roman" w:cs="Times New Roman"/>
        </w:rPr>
        <w:t xml:space="preserve">more individualized </w:t>
      </w:r>
      <w:r w:rsidR="007A6EA4">
        <w:rPr>
          <w:rFonts w:ascii="Times New Roman" w:hAnsi="Times New Roman" w:cs="Times New Roman"/>
        </w:rPr>
        <w:t xml:space="preserve">coaching sessions. </w:t>
      </w:r>
      <w:r w:rsidR="00814097">
        <w:rPr>
          <w:rFonts w:ascii="Times New Roman" w:hAnsi="Times New Roman" w:cs="Times New Roman"/>
        </w:rPr>
        <w:t>Major coach</w:t>
      </w:r>
      <w:r w:rsidR="00A52C76">
        <w:rPr>
          <w:rFonts w:ascii="Times New Roman" w:hAnsi="Times New Roman" w:cs="Times New Roman"/>
        </w:rPr>
        <w:t>ing</w:t>
      </w:r>
      <w:r w:rsidR="00814097">
        <w:rPr>
          <w:rFonts w:ascii="Times New Roman" w:hAnsi="Times New Roman" w:cs="Times New Roman"/>
        </w:rPr>
        <w:t xml:space="preserve"> activities included f</w:t>
      </w:r>
      <w:r w:rsidR="00814097" w:rsidRPr="001E6D88">
        <w:rPr>
          <w:rFonts w:ascii="Times New Roman" w:hAnsi="Times New Roman" w:cs="Times New Roman"/>
        </w:rPr>
        <w:t xml:space="preserve">acilitating conversations, </w:t>
      </w:r>
      <w:r w:rsidR="00814097">
        <w:rPr>
          <w:rFonts w:ascii="Times New Roman" w:hAnsi="Times New Roman" w:cs="Times New Roman"/>
        </w:rPr>
        <w:t xml:space="preserve">providing feedback </w:t>
      </w:r>
      <w:r w:rsidR="00814097" w:rsidRPr="001E6D88">
        <w:rPr>
          <w:rFonts w:ascii="Times New Roman" w:hAnsi="Times New Roman" w:cs="Times New Roman"/>
        </w:rPr>
        <w:t xml:space="preserve">sessions, and </w:t>
      </w:r>
      <w:r w:rsidR="00814097">
        <w:rPr>
          <w:rFonts w:ascii="Times New Roman" w:hAnsi="Times New Roman" w:cs="Times New Roman"/>
        </w:rPr>
        <w:t xml:space="preserve">other </w:t>
      </w:r>
      <w:r w:rsidR="00814097" w:rsidRPr="001E6D88">
        <w:rPr>
          <w:rFonts w:ascii="Times New Roman" w:hAnsi="Times New Roman" w:cs="Times New Roman"/>
        </w:rPr>
        <w:t xml:space="preserve">activities designed to provide ongoing and often-individualized support for teachers. </w:t>
      </w:r>
      <w:r w:rsidR="007A6EA4">
        <w:rPr>
          <w:rFonts w:ascii="Times New Roman" w:hAnsi="Times New Roman" w:cs="Times New Roman"/>
        </w:rPr>
        <w:t xml:space="preserve">Coaching was more structured and formal in some of the </w:t>
      </w:r>
      <w:r w:rsidR="00AD3256">
        <w:rPr>
          <w:rFonts w:ascii="Times New Roman" w:hAnsi="Times New Roman" w:cs="Times New Roman"/>
        </w:rPr>
        <w:t>some of the districts, whi</w:t>
      </w:r>
      <w:r w:rsidR="00814097">
        <w:rPr>
          <w:rFonts w:ascii="Times New Roman" w:hAnsi="Times New Roman" w:cs="Times New Roman"/>
        </w:rPr>
        <w:t xml:space="preserve">ch was an outgrowth of both the program design and the resources that districts had to release teacher leaders from some or all of their teaching responsibilities. </w:t>
      </w:r>
      <w:r w:rsidR="00AD3256">
        <w:rPr>
          <w:rFonts w:ascii="Times New Roman" w:hAnsi="Times New Roman" w:cs="Times New Roman"/>
        </w:rPr>
        <w:t xml:space="preserve"> </w:t>
      </w:r>
    </w:p>
    <w:p w14:paraId="5A39E580" w14:textId="05BE4F4F" w:rsidR="007A6EA4" w:rsidRDefault="00814097" w:rsidP="00AD608E">
      <w:pPr>
        <w:rPr>
          <w:rFonts w:ascii="Times New Roman" w:hAnsi="Times New Roman" w:cs="Times New Roman"/>
        </w:rPr>
      </w:pPr>
      <w:r>
        <w:rPr>
          <w:rFonts w:ascii="Times New Roman" w:hAnsi="Times New Roman" w:cs="Times New Roman"/>
        </w:rPr>
        <w:t>Beyond work with teachers</w:t>
      </w:r>
      <w:r w:rsidRPr="001E6D88">
        <w:rPr>
          <w:rFonts w:ascii="Times New Roman" w:hAnsi="Times New Roman" w:cs="Times New Roman"/>
        </w:rPr>
        <w:t xml:space="preserve">, </w:t>
      </w:r>
      <w:r w:rsidR="00A52C76">
        <w:rPr>
          <w:rFonts w:ascii="Times New Roman" w:hAnsi="Times New Roman" w:cs="Times New Roman"/>
        </w:rPr>
        <w:t>teacher leaders</w:t>
      </w:r>
      <w:r w:rsidRPr="001E6D88">
        <w:rPr>
          <w:rFonts w:ascii="Times New Roman" w:hAnsi="Times New Roman" w:cs="Times New Roman"/>
        </w:rPr>
        <w:t xml:space="preserve"> both formally and informally worked to connect ideas and people </w:t>
      </w:r>
      <w:r>
        <w:rPr>
          <w:rFonts w:ascii="Times New Roman" w:hAnsi="Times New Roman" w:cs="Times New Roman"/>
        </w:rPr>
        <w:t xml:space="preserve">from </w:t>
      </w:r>
      <w:r w:rsidRPr="001E6D88">
        <w:rPr>
          <w:rFonts w:ascii="Times New Roman" w:hAnsi="Times New Roman" w:cs="Times New Roman"/>
        </w:rPr>
        <w:t>across the system</w:t>
      </w:r>
      <w:r>
        <w:rPr>
          <w:rFonts w:ascii="Times New Roman" w:hAnsi="Times New Roman" w:cs="Times New Roman"/>
        </w:rPr>
        <w:t xml:space="preserve">, including </w:t>
      </w:r>
      <w:r w:rsidRPr="001E6D88">
        <w:rPr>
          <w:rFonts w:ascii="Times New Roman" w:hAnsi="Times New Roman" w:cs="Times New Roman"/>
        </w:rPr>
        <w:t xml:space="preserve">state, </w:t>
      </w:r>
      <w:proofErr w:type="gramStart"/>
      <w:r w:rsidRPr="001E6D88">
        <w:rPr>
          <w:rFonts w:ascii="Times New Roman" w:hAnsi="Times New Roman" w:cs="Times New Roman"/>
        </w:rPr>
        <w:t>district</w:t>
      </w:r>
      <w:proofErr w:type="gramEnd"/>
      <w:r>
        <w:rPr>
          <w:rFonts w:ascii="Times New Roman" w:hAnsi="Times New Roman" w:cs="Times New Roman"/>
        </w:rPr>
        <w:t xml:space="preserve"> and </w:t>
      </w:r>
      <w:r w:rsidRPr="001E6D88">
        <w:rPr>
          <w:rFonts w:ascii="Times New Roman" w:hAnsi="Times New Roman" w:cs="Times New Roman"/>
        </w:rPr>
        <w:t>school administrat</w:t>
      </w:r>
      <w:r>
        <w:rPr>
          <w:rFonts w:ascii="Times New Roman" w:hAnsi="Times New Roman" w:cs="Times New Roman"/>
        </w:rPr>
        <w:t xml:space="preserve">ors, as well as </w:t>
      </w:r>
      <w:r w:rsidRPr="001E6D88">
        <w:rPr>
          <w:rFonts w:ascii="Times New Roman" w:hAnsi="Times New Roman" w:cs="Times New Roman"/>
        </w:rPr>
        <w:t>teachers.</w:t>
      </w:r>
      <w:r>
        <w:rPr>
          <w:rFonts w:ascii="Times New Roman" w:hAnsi="Times New Roman" w:cs="Times New Roman"/>
        </w:rPr>
        <w:t xml:space="preserve"> The role of teacher leaders in school networks was exemplified by the central places that teacher leaders had in the social networks that we examined in the program schools. Our fieldwork showed numerous examples of </w:t>
      </w:r>
      <w:r w:rsidR="00A52C76">
        <w:rPr>
          <w:rFonts w:ascii="Times New Roman" w:hAnsi="Times New Roman" w:cs="Times New Roman"/>
        </w:rPr>
        <w:t xml:space="preserve">increased communication, collaboration, and coherence in both the schools and districts with formal teacher leader programs. </w:t>
      </w:r>
    </w:p>
    <w:p w14:paraId="72B1CECA" w14:textId="44C4BF6F" w:rsidR="001342F2" w:rsidRDefault="00126A64" w:rsidP="00AD608E">
      <w:pPr>
        <w:rPr>
          <w:rFonts w:ascii="Times New Roman" w:hAnsi="Times New Roman" w:cs="Times New Roman"/>
        </w:rPr>
      </w:pPr>
      <w:r>
        <w:rPr>
          <w:rFonts w:ascii="Times New Roman" w:hAnsi="Times New Roman" w:cs="Times New Roman"/>
        </w:rPr>
        <w:t xml:space="preserve">Collectively, there were </w:t>
      </w:r>
      <w:r w:rsidR="00A52C76">
        <w:rPr>
          <w:rFonts w:ascii="Times New Roman" w:hAnsi="Times New Roman" w:cs="Times New Roman"/>
        </w:rPr>
        <w:t xml:space="preserve">also </w:t>
      </w:r>
      <w:r>
        <w:rPr>
          <w:rFonts w:ascii="Times New Roman" w:hAnsi="Times New Roman" w:cs="Times New Roman"/>
        </w:rPr>
        <w:t xml:space="preserve">several </w:t>
      </w:r>
      <w:r w:rsidR="009E359F">
        <w:rPr>
          <w:rFonts w:ascii="Times New Roman" w:hAnsi="Times New Roman" w:cs="Times New Roman"/>
        </w:rPr>
        <w:t>n</w:t>
      </w:r>
      <w:r w:rsidR="00EB30FE">
        <w:rPr>
          <w:rFonts w:ascii="Times New Roman" w:hAnsi="Times New Roman" w:cs="Times New Roman"/>
        </w:rPr>
        <w:t>otable impact</w:t>
      </w:r>
      <w:r>
        <w:rPr>
          <w:rFonts w:ascii="Times New Roman" w:hAnsi="Times New Roman" w:cs="Times New Roman"/>
        </w:rPr>
        <w:t>s</w:t>
      </w:r>
      <w:r w:rsidR="00EB30FE">
        <w:rPr>
          <w:rFonts w:ascii="Times New Roman" w:hAnsi="Times New Roman" w:cs="Times New Roman"/>
        </w:rPr>
        <w:t xml:space="preserve"> of the programs</w:t>
      </w:r>
      <w:r>
        <w:rPr>
          <w:rFonts w:ascii="Times New Roman" w:hAnsi="Times New Roman" w:cs="Times New Roman"/>
        </w:rPr>
        <w:t xml:space="preserve">, including positive </w:t>
      </w:r>
      <w:r w:rsidR="00EB30FE">
        <w:rPr>
          <w:rFonts w:ascii="Times New Roman" w:hAnsi="Times New Roman" w:cs="Times New Roman"/>
        </w:rPr>
        <w:t xml:space="preserve">influences on </w:t>
      </w:r>
      <w:r w:rsidR="001342F2">
        <w:rPr>
          <w:rFonts w:ascii="Times New Roman" w:hAnsi="Times New Roman" w:cs="Times New Roman"/>
        </w:rPr>
        <w:t xml:space="preserve">both </w:t>
      </w:r>
      <w:r w:rsidR="00EB30FE">
        <w:rPr>
          <w:rFonts w:ascii="Times New Roman" w:hAnsi="Times New Roman" w:cs="Times New Roman"/>
        </w:rPr>
        <w:t>school and district culture</w:t>
      </w:r>
      <w:r>
        <w:rPr>
          <w:rFonts w:ascii="Times New Roman" w:hAnsi="Times New Roman" w:cs="Times New Roman"/>
        </w:rPr>
        <w:t xml:space="preserve"> and teaching practices. School and district culture w</w:t>
      </w:r>
      <w:r w:rsidR="007A6EA4">
        <w:rPr>
          <w:rFonts w:ascii="Times New Roman" w:hAnsi="Times New Roman" w:cs="Times New Roman"/>
        </w:rPr>
        <w:t>ere</w:t>
      </w:r>
      <w:r>
        <w:rPr>
          <w:rFonts w:ascii="Times New Roman" w:hAnsi="Times New Roman" w:cs="Times New Roman"/>
        </w:rPr>
        <w:t xml:space="preserve"> enhanced </w:t>
      </w:r>
      <w:r w:rsidR="00EB30FE">
        <w:rPr>
          <w:rFonts w:ascii="Times New Roman" w:hAnsi="Times New Roman" w:cs="Times New Roman"/>
        </w:rPr>
        <w:t xml:space="preserve">where teacher leaders served as liaisons </w:t>
      </w:r>
      <w:r w:rsidR="001342F2">
        <w:rPr>
          <w:rFonts w:ascii="Times New Roman" w:hAnsi="Times New Roman" w:cs="Times New Roman"/>
        </w:rPr>
        <w:t>between school/district leadership and the teachers. In traditionally flat organizations where there are few communication opportunities between teachers and school and district leaders, teacher leaders played an important role. As</w:t>
      </w:r>
      <w:r w:rsidR="00EB30FE">
        <w:rPr>
          <w:rFonts w:ascii="Times New Roman" w:hAnsi="Times New Roman" w:cs="Times New Roman"/>
        </w:rPr>
        <w:t xml:space="preserve"> </w:t>
      </w:r>
      <w:r w:rsidR="009E359F">
        <w:rPr>
          <w:rFonts w:ascii="Times New Roman" w:hAnsi="Times New Roman" w:cs="Times New Roman"/>
        </w:rPr>
        <w:t>communication links</w:t>
      </w:r>
      <w:r w:rsidR="001342F2">
        <w:rPr>
          <w:rFonts w:ascii="Times New Roman" w:hAnsi="Times New Roman" w:cs="Times New Roman"/>
        </w:rPr>
        <w:t xml:space="preserve">, teacher leadership encouraged a </w:t>
      </w:r>
      <w:r w:rsidR="009E359F">
        <w:rPr>
          <w:rFonts w:ascii="Times New Roman" w:hAnsi="Times New Roman" w:cs="Times New Roman"/>
        </w:rPr>
        <w:t xml:space="preserve">better flow of information up and down the school systems. </w:t>
      </w:r>
    </w:p>
    <w:p w14:paraId="0CB55DC3" w14:textId="35252CB4" w:rsidR="009E359F" w:rsidRDefault="009E359F" w:rsidP="00AD608E">
      <w:pPr>
        <w:rPr>
          <w:rFonts w:ascii="Times New Roman" w:hAnsi="Times New Roman" w:cs="Times New Roman"/>
        </w:rPr>
      </w:pPr>
      <w:r>
        <w:rPr>
          <w:rFonts w:ascii="Times New Roman" w:hAnsi="Times New Roman" w:cs="Times New Roman"/>
        </w:rPr>
        <w:t>A</w:t>
      </w:r>
      <w:r w:rsidR="00A52C76">
        <w:rPr>
          <w:rFonts w:ascii="Times New Roman" w:hAnsi="Times New Roman" w:cs="Times New Roman"/>
        </w:rPr>
        <w:t xml:space="preserve">nother important </w:t>
      </w:r>
      <w:r w:rsidR="001342F2">
        <w:rPr>
          <w:rFonts w:ascii="Times New Roman" w:hAnsi="Times New Roman" w:cs="Times New Roman"/>
        </w:rPr>
        <w:t xml:space="preserve">impact of the </w:t>
      </w:r>
      <w:r>
        <w:rPr>
          <w:rFonts w:ascii="Times New Roman" w:hAnsi="Times New Roman" w:cs="Times New Roman"/>
        </w:rPr>
        <w:t>program</w:t>
      </w:r>
      <w:r w:rsidR="001342F2">
        <w:rPr>
          <w:rFonts w:ascii="Times New Roman" w:hAnsi="Times New Roman" w:cs="Times New Roman"/>
        </w:rPr>
        <w:t>s</w:t>
      </w:r>
      <w:r>
        <w:rPr>
          <w:rFonts w:ascii="Times New Roman" w:hAnsi="Times New Roman" w:cs="Times New Roman"/>
        </w:rPr>
        <w:t xml:space="preserve"> was the ways that teacher leaders worked with teachers in a </w:t>
      </w:r>
      <w:r w:rsidR="001342F2">
        <w:rPr>
          <w:rFonts w:ascii="Times New Roman" w:hAnsi="Times New Roman" w:cs="Times New Roman"/>
        </w:rPr>
        <w:t xml:space="preserve">range </w:t>
      </w:r>
      <w:r>
        <w:rPr>
          <w:rFonts w:ascii="Times New Roman" w:hAnsi="Times New Roman" w:cs="Times New Roman"/>
        </w:rPr>
        <w:t xml:space="preserve">of ways to support instruction. </w:t>
      </w:r>
      <w:r w:rsidR="00A52C76">
        <w:rPr>
          <w:rFonts w:ascii="Times New Roman" w:hAnsi="Times New Roman" w:cs="Times New Roman"/>
        </w:rPr>
        <w:t xml:space="preserve">While we found no differences in teacher leader impacts between the four districts and a set of comparison districts, this may have been due to the prevalence of teacher leadership in the comparison districts as well. When we examined the influence of teacher leadership </w:t>
      </w:r>
      <w:r w:rsidR="00A52C76">
        <w:rPr>
          <w:rFonts w:ascii="Times New Roman" w:hAnsi="Times New Roman" w:cs="Times New Roman"/>
        </w:rPr>
        <w:lastRenderedPageBreak/>
        <w:t xml:space="preserve">within the four districts, we found that the influence of teacher leadership was positively associated with teacher reports of change in their practice. </w:t>
      </w:r>
      <w:proofErr w:type="gramStart"/>
      <w:r w:rsidR="00A52C76">
        <w:rPr>
          <w:rFonts w:ascii="Times New Roman" w:hAnsi="Times New Roman" w:cs="Times New Roman"/>
        </w:rPr>
        <w:t>In particular, o</w:t>
      </w:r>
      <w:r w:rsidR="001342F2">
        <w:rPr>
          <w:rFonts w:ascii="Times New Roman" w:hAnsi="Times New Roman" w:cs="Times New Roman"/>
        </w:rPr>
        <w:t>ur</w:t>
      </w:r>
      <w:proofErr w:type="gramEnd"/>
      <w:r w:rsidR="001342F2">
        <w:rPr>
          <w:rFonts w:ascii="Times New Roman" w:hAnsi="Times New Roman" w:cs="Times New Roman"/>
        </w:rPr>
        <w:t xml:space="preserve"> analyses showed that </w:t>
      </w:r>
      <w:r>
        <w:rPr>
          <w:rFonts w:ascii="Times New Roman" w:hAnsi="Times New Roman" w:cs="Times New Roman"/>
        </w:rPr>
        <w:t>small group professional development and instructional planning were the TL activities significantly associated with teacher reports of TL impacts and changes in instruction.</w:t>
      </w:r>
    </w:p>
    <w:p w14:paraId="0E2A3E97" w14:textId="288BC2A9" w:rsidR="00AD608E" w:rsidRPr="00AD608E" w:rsidRDefault="00A52C76" w:rsidP="00AD608E">
      <w:pPr>
        <w:rPr>
          <w:rFonts w:ascii="Times New Roman" w:hAnsi="Times New Roman" w:cs="Times New Roman"/>
        </w:rPr>
      </w:pPr>
      <w:r>
        <w:rPr>
          <w:rFonts w:ascii="Times New Roman" w:hAnsi="Times New Roman" w:cs="Times New Roman"/>
        </w:rPr>
        <w:t>T</w:t>
      </w:r>
      <w:r w:rsidR="00126A64">
        <w:rPr>
          <w:rFonts w:ascii="Times New Roman" w:hAnsi="Times New Roman" w:cs="Times New Roman"/>
        </w:rPr>
        <w:t xml:space="preserve">his close examination of </w:t>
      </w:r>
      <w:r>
        <w:rPr>
          <w:rFonts w:ascii="Times New Roman" w:hAnsi="Times New Roman" w:cs="Times New Roman"/>
        </w:rPr>
        <w:t xml:space="preserve">a diverse set of </w:t>
      </w:r>
      <w:r w:rsidR="00126A64">
        <w:rPr>
          <w:rFonts w:ascii="Times New Roman" w:hAnsi="Times New Roman" w:cs="Times New Roman"/>
        </w:rPr>
        <w:t xml:space="preserve">teacher leadership programs </w:t>
      </w:r>
      <w:r>
        <w:rPr>
          <w:rFonts w:ascii="Times New Roman" w:hAnsi="Times New Roman" w:cs="Times New Roman"/>
        </w:rPr>
        <w:t>points out many of the challenges and benefits of teacher leadership as a strategy to improve the educational experiences of students. T</w:t>
      </w:r>
      <w:r w:rsidR="00126A64">
        <w:rPr>
          <w:rFonts w:ascii="Times New Roman" w:hAnsi="Times New Roman" w:cs="Times New Roman"/>
        </w:rPr>
        <w:t>eacher leadership is a resource intensive reform that requires organizational adjustments, teacher leader capacity building, and steady engagement with teachers over time</w:t>
      </w:r>
      <w:r>
        <w:rPr>
          <w:rFonts w:ascii="Times New Roman" w:hAnsi="Times New Roman" w:cs="Times New Roman"/>
        </w:rPr>
        <w:t xml:space="preserve">. These investments can thicken the instructional infrastructure of schools and districts and provide important capacity to support both the work of teachers and the collaborative culture of schools that can translate into improved learning opportunities for students. </w:t>
      </w:r>
    </w:p>
    <w:p w14:paraId="05A2AE4D" w14:textId="77777777" w:rsidR="000337EB" w:rsidRPr="00AD608E" w:rsidRDefault="000337EB" w:rsidP="00AD608E">
      <w:pPr>
        <w:rPr>
          <w:rFonts w:ascii="Times New Roman" w:hAnsi="Times New Roman" w:cs="Times New Roman"/>
          <w:b/>
          <w:bCs/>
        </w:rPr>
      </w:pPr>
    </w:p>
    <w:sectPr w:rsidR="000337EB" w:rsidRPr="00AD608E" w:rsidSect="00531C5F">
      <w:footerReference w:type="default" r:id="rId11"/>
      <w:headerReference w:type="first" r:id="rId12"/>
      <w:pgSz w:w="12240" w:h="15840" w:code="1"/>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EFBF1C" w14:textId="77777777" w:rsidR="00526BEB" w:rsidRDefault="00526BEB" w:rsidP="00E965E5">
      <w:pPr>
        <w:spacing w:after="0" w:line="240" w:lineRule="auto"/>
      </w:pPr>
      <w:r>
        <w:separator/>
      </w:r>
    </w:p>
  </w:endnote>
  <w:endnote w:type="continuationSeparator" w:id="0">
    <w:p w14:paraId="676CA41E" w14:textId="77777777" w:rsidR="00526BEB" w:rsidRDefault="00526BEB" w:rsidP="00E965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62A98F" w14:textId="4CA99C98" w:rsidR="00531C5F" w:rsidRPr="00BD65CE" w:rsidRDefault="00531C5F">
    <w:pPr>
      <w:pStyle w:val="Footer"/>
      <w:rPr>
        <w:rFonts w:ascii="Times New Roman" w:hAnsi="Times New Roman" w:cs="Times New Roman"/>
        <w:sz w:val="20"/>
        <w:szCs w:val="20"/>
      </w:rPr>
    </w:pPr>
    <w:r w:rsidRPr="00BD65CE">
      <w:rPr>
        <w:rFonts w:ascii="Times New Roman" w:hAnsi="Times New Roman" w:cs="Times New Roman"/>
        <w:noProof/>
        <w:sz w:val="20"/>
        <w:szCs w:val="20"/>
      </w:rPr>
      <w:t>Influence of Teacher Leadership Programs</w:t>
    </w:r>
    <w:r w:rsidRPr="00BD65CE">
      <w:rPr>
        <w:rFonts w:ascii="Times New Roman" w:hAnsi="Times New Roman" w:cs="Times New Roman"/>
        <w:sz w:val="20"/>
        <w:szCs w:val="20"/>
      </w:rPr>
      <w:tab/>
    </w:r>
    <w:r>
      <w:rPr>
        <w:rFonts w:ascii="Times New Roman" w:hAnsi="Times New Roman" w:cs="Times New Roman"/>
        <w:sz w:val="20"/>
        <w:szCs w:val="20"/>
      </w:rPr>
      <w:tab/>
    </w:r>
    <w:sdt>
      <w:sdtPr>
        <w:rPr>
          <w:rFonts w:ascii="Times New Roman" w:hAnsi="Times New Roman" w:cs="Times New Roman"/>
          <w:sz w:val="20"/>
          <w:szCs w:val="20"/>
        </w:rPr>
        <w:id w:val="128906090"/>
        <w:docPartObj>
          <w:docPartGallery w:val="Page Numbers (Bottom of Page)"/>
          <w:docPartUnique/>
        </w:docPartObj>
      </w:sdtPr>
      <w:sdtEndPr>
        <w:rPr>
          <w:noProof/>
        </w:rPr>
      </w:sdtEndPr>
      <w:sdtContent>
        <w:r w:rsidRPr="00BD65CE">
          <w:rPr>
            <w:rFonts w:ascii="Times New Roman" w:hAnsi="Times New Roman" w:cs="Times New Roman"/>
            <w:sz w:val="20"/>
            <w:szCs w:val="20"/>
          </w:rPr>
          <w:fldChar w:fldCharType="begin"/>
        </w:r>
        <w:r w:rsidRPr="00BD65CE">
          <w:rPr>
            <w:rFonts w:ascii="Times New Roman" w:hAnsi="Times New Roman" w:cs="Times New Roman"/>
            <w:sz w:val="20"/>
            <w:szCs w:val="20"/>
          </w:rPr>
          <w:instrText xml:space="preserve"> PAGE   \* MERGEFORMAT </w:instrText>
        </w:r>
        <w:r w:rsidRPr="00BD65CE">
          <w:rPr>
            <w:rFonts w:ascii="Times New Roman" w:hAnsi="Times New Roman" w:cs="Times New Roman"/>
            <w:sz w:val="20"/>
            <w:szCs w:val="20"/>
          </w:rPr>
          <w:fldChar w:fldCharType="separate"/>
        </w:r>
        <w:r w:rsidRPr="00BD65CE">
          <w:rPr>
            <w:rFonts w:ascii="Times New Roman" w:hAnsi="Times New Roman" w:cs="Times New Roman"/>
            <w:noProof/>
            <w:sz w:val="20"/>
            <w:szCs w:val="20"/>
          </w:rPr>
          <w:t>2</w:t>
        </w:r>
        <w:r w:rsidRPr="00BD65CE">
          <w:rPr>
            <w:rFonts w:ascii="Times New Roman" w:hAnsi="Times New Roman" w:cs="Times New Roman"/>
            <w:noProof/>
            <w:sz w:val="20"/>
            <w:szCs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12C61B" w14:textId="77777777" w:rsidR="00526BEB" w:rsidRDefault="00526BEB" w:rsidP="00E965E5">
      <w:pPr>
        <w:spacing w:after="0" w:line="240" w:lineRule="auto"/>
      </w:pPr>
      <w:r>
        <w:separator/>
      </w:r>
    </w:p>
  </w:footnote>
  <w:footnote w:type="continuationSeparator" w:id="0">
    <w:p w14:paraId="1D262B88" w14:textId="77777777" w:rsidR="00526BEB" w:rsidRDefault="00526BEB" w:rsidP="00E965E5">
      <w:pPr>
        <w:spacing w:after="0" w:line="240" w:lineRule="auto"/>
      </w:pPr>
      <w:r>
        <w:continuationSeparator/>
      </w:r>
    </w:p>
  </w:footnote>
  <w:footnote w:id="1">
    <w:p w14:paraId="12DDEAA0" w14:textId="34FBC6DE" w:rsidR="00531C5F" w:rsidRDefault="00531C5F">
      <w:pPr>
        <w:pStyle w:val="FootnoteText"/>
      </w:pPr>
      <w:r>
        <w:rPr>
          <w:rStyle w:val="FootnoteReference"/>
        </w:rPr>
        <w:footnoteRef/>
      </w:r>
      <w:r>
        <w:t xml:space="preserve"> </w:t>
      </w:r>
      <w:hyperlink r:id="rId1" w:history="1">
        <w:r>
          <w:rPr>
            <w:rStyle w:val="Hyperlink"/>
          </w:rPr>
          <w:t>https://nces.ed.gov/ccd/districtsearch/</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611FC1" w14:textId="4A6933B7" w:rsidR="00531C5F" w:rsidRDefault="00531C5F">
    <w:pPr>
      <w:pStyle w:val="Header"/>
    </w:pPr>
    <w:r>
      <w:rPr>
        <w:noProof/>
      </w:rPr>
      <w:drawing>
        <wp:inline distT="0" distB="0" distL="0" distR="0" wp14:anchorId="2B08C88C" wp14:editId="4835318D">
          <wp:extent cx="1849244" cy="381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PRE_hor_lu_color.jpg"/>
                  <pic:cNvPicPr/>
                </pic:nvPicPr>
                <pic:blipFill>
                  <a:blip r:embed="rId1">
                    <a:extLst>
                      <a:ext uri="{28A0092B-C50C-407E-A947-70E740481C1C}">
                        <a14:useLocalDpi xmlns:a14="http://schemas.microsoft.com/office/drawing/2010/main" val="0"/>
                      </a:ext>
                    </a:extLst>
                  </a:blip>
                  <a:stretch>
                    <a:fillRect/>
                  </a:stretch>
                </pic:blipFill>
                <pic:spPr>
                  <a:xfrm>
                    <a:off x="0" y="0"/>
                    <a:ext cx="1863905" cy="384021"/>
                  </a:xfrm>
                  <a:prstGeom prst="rect">
                    <a:avLst/>
                  </a:prstGeom>
                </pic:spPr>
              </pic:pic>
            </a:graphicData>
          </a:graphic>
        </wp:inline>
      </w:drawing>
    </w:r>
    <w:r>
      <w:tab/>
    </w:r>
    <w:r>
      <w:tab/>
    </w:r>
    <w:r>
      <w:rPr>
        <w:noProof/>
      </w:rPr>
      <w:drawing>
        <wp:inline distT="0" distB="0" distL="0" distR="0" wp14:anchorId="12099C8B" wp14:editId="79CAE5B9">
          <wp:extent cx="1598706" cy="339725"/>
          <wp:effectExtent l="0" t="0" r="1905" b="3175"/>
          <wp:docPr id="5" name="Picture 5"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SE_vert_lu_color.jpg"/>
                  <pic:cNvPicPr/>
                </pic:nvPicPr>
                <pic:blipFill>
                  <a:blip r:embed="rId2">
                    <a:extLst>
                      <a:ext uri="{28A0092B-C50C-407E-A947-70E740481C1C}">
                        <a14:useLocalDpi xmlns:a14="http://schemas.microsoft.com/office/drawing/2010/main" val="0"/>
                      </a:ext>
                    </a:extLst>
                  </a:blip>
                  <a:stretch>
                    <a:fillRect/>
                  </a:stretch>
                </pic:blipFill>
                <pic:spPr>
                  <a:xfrm>
                    <a:off x="0" y="0"/>
                    <a:ext cx="1611317" cy="34240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B73A9"/>
    <w:multiLevelType w:val="hybridMultilevel"/>
    <w:tmpl w:val="EB7C74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7D639C"/>
    <w:multiLevelType w:val="hybridMultilevel"/>
    <w:tmpl w:val="461628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4914272"/>
    <w:multiLevelType w:val="hybridMultilevel"/>
    <w:tmpl w:val="878218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67A7F60"/>
    <w:multiLevelType w:val="hybridMultilevel"/>
    <w:tmpl w:val="8E62EE9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E507A2"/>
    <w:multiLevelType w:val="hybridMultilevel"/>
    <w:tmpl w:val="EFFAC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A15C52"/>
    <w:multiLevelType w:val="hybridMultilevel"/>
    <w:tmpl w:val="A4DAA7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A94DE8"/>
    <w:multiLevelType w:val="hybridMultilevel"/>
    <w:tmpl w:val="E5AA46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00B0AF2"/>
    <w:multiLevelType w:val="hybridMultilevel"/>
    <w:tmpl w:val="4A2C0D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BBA43F6"/>
    <w:multiLevelType w:val="hybridMultilevel"/>
    <w:tmpl w:val="DD7EC1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7EC0532"/>
    <w:multiLevelType w:val="multilevel"/>
    <w:tmpl w:val="1F52CFB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3B684127"/>
    <w:multiLevelType w:val="multilevel"/>
    <w:tmpl w:val="75EA2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D8D0432"/>
    <w:multiLevelType w:val="hybridMultilevel"/>
    <w:tmpl w:val="F874FB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1D7996"/>
    <w:multiLevelType w:val="hybridMultilevel"/>
    <w:tmpl w:val="F86C07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0A384D"/>
    <w:multiLevelType w:val="multilevel"/>
    <w:tmpl w:val="363021E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0A22542"/>
    <w:multiLevelType w:val="hybridMultilevel"/>
    <w:tmpl w:val="7090A47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7EB1DD1"/>
    <w:multiLevelType w:val="hybridMultilevel"/>
    <w:tmpl w:val="2472B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C947185"/>
    <w:multiLevelType w:val="hybridMultilevel"/>
    <w:tmpl w:val="CF9C172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F91785F"/>
    <w:multiLevelType w:val="hybridMultilevel"/>
    <w:tmpl w:val="3E7EE0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E27737"/>
    <w:multiLevelType w:val="hybridMultilevel"/>
    <w:tmpl w:val="40B0F40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41A7DB8"/>
    <w:multiLevelType w:val="hybridMultilevel"/>
    <w:tmpl w:val="B92C7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CD033FC"/>
    <w:multiLevelType w:val="hybridMultilevel"/>
    <w:tmpl w:val="FEFEE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9546000"/>
    <w:multiLevelType w:val="multilevel"/>
    <w:tmpl w:val="62721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AC16B8"/>
    <w:multiLevelType w:val="hybridMultilevel"/>
    <w:tmpl w:val="DFA20E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20"/>
  </w:num>
  <w:num w:numId="3">
    <w:abstractNumId w:val="15"/>
  </w:num>
  <w:num w:numId="4">
    <w:abstractNumId w:val="17"/>
  </w:num>
  <w:num w:numId="5">
    <w:abstractNumId w:val="21"/>
  </w:num>
  <w:num w:numId="6">
    <w:abstractNumId w:val="10"/>
  </w:num>
  <w:num w:numId="7">
    <w:abstractNumId w:val="18"/>
  </w:num>
  <w:num w:numId="8">
    <w:abstractNumId w:val="4"/>
  </w:num>
  <w:num w:numId="9">
    <w:abstractNumId w:val="12"/>
  </w:num>
  <w:num w:numId="10">
    <w:abstractNumId w:val="3"/>
  </w:num>
  <w:num w:numId="11">
    <w:abstractNumId w:val="16"/>
  </w:num>
  <w:num w:numId="12">
    <w:abstractNumId w:val="22"/>
  </w:num>
  <w:num w:numId="13">
    <w:abstractNumId w:val="11"/>
  </w:num>
  <w:num w:numId="14">
    <w:abstractNumId w:val="14"/>
  </w:num>
  <w:num w:numId="15">
    <w:abstractNumId w:val="5"/>
  </w:num>
  <w:num w:numId="16">
    <w:abstractNumId w:val="9"/>
  </w:num>
  <w:num w:numId="17">
    <w:abstractNumId w:val="13"/>
  </w:num>
  <w:num w:numId="18">
    <w:abstractNumId w:val="6"/>
  </w:num>
  <w:num w:numId="19">
    <w:abstractNumId w:val="2"/>
  </w:num>
  <w:num w:numId="20">
    <w:abstractNumId w:val="2"/>
  </w:num>
  <w:num w:numId="21">
    <w:abstractNumId w:val="0"/>
  </w:num>
  <w:num w:numId="22">
    <w:abstractNumId w:val="1"/>
  </w:num>
  <w:num w:numId="23">
    <w:abstractNumId w:val="7"/>
  </w:num>
  <w:num w:numId="24">
    <w:abstractNumId w:val="1"/>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8F0"/>
    <w:rsid w:val="00020A4C"/>
    <w:rsid w:val="000212DE"/>
    <w:rsid w:val="000220CD"/>
    <w:rsid w:val="000233DB"/>
    <w:rsid w:val="000337EB"/>
    <w:rsid w:val="00054A1A"/>
    <w:rsid w:val="00055657"/>
    <w:rsid w:val="00056849"/>
    <w:rsid w:val="00061BBD"/>
    <w:rsid w:val="00067643"/>
    <w:rsid w:val="000725CB"/>
    <w:rsid w:val="00095A51"/>
    <w:rsid w:val="000B2489"/>
    <w:rsid w:val="000B50B7"/>
    <w:rsid w:val="000B74A1"/>
    <w:rsid w:val="000B7C50"/>
    <w:rsid w:val="000C377C"/>
    <w:rsid w:val="000D6AF7"/>
    <w:rsid w:val="00104F0D"/>
    <w:rsid w:val="00116DB0"/>
    <w:rsid w:val="00123C3A"/>
    <w:rsid w:val="00125506"/>
    <w:rsid w:val="00126A64"/>
    <w:rsid w:val="0013147F"/>
    <w:rsid w:val="001342F2"/>
    <w:rsid w:val="0013576C"/>
    <w:rsid w:val="00154989"/>
    <w:rsid w:val="00155E0E"/>
    <w:rsid w:val="0016600C"/>
    <w:rsid w:val="00184EFB"/>
    <w:rsid w:val="00192231"/>
    <w:rsid w:val="00196EFA"/>
    <w:rsid w:val="001A7A78"/>
    <w:rsid w:val="001B43CE"/>
    <w:rsid w:val="001C0351"/>
    <w:rsid w:val="001C6335"/>
    <w:rsid w:val="001D0EE4"/>
    <w:rsid w:val="001D1072"/>
    <w:rsid w:val="001D5D0A"/>
    <w:rsid w:val="001D69D7"/>
    <w:rsid w:val="001E464C"/>
    <w:rsid w:val="001E585D"/>
    <w:rsid w:val="001E6D88"/>
    <w:rsid w:val="001E7053"/>
    <w:rsid w:val="001E743B"/>
    <w:rsid w:val="001F50AD"/>
    <w:rsid w:val="00211B51"/>
    <w:rsid w:val="0021230A"/>
    <w:rsid w:val="00213D64"/>
    <w:rsid w:val="00243EE1"/>
    <w:rsid w:val="0024421C"/>
    <w:rsid w:val="002449E2"/>
    <w:rsid w:val="0024782C"/>
    <w:rsid w:val="002507E6"/>
    <w:rsid w:val="0025631E"/>
    <w:rsid w:val="00260955"/>
    <w:rsid w:val="00261B40"/>
    <w:rsid w:val="00281CF6"/>
    <w:rsid w:val="00290804"/>
    <w:rsid w:val="002A2A6E"/>
    <w:rsid w:val="002A3532"/>
    <w:rsid w:val="002D00E2"/>
    <w:rsid w:val="002D7305"/>
    <w:rsid w:val="002E0F75"/>
    <w:rsid w:val="002E142E"/>
    <w:rsid w:val="002E1C83"/>
    <w:rsid w:val="002F4CC7"/>
    <w:rsid w:val="0030625B"/>
    <w:rsid w:val="00312591"/>
    <w:rsid w:val="0032485B"/>
    <w:rsid w:val="003275A4"/>
    <w:rsid w:val="00330C90"/>
    <w:rsid w:val="00357703"/>
    <w:rsid w:val="003648E5"/>
    <w:rsid w:val="00367C7A"/>
    <w:rsid w:val="00372C76"/>
    <w:rsid w:val="003810E3"/>
    <w:rsid w:val="003818B6"/>
    <w:rsid w:val="003A10BD"/>
    <w:rsid w:val="003C070C"/>
    <w:rsid w:val="003D3906"/>
    <w:rsid w:val="003D6253"/>
    <w:rsid w:val="003E16AA"/>
    <w:rsid w:val="003E49D4"/>
    <w:rsid w:val="003E6F5E"/>
    <w:rsid w:val="003F3660"/>
    <w:rsid w:val="003F3A9C"/>
    <w:rsid w:val="003F3E2D"/>
    <w:rsid w:val="00401EB0"/>
    <w:rsid w:val="0040349C"/>
    <w:rsid w:val="004219CD"/>
    <w:rsid w:val="00441E7E"/>
    <w:rsid w:val="0046598B"/>
    <w:rsid w:val="00470EE6"/>
    <w:rsid w:val="00481861"/>
    <w:rsid w:val="00483BEA"/>
    <w:rsid w:val="004903EA"/>
    <w:rsid w:val="00497D6B"/>
    <w:rsid w:val="004A431D"/>
    <w:rsid w:val="004B1DD3"/>
    <w:rsid w:val="004B2504"/>
    <w:rsid w:val="004B5509"/>
    <w:rsid w:val="004B6FE8"/>
    <w:rsid w:val="004B73CA"/>
    <w:rsid w:val="004E3B45"/>
    <w:rsid w:val="004E4634"/>
    <w:rsid w:val="004E7A6C"/>
    <w:rsid w:val="004E7B04"/>
    <w:rsid w:val="004F6696"/>
    <w:rsid w:val="00507833"/>
    <w:rsid w:val="00507EB5"/>
    <w:rsid w:val="00514062"/>
    <w:rsid w:val="0052074F"/>
    <w:rsid w:val="005243F2"/>
    <w:rsid w:val="00526246"/>
    <w:rsid w:val="00526BEB"/>
    <w:rsid w:val="00531C5F"/>
    <w:rsid w:val="00533BDB"/>
    <w:rsid w:val="005345EB"/>
    <w:rsid w:val="005474A3"/>
    <w:rsid w:val="005514DD"/>
    <w:rsid w:val="00553BF9"/>
    <w:rsid w:val="005573F6"/>
    <w:rsid w:val="00571C08"/>
    <w:rsid w:val="005771D0"/>
    <w:rsid w:val="00594A46"/>
    <w:rsid w:val="00596214"/>
    <w:rsid w:val="005A7AAE"/>
    <w:rsid w:val="005B3E16"/>
    <w:rsid w:val="005C19A0"/>
    <w:rsid w:val="005C4AE3"/>
    <w:rsid w:val="005C6C21"/>
    <w:rsid w:val="005C6CBA"/>
    <w:rsid w:val="005C7E3F"/>
    <w:rsid w:val="005D0631"/>
    <w:rsid w:val="005D1B6B"/>
    <w:rsid w:val="005D4765"/>
    <w:rsid w:val="005E5810"/>
    <w:rsid w:val="005E77DE"/>
    <w:rsid w:val="00612AC9"/>
    <w:rsid w:val="00624F99"/>
    <w:rsid w:val="00625F5D"/>
    <w:rsid w:val="006351CF"/>
    <w:rsid w:val="00636802"/>
    <w:rsid w:val="0064546F"/>
    <w:rsid w:val="006526B9"/>
    <w:rsid w:val="00655917"/>
    <w:rsid w:val="006646C7"/>
    <w:rsid w:val="00673BDB"/>
    <w:rsid w:val="00674926"/>
    <w:rsid w:val="00686D8D"/>
    <w:rsid w:val="006979C7"/>
    <w:rsid w:val="006A1F84"/>
    <w:rsid w:val="006A57C8"/>
    <w:rsid w:val="006A6011"/>
    <w:rsid w:val="006B4B7D"/>
    <w:rsid w:val="006B4CDF"/>
    <w:rsid w:val="006C4DAD"/>
    <w:rsid w:val="006C6B51"/>
    <w:rsid w:val="006C6F5B"/>
    <w:rsid w:val="006C7DD3"/>
    <w:rsid w:val="006D0A4A"/>
    <w:rsid w:val="006D1B15"/>
    <w:rsid w:val="006D3437"/>
    <w:rsid w:val="006D3AB1"/>
    <w:rsid w:val="006D58BA"/>
    <w:rsid w:val="006E1976"/>
    <w:rsid w:val="00703A77"/>
    <w:rsid w:val="00704DE2"/>
    <w:rsid w:val="0070513D"/>
    <w:rsid w:val="0070647A"/>
    <w:rsid w:val="007177D2"/>
    <w:rsid w:val="00734864"/>
    <w:rsid w:val="0076344F"/>
    <w:rsid w:val="00763956"/>
    <w:rsid w:val="007875B3"/>
    <w:rsid w:val="00793CF0"/>
    <w:rsid w:val="007A4272"/>
    <w:rsid w:val="007A6EA4"/>
    <w:rsid w:val="007C3269"/>
    <w:rsid w:val="007C6F34"/>
    <w:rsid w:val="007C7918"/>
    <w:rsid w:val="007D3003"/>
    <w:rsid w:val="007E1794"/>
    <w:rsid w:val="007E3671"/>
    <w:rsid w:val="007E3A1D"/>
    <w:rsid w:val="007E72F0"/>
    <w:rsid w:val="007F115B"/>
    <w:rsid w:val="007F29AE"/>
    <w:rsid w:val="007F6D13"/>
    <w:rsid w:val="00814097"/>
    <w:rsid w:val="00822CBF"/>
    <w:rsid w:val="00824D5D"/>
    <w:rsid w:val="00827ABC"/>
    <w:rsid w:val="008316F8"/>
    <w:rsid w:val="0083503F"/>
    <w:rsid w:val="00840E11"/>
    <w:rsid w:val="00842C50"/>
    <w:rsid w:val="00850190"/>
    <w:rsid w:val="008605CF"/>
    <w:rsid w:val="008734D3"/>
    <w:rsid w:val="008931B8"/>
    <w:rsid w:val="00896C2D"/>
    <w:rsid w:val="008A3733"/>
    <w:rsid w:val="008A6113"/>
    <w:rsid w:val="008B7400"/>
    <w:rsid w:val="008D1776"/>
    <w:rsid w:val="008D6F6E"/>
    <w:rsid w:val="008E2E82"/>
    <w:rsid w:val="008E7BFF"/>
    <w:rsid w:val="008F53A4"/>
    <w:rsid w:val="008F5B37"/>
    <w:rsid w:val="00917A4E"/>
    <w:rsid w:val="0093618D"/>
    <w:rsid w:val="00937694"/>
    <w:rsid w:val="0095061E"/>
    <w:rsid w:val="0095130A"/>
    <w:rsid w:val="00962D24"/>
    <w:rsid w:val="0096690E"/>
    <w:rsid w:val="009669E6"/>
    <w:rsid w:val="00967A84"/>
    <w:rsid w:val="00975BB9"/>
    <w:rsid w:val="009770B1"/>
    <w:rsid w:val="009770BE"/>
    <w:rsid w:val="00977564"/>
    <w:rsid w:val="00983737"/>
    <w:rsid w:val="00992EE5"/>
    <w:rsid w:val="009957D2"/>
    <w:rsid w:val="009A2435"/>
    <w:rsid w:val="009A2D0B"/>
    <w:rsid w:val="009A757B"/>
    <w:rsid w:val="009B66C2"/>
    <w:rsid w:val="009C2212"/>
    <w:rsid w:val="009D5888"/>
    <w:rsid w:val="009E06F3"/>
    <w:rsid w:val="009E1DFB"/>
    <w:rsid w:val="009E359F"/>
    <w:rsid w:val="009E72F0"/>
    <w:rsid w:val="009F7C7F"/>
    <w:rsid w:val="00A05BEA"/>
    <w:rsid w:val="00A13190"/>
    <w:rsid w:val="00A34826"/>
    <w:rsid w:val="00A35D15"/>
    <w:rsid w:val="00A51E1C"/>
    <w:rsid w:val="00A52C76"/>
    <w:rsid w:val="00A52DE6"/>
    <w:rsid w:val="00A55F86"/>
    <w:rsid w:val="00A65F51"/>
    <w:rsid w:val="00A7099E"/>
    <w:rsid w:val="00A80F58"/>
    <w:rsid w:val="00A8474A"/>
    <w:rsid w:val="00A92D83"/>
    <w:rsid w:val="00A955C4"/>
    <w:rsid w:val="00AC3ADA"/>
    <w:rsid w:val="00AC433B"/>
    <w:rsid w:val="00AC5561"/>
    <w:rsid w:val="00AD1EDA"/>
    <w:rsid w:val="00AD3256"/>
    <w:rsid w:val="00AD608E"/>
    <w:rsid w:val="00AD6ADF"/>
    <w:rsid w:val="00AE79B3"/>
    <w:rsid w:val="00AF25DF"/>
    <w:rsid w:val="00B02589"/>
    <w:rsid w:val="00B02DA0"/>
    <w:rsid w:val="00B05367"/>
    <w:rsid w:val="00B120B1"/>
    <w:rsid w:val="00B246B6"/>
    <w:rsid w:val="00B24CFD"/>
    <w:rsid w:val="00B27643"/>
    <w:rsid w:val="00B34A76"/>
    <w:rsid w:val="00B455F5"/>
    <w:rsid w:val="00B50193"/>
    <w:rsid w:val="00B50EB8"/>
    <w:rsid w:val="00B51E6B"/>
    <w:rsid w:val="00B538AB"/>
    <w:rsid w:val="00B55A14"/>
    <w:rsid w:val="00B61313"/>
    <w:rsid w:val="00B72AFC"/>
    <w:rsid w:val="00B75A27"/>
    <w:rsid w:val="00B829CF"/>
    <w:rsid w:val="00B92945"/>
    <w:rsid w:val="00BB275E"/>
    <w:rsid w:val="00BB5AE7"/>
    <w:rsid w:val="00BC24DC"/>
    <w:rsid w:val="00BC291A"/>
    <w:rsid w:val="00BD65CE"/>
    <w:rsid w:val="00C07924"/>
    <w:rsid w:val="00C22D22"/>
    <w:rsid w:val="00C23A1B"/>
    <w:rsid w:val="00C31C39"/>
    <w:rsid w:val="00C353E4"/>
    <w:rsid w:val="00C373DA"/>
    <w:rsid w:val="00C40260"/>
    <w:rsid w:val="00C40848"/>
    <w:rsid w:val="00C42ED6"/>
    <w:rsid w:val="00C502E3"/>
    <w:rsid w:val="00C546AA"/>
    <w:rsid w:val="00C72427"/>
    <w:rsid w:val="00C775E5"/>
    <w:rsid w:val="00C90445"/>
    <w:rsid w:val="00C95242"/>
    <w:rsid w:val="00C9797C"/>
    <w:rsid w:val="00CB4B95"/>
    <w:rsid w:val="00CC7D35"/>
    <w:rsid w:val="00CD75E6"/>
    <w:rsid w:val="00CD7BA1"/>
    <w:rsid w:val="00CD7E78"/>
    <w:rsid w:val="00D071A3"/>
    <w:rsid w:val="00D13D0B"/>
    <w:rsid w:val="00D141B1"/>
    <w:rsid w:val="00D30B21"/>
    <w:rsid w:val="00D43145"/>
    <w:rsid w:val="00D44ADD"/>
    <w:rsid w:val="00D47C75"/>
    <w:rsid w:val="00D50290"/>
    <w:rsid w:val="00D5562D"/>
    <w:rsid w:val="00D57563"/>
    <w:rsid w:val="00D64CDE"/>
    <w:rsid w:val="00D66B51"/>
    <w:rsid w:val="00D72E32"/>
    <w:rsid w:val="00D7742E"/>
    <w:rsid w:val="00D83014"/>
    <w:rsid w:val="00DA605E"/>
    <w:rsid w:val="00DA6213"/>
    <w:rsid w:val="00DB26F9"/>
    <w:rsid w:val="00DB5DC4"/>
    <w:rsid w:val="00DC02F2"/>
    <w:rsid w:val="00DC10D7"/>
    <w:rsid w:val="00DD3C18"/>
    <w:rsid w:val="00DD6643"/>
    <w:rsid w:val="00DE02C2"/>
    <w:rsid w:val="00DE0844"/>
    <w:rsid w:val="00DF6248"/>
    <w:rsid w:val="00E00026"/>
    <w:rsid w:val="00E03D28"/>
    <w:rsid w:val="00E0482E"/>
    <w:rsid w:val="00E05647"/>
    <w:rsid w:val="00E0696B"/>
    <w:rsid w:val="00E07DE8"/>
    <w:rsid w:val="00E17A99"/>
    <w:rsid w:val="00E20291"/>
    <w:rsid w:val="00E24BFF"/>
    <w:rsid w:val="00E40295"/>
    <w:rsid w:val="00E43CA8"/>
    <w:rsid w:val="00E51B98"/>
    <w:rsid w:val="00E60A5E"/>
    <w:rsid w:val="00E64F1E"/>
    <w:rsid w:val="00E67FFE"/>
    <w:rsid w:val="00E767E7"/>
    <w:rsid w:val="00E90DE2"/>
    <w:rsid w:val="00E91EAE"/>
    <w:rsid w:val="00E92034"/>
    <w:rsid w:val="00E95B22"/>
    <w:rsid w:val="00E965E5"/>
    <w:rsid w:val="00EB30FE"/>
    <w:rsid w:val="00EB4F5E"/>
    <w:rsid w:val="00ED0924"/>
    <w:rsid w:val="00ED7FFD"/>
    <w:rsid w:val="00EE254F"/>
    <w:rsid w:val="00EE5762"/>
    <w:rsid w:val="00F002BE"/>
    <w:rsid w:val="00F04C43"/>
    <w:rsid w:val="00F10C28"/>
    <w:rsid w:val="00F279E1"/>
    <w:rsid w:val="00F32A41"/>
    <w:rsid w:val="00F35331"/>
    <w:rsid w:val="00F52F88"/>
    <w:rsid w:val="00F603C7"/>
    <w:rsid w:val="00F67A54"/>
    <w:rsid w:val="00F719B1"/>
    <w:rsid w:val="00F732D6"/>
    <w:rsid w:val="00F73E93"/>
    <w:rsid w:val="00F80799"/>
    <w:rsid w:val="00F97FE1"/>
    <w:rsid w:val="00FA2784"/>
    <w:rsid w:val="00FA3837"/>
    <w:rsid w:val="00FA65C2"/>
    <w:rsid w:val="00FB37C0"/>
    <w:rsid w:val="00FC28F0"/>
    <w:rsid w:val="00FC495D"/>
    <w:rsid w:val="00FD26F7"/>
    <w:rsid w:val="00FD2B94"/>
    <w:rsid w:val="00FF0513"/>
    <w:rsid w:val="00FF54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17E230"/>
  <w15:chartTrackingRefBased/>
  <w15:docId w15:val="{814F4446-A29D-4287-AF09-A8CC95537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65E5"/>
  </w:style>
  <w:style w:type="paragraph" w:styleId="Heading1">
    <w:name w:val="heading 1"/>
    <w:basedOn w:val="Normal"/>
    <w:next w:val="Normal"/>
    <w:link w:val="Heading1Char"/>
    <w:uiPriority w:val="9"/>
    <w:qFormat/>
    <w:rsid w:val="00E965E5"/>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965E5"/>
    <w:pPr>
      <w:keepNext/>
      <w:keepLines/>
      <w:spacing w:before="40" w:after="0" w:line="240"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965E5"/>
    <w:rPr>
      <w:sz w:val="16"/>
      <w:szCs w:val="16"/>
    </w:rPr>
  </w:style>
  <w:style w:type="paragraph" w:styleId="CommentText">
    <w:name w:val="annotation text"/>
    <w:basedOn w:val="Normal"/>
    <w:link w:val="CommentTextChar"/>
    <w:uiPriority w:val="99"/>
    <w:unhideWhenUsed/>
    <w:rsid w:val="00E965E5"/>
    <w:pPr>
      <w:spacing w:line="240" w:lineRule="auto"/>
    </w:pPr>
    <w:rPr>
      <w:sz w:val="20"/>
      <w:szCs w:val="20"/>
    </w:rPr>
  </w:style>
  <w:style w:type="character" w:customStyle="1" w:styleId="CommentTextChar">
    <w:name w:val="Comment Text Char"/>
    <w:basedOn w:val="DefaultParagraphFont"/>
    <w:link w:val="CommentText"/>
    <w:uiPriority w:val="99"/>
    <w:rsid w:val="00E965E5"/>
    <w:rPr>
      <w:sz w:val="20"/>
      <w:szCs w:val="20"/>
    </w:rPr>
  </w:style>
  <w:style w:type="paragraph" w:styleId="BalloonText">
    <w:name w:val="Balloon Text"/>
    <w:basedOn w:val="Normal"/>
    <w:link w:val="BalloonTextChar"/>
    <w:uiPriority w:val="99"/>
    <w:semiHidden/>
    <w:unhideWhenUsed/>
    <w:rsid w:val="00E965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65E5"/>
    <w:rPr>
      <w:rFonts w:ascii="Segoe UI" w:hAnsi="Segoe UI" w:cs="Segoe UI"/>
      <w:sz w:val="18"/>
      <w:szCs w:val="18"/>
    </w:rPr>
  </w:style>
  <w:style w:type="paragraph" w:styleId="FootnoteText">
    <w:name w:val="footnote text"/>
    <w:basedOn w:val="Normal"/>
    <w:link w:val="FootnoteTextChar"/>
    <w:uiPriority w:val="99"/>
    <w:semiHidden/>
    <w:unhideWhenUsed/>
    <w:rsid w:val="00E965E5"/>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E965E5"/>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E965E5"/>
    <w:rPr>
      <w:vertAlign w:val="superscript"/>
    </w:rPr>
  </w:style>
  <w:style w:type="character" w:customStyle="1" w:styleId="Heading1Char">
    <w:name w:val="Heading 1 Char"/>
    <w:basedOn w:val="DefaultParagraphFont"/>
    <w:link w:val="Heading1"/>
    <w:uiPriority w:val="9"/>
    <w:rsid w:val="00E965E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965E5"/>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E965E5"/>
    <w:pPr>
      <w:spacing w:after="0" w:line="240" w:lineRule="auto"/>
      <w:ind w:left="720"/>
      <w:contextualSpacing/>
    </w:pPr>
    <w:rPr>
      <w:sz w:val="24"/>
      <w:szCs w:val="24"/>
    </w:rPr>
  </w:style>
  <w:style w:type="paragraph" w:customStyle="1" w:styleId="footnote">
    <w:name w:val="footnote"/>
    <w:basedOn w:val="FootnoteText"/>
    <w:qFormat/>
    <w:rsid w:val="00E965E5"/>
    <w:pPr>
      <w:ind w:left="180" w:hanging="180"/>
    </w:pPr>
    <w:rPr>
      <w:rFonts w:asciiTheme="minorHAnsi" w:eastAsiaTheme="minorHAnsi" w:hAnsiTheme="minorHAnsi" w:cstheme="minorBidi"/>
      <w:sz w:val="16"/>
    </w:rPr>
  </w:style>
  <w:style w:type="paragraph" w:customStyle="1" w:styleId="figureandtableheader">
    <w:name w:val="figure and table header"/>
    <w:basedOn w:val="Normal"/>
    <w:qFormat/>
    <w:rsid w:val="00E965E5"/>
    <w:pPr>
      <w:spacing w:before="240" w:after="120" w:line="240" w:lineRule="auto"/>
      <w:jc w:val="center"/>
    </w:pPr>
    <w:rPr>
      <w:i/>
      <w:iCs/>
      <w:sz w:val="24"/>
      <w:szCs w:val="24"/>
    </w:rPr>
  </w:style>
  <w:style w:type="paragraph" w:styleId="Header">
    <w:name w:val="header"/>
    <w:basedOn w:val="Normal"/>
    <w:link w:val="HeaderChar"/>
    <w:uiPriority w:val="99"/>
    <w:unhideWhenUsed/>
    <w:rsid w:val="00E965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65E5"/>
  </w:style>
  <w:style w:type="paragraph" w:styleId="Footer">
    <w:name w:val="footer"/>
    <w:basedOn w:val="Normal"/>
    <w:link w:val="FooterChar"/>
    <w:uiPriority w:val="99"/>
    <w:unhideWhenUsed/>
    <w:rsid w:val="00E965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65E5"/>
  </w:style>
  <w:style w:type="paragraph" w:styleId="CommentSubject">
    <w:name w:val="annotation subject"/>
    <w:basedOn w:val="CommentText"/>
    <w:next w:val="CommentText"/>
    <w:link w:val="CommentSubjectChar"/>
    <w:uiPriority w:val="99"/>
    <w:semiHidden/>
    <w:unhideWhenUsed/>
    <w:rsid w:val="00DD6643"/>
    <w:rPr>
      <w:b/>
      <w:bCs/>
    </w:rPr>
  </w:style>
  <w:style w:type="character" w:customStyle="1" w:styleId="CommentSubjectChar">
    <w:name w:val="Comment Subject Char"/>
    <w:basedOn w:val="CommentTextChar"/>
    <w:link w:val="CommentSubject"/>
    <w:uiPriority w:val="99"/>
    <w:semiHidden/>
    <w:rsid w:val="00DD6643"/>
    <w:rPr>
      <w:b/>
      <w:bCs/>
      <w:sz w:val="20"/>
      <w:szCs w:val="20"/>
    </w:rPr>
  </w:style>
  <w:style w:type="character" w:styleId="Emphasis">
    <w:name w:val="Emphasis"/>
    <w:basedOn w:val="DefaultParagraphFont"/>
    <w:uiPriority w:val="20"/>
    <w:qFormat/>
    <w:rsid w:val="005D0631"/>
    <w:rPr>
      <w:i/>
      <w:iCs/>
    </w:rPr>
  </w:style>
  <w:style w:type="table" w:styleId="TableGrid">
    <w:name w:val="Table Grid"/>
    <w:basedOn w:val="TableNormal"/>
    <w:uiPriority w:val="39"/>
    <w:rsid w:val="00DC10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1D0EE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149142">
      <w:bodyDiv w:val="1"/>
      <w:marLeft w:val="0"/>
      <w:marRight w:val="0"/>
      <w:marTop w:val="0"/>
      <w:marBottom w:val="0"/>
      <w:divBdr>
        <w:top w:val="none" w:sz="0" w:space="0" w:color="auto"/>
        <w:left w:val="none" w:sz="0" w:space="0" w:color="auto"/>
        <w:bottom w:val="none" w:sz="0" w:space="0" w:color="auto"/>
        <w:right w:val="none" w:sz="0" w:space="0" w:color="auto"/>
      </w:divBdr>
    </w:div>
    <w:div w:id="147675689">
      <w:bodyDiv w:val="1"/>
      <w:marLeft w:val="0"/>
      <w:marRight w:val="0"/>
      <w:marTop w:val="0"/>
      <w:marBottom w:val="0"/>
      <w:divBdr>
        <w:top w:val="none" w:sz="0" w:space="0" w:color="auto"/>
        <w:left w:val="none" w:sz="0" w:space="0" w:color="auto"/>
        <w:bottom w:val="none" w:sz="0" w:space="0" w:color="auto"/>
        <w:right w:val="none" w:sz="0" w:space="0" w:color="auto"/>
      </w:divBdr>
    </w:div>
    <w:div w:id="456291942">
      <w:bodyDiv w:val="1"/>
      <w:marLeft w:val="0"/>
      <w:marRight w:val="0"/>
      <w:marTop w:val="0"/>
      <w:marBottom w:val="0"/>
      <w:divBdr>
        <w:top w:val="none" w:sz="0" w:space="0" w:color="auto"/>
        <w:left w:val="none" w:sz="0" w:space="0" w:color="auto"/>
        <w:bottom w:val="none" w:sz="0" w:space="0" w:color="auto"/>
        <w:right w:val="none" w:sz="0" w:space="0" w:color="auto"/>
      </w:divBdr>
    </w:div>
    <w:div w:id="501509126">
      <w:bodyDiv w:val="1"/>
      <w:marLeft w:val="0"/>
      <w:marRight w:val="0"/>
      <w:marTop w:val="0"/>
      <w:marBottom w:val="0"/>
      <w:divBdr>
        <w:top w:val="none" w:sz="0" w:space="0" w:color="auto"/>
        <w:left w:val="none" w:sz="0" w:space="0" w:color="auto"/>
        <w:bottom w:val="none" w:sz="0" w:space="0" w:color="auto"/>
        <w:right w:val="none" w:sz="0" w:space="0" w:color="auto"/>
      </w:divBdr>
    </w:div>
    <w:div w:id="599877802">
      <w:bodyDiv w:val="1"/>
      <w:marLeft w:val="0"/>
      <w:marRight w:val="0"/>
      <w:marTop w:val="0"/>
      <w:marBottom w:val="0"/>
      <w:divBdr>
        <w:top w:val="none" w:sz="0" w:space="0" w:color="auto"/>
        <w:left w:val="none" w:sz="0" w:space="0" w:color="auto"/>
        <w:bottom w:val="none" w:sz="0" w:space="0" w:color="auto"/>
        <w:right w:val="none" w:sz="0" w:space="0" w:color="auto"/>
      </w:divBdr>
    </w:div>
    <w:div w:id="805969413">
      <w:bodyDiv w:val="1"/>
      <w:marLeft w:val="0"/>
      <w:marRight w:val="0"/>
      <w:marTop w:val="0"/>
      <w:marBottom w:val="0"/>
      <w:divBdr>
        <w:top w:val="none" w:sz="0" w:space="0" w:color="auto"/>
        <w:left w:val="none" w:sz="0" w:space="0" w:color="auto"/>
        <w:bottom w:val="none" w:sz="0" w:space="0" w:color="auto"/>
        <w:right w:val="none" w:sz="0" w:space="0" w:color="auto"/>
      </w:divBdr>
    </w:div>
    <w:div w:id="826675523">
      <w:bodyDiv w:val="1"/>
      <w:marLeft w:val="0"/>
      <w:marRight w:val="0"/>
      <w:marTop w:val="0"/>
      <w:marBottom w:val="0"/>
      <w:divBdr>
        <w:top w:val="none" w:sz="0" w:space="0" w:color="auto"/>
        <w:left w:val="none" w:sz="0" w:space="0" w:color="auto"/>
        <w:bottom w:val="none" w:sz="0" w:space="0" w:color="auto"/>
        <w:right w:val="none" w:sz="0" w:space="0" w:color="auto"/>
      </w:divBdr>
    </w:div>
    <w:div w:id="843671099">
      <w:bodyDiv w:val="1"/>
      <w:marLeft w:val="0"/>
      <w:marRight w:val="0"/>
      <w:marTop w:val="0"/>
      <w:marBottom w:val="0"/>
      <w:divBdr>
        <w:top w:val="none" w:sz="0" w:space="0" w:color="auto"/>
        <w:left w:val="none" w:sz="0" w:space="0" w:color="auto"/>
        <w:bottom w:val="none" w:sz="0" w:space="0" w:color="auto"/>
        <w:right w:val="none" w:sz="0" w:space="0" w:color="auto"/>
      </w:divBdr>
    </w:div>
    <w:div w:id="891962020">
      <w:bodyDiv w:val="1"/>
      <w:marLeft w:val="0"/>
      <w:marRight w:val="0"/>
      <w:marTop w:val="0"/>
      <w:marBottom w:val="0"/>
      <w:divBdr>
        <w:top w:val="none" w:sz="0" w:space="0" w:color="auto"/>
        <w:left w:val="none" w:sz="0" w:space="0" w:color="auto"/>
        <w:bottom w:val="none" w:sz="0" w:space="0" w:color="auto"/>
        <w:right w:val="none" w:sz="0" w:space="0" w:color="auto"/>
      </w:divBdr>
    </w:div>
    <w:div w:id="952400160">
      <w:bodyDiv w:val="1"/>
      <w:marLeft w:val="0"/>
      <w:marRight w:val="0"/>
      <w:marTop w:val="0"/>
      <w:marBottom w:val="0"/>
      <w:divBdr>
        <w:top w:val="none" w:sz="0" w:space="0" w:color="auto"/>
        <w:left w:val="none" w:sz="0" w:space="0" w:color="auto"/>
        <w:bottom w:val="none" w:sz="0" w:space="0" w:color="auto"/>
        <w:right w:val="none" w:sz="0" w:space="0" w:color="auto"/>
      </w:divBdr>
    </w:div>
    <w:div w:id="954554638">
      <w:bodyDiv w:val="1"/>
      <w:marLeft w:val="0"/>
      <w:marRight w:val="0"/>
      <w:marTop w:val="0"/>
      <w:marBottom w:val="0"/>
      <w:divBdr>
        <w:top w:val="none" w:sz="0" w:space="0" w:color="auto"/>
        <w:left w:val="none" w:sz="0" w:space="0" w:color="auto"/>
        <w:bottom w:val="none" w:sz="0" w:space="0" w:color="auto"/>
        <w:right w:val="none" w:sz="0" w:space="0" w:color="auto"/>
      </w:divBdr>
    </w:div>
    <w:div w:id="1022168736">
      <w:bodyDiv w:val="1"/>
      <w:marLeft w:val="0"/>
      <w:marRight w:val="0"/>
      <w:marTop w:val="0"/>
      <w:marBottom w:val="0"/>
      <w:divBdr>
        <w:top w:val="none" w:sz="0" w:space="0" w:color="auto"/>
        <w:left w:val="none" w:sz="0" w:space="0" w:color="auto"/>
        <w:bottom w:val="none" w:sz="0" w:space="0" w:color="auto"/>
        <w:right w:val="none" w:sz="0" w:space="0" w:color="auto"/>
      </w:divBdr>
    </w:div>
    <w:div w:id="1034497040">
      <w:bodyDiv w:val="1"/>
      <w:marLeft w:val="0"/>
      <w:marRight w:val="0"/>
      <w:marTop w:val="0"/>
      <w:marBottom w:val="0"/>
      <w:divBdr>
        <w:top w:val="none" w:sz="0" w:space="0" w:color="auto"/>
        <w:left w:val="none" w:sz="0" w:space="0" w:color="auto"/>
        <w:bottom w:val="none" w:sz="0" w:space="0" w:color="auto"/>
        <w:right w:val="none" w:sz="0" w:space="0" w:color="auto"/>
      </w:divBdr>
    </w:div>
    <w:div w:id="1486386415">
      <w:bodyDiv w:val="1"/>
      <w:marLeft w:val="0"/>
      <w:marRight w:val="0"/>
      <w:marTop w:val="0"/>
      <w:marBottom w:val="0"/>
      <w:divBdr>
        <w:top w:val="none" w:sz="0" w:space="0" w:color="auto"/>
        <w:left w:val="none" w:sz="0" w:space="0" w:color="auto"/>
        <w:bottom w:val="none" w:sz="0" w:space="0" w:color="auto"/>
        <w:right w:val="none" w:sz="0" w:space="0" w:color="auto"/>
      </w:divBdr>
    </w:div>
    <w:div w:id="1687826471">
      <w:bodyDiv w:val="1"/>
      <w:marLeft w:val="0"/>
      <w:marRight w:val="0"/>
      <w:marTop w:val="0"/>
      <w:marBottom w:val="0"/>
      <w:divBdr>
        <w:top w:val="none" w:sz="0" w:space="0" w:color="auto"/>
        <w:left w:val="none" w:sz="0" w:space="0" w:color="auto"/>
        <w:bottom w:val="none" w:sz="0" w:space="0" w:color="auto"/>
        <w:right w:val="none" w:sz="0" w:space="0" w:color="auto"/>
      </w:divBdr>
    </w:div>
    <w:div w:id="1727995371">
      <w:bodyDiv w:val="1"/>
      <w:marLeft w:val="0"/>
      <w:marRight w:val="0"/>
      <w:marTop w:val="0"/>
      <w:marBottom w:val="0"/>
      <w:divBdr>
        <w:top w:val="none" w:sz="0" w:space="0" w:color="auto"/>
        <w:left w:val="none" w:sz="0" w:space="0" w:color="auto"/>
        <w:bottom w:val="none" w:sz="0" w:space="0" w:color="auto"/>
        <w:right w:val="none" w:sz="0" w:space="0" w:color="auto"/>
      </w:divBdr>
    </w:div>
    <w:div w:id="2050491877">
      <w:bodyDiv w:val="1"/>
      <w:marLeft w:val="0"/>
      <w:marRight w:val="0"/>
      <w:marTop w:val="0"/>
      <w:marBottom w:val="0"/>
      <w:divBdr>
        <w:top w:val="none" w:sz="0" w:space="0" w:color="auto"/>
        <w:left w:val="none" w:sz="0" w:space="0" w:color="auto"/>
        <w:bottom w:val="none" w:sz="0" w:space="0" w:color="auto"/>
        <w:right w:val="none" w:sz="0" w:space="0" w:color="auto"/>
      </w:divBdr>
    </w:div>
    <w:div w:id="2085031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nces.ed.gov/ccd/districtsearch/"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5.jpg"/><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DF4FE-EFF0-4882-8D92-BF3905E37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19220</Words>
  <Characters>109554</Characters>
  <Application>Microsoft Office Word</Application>
  <DocSecurity>0</DocSecurity>
  <Lines>912</Lines>
  <Paragraphs>257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Supovitz</dc:creator>
  <cp:keywords/>
  <dc:description/>
  <cp:lastModifiedBy>Jonathan Supovitz</cp:lastModifiedBy>
  <cp:revision>2</cp:revision>
  <cp:lastPrinted>2020-10-01T22:03:00Z</cp:lastPrinted>
  <dcterms:created xsi:type="dcterms:W3CDTF">2020-10-04T15:44:00Z</dcterms:created>
  <dcterms:modified xsi:type="dcterms:W3CDTF">2020-10-04T15:44:00Z</dcterms:modified>
</cp:coreProperties>
</file>